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AD1B" w14:textId="743E858D" w:rsidR="002949D2" w:rsidRPr="001062FE" w:rsidRDefault="002949D2" w:rsidP="001062FE">
      <w:pPr>
        <w:jc w:val="both"/>
        <w:rPr>
          <w:rFonts w:ascii="Arial" w:hAnsi="Arial" w:cs="Arial"/>
        </w:rPr>
      </w:pPr>
      <w:r w:rsidRPr="001062FE">
        <w:rPr>
          <w:rFonts w:ascii="Arial" w:hAnsi="Arial" w:cs="Arial"/>
        </w:rPr>
        <w:t>Dear Parent/Carer</w:t>
      </w:r>
      <w:r w:rsidR="00877280">
        <w:rPr>
          <w:rFonts w:ascii="Arial" w:hAnsi="Arial" w:cs="Arial"/>
        </w:rPr>
        <w:t>,</w:t>
      </w:r>
    </w:p>
    <w:p w14:paraId="681764FD" w14:textId="12DD61A7" w:rsidR="002949D2" w:rsidRPr="001062FE" w:rsidRDefault="002949D2" w:rsidP="001062FE">
      <w:pPr>
        <w:jc w:val="both"/>
        <w:rPr>
          <w:rFonts w:ascii="Arial" w:hAnsi="Arial" w:cs="Arial"/>
          <w:b/>
          <w:bCs/>
        </w:rPr>
      </w:pPr>
      <w:r w:rsidRPr="001062FE">
        <w:rPr>
          <w:rFonts w:ascii="Arial" w:hAnsi="Arial" w:cs="Arial"/>
          <w:b/>
          <w:bCs/>
        </w:rPr>
        <w:t>Return to School August 2020</w:t>
      </w:r>
    </w:p>
    <w:p w14:paraId="51F7FA4A" w14:textId="488A1C27" w:rsidR="0002480A" w:rsidRPr="001062FE" w:rsidRDefault="0002480A" w:rsidP="001062FE">
      <w:pPr>
        <w:jc w:val="both"/>
        <w:rPr>
          <w:rFonts w:ascii="Arial" w:hAnsi="Arial" w:cs="Arial"/>
        </w:rPr>
      </w:pPr>
      <w:r w:rsidRPr="001062FE">
        <w:rPr>
          <w:rFonts w:ascii="Arial" w:hAnsi="Arial" w:cs="Arial"/>
        </w:rPr>
        <w:t>We are very much looking forward to welcoming back all pupils and families, with a particularly warm welcome to all our new Primary 1 pupils. We are aware that school will look and feel different for us all, but as always, our priority will be to support the health and wellbeing of all pupils</w:t>
      </w:r>
      <w:r w:rsidR="00E01922" w:rsidRPr="001062FE">
        <w:rPr>
          <w:rFonts w:ascii="Arial" w:hAnsi="Arial" w:cs="Arial"/>
        </w:rPr>
        <w:t xml:space="preserve">, parents/ </w:t>
      </w:r>
      <w:proofErr w:type="gramStart"/>
      <w:r w:rsidR="00E01922" w:rsidRPr="001062FE">
        <w:rPr>
          <w:rFonts w:ascii="Arial" w:hAnsi="Arial" w:cs="Arial"/>
        </w:rPr>
        <w:t>carers</w:t>
      </w:r>
      <w:proofErr w:type="gramEnd"/>
      <w:r w:rsidRPr="001062FE">
        <w:rPr>
          <w:rFonts w:ascii="Arial" w:hAnsi="Arial" w:cs="Arial"/>
        </w:rPr>
        <w:t xml:space="preserve"> and staff.  </w:t>
      </w:r>
    </w:p>
    <w:p w14:paraId="6F9A1141" w14:textId="665C0668" w:rsidR="000144EA" w:rsidRPr="001062FE" w:rsidRDefault="002949D2" w:rsidP="001062FE">
      <w:pPr>
        <w:jc w:val="both"/>
        <w:rPr>
          <w:rFonts w:ascii="Arial" w:hAnsi="Arial" w:cs="Arial"/>
        </w:rPr>
      </w:pPr>
      <w:r w:rsidRPr="001062FE">
        <w:rPr>
          <w:rFonts w:ascii="Arial" w:hAnsi="Arial" w:cs="Arial"/>
        </w:rPr>
        <w:t>You will be aware that Scottish Government have now agreed on a full time return for all</w:t>
      </w:r>
      <w:r w:rsidR="00862758" w:rsidRPr="001062FE">
        <w:rPr>
          <w:rFonts w:ascii="Arial" w:hAnsi="Arial" w:cs="Arial"/>
        </w:rPr>
        <w:t xml:space="preserve"> pupils</w:t>
      </w:r>
      <w:r w:rsidRPr="001062FE">
        <w:rPr>
          <w:rFonts w:ascii="Arial" w:hAnsi="Arial" w:cs="Arial"/>
        </w:rPr>
        <w:t xml:space="preserve"> by Tuesday 18</w:t>
      </w:r>
      <w:r w:rsidR="00862758" w:rsidRPr="001062FE">
        <w:rPr>
          <w:rFonts w:ascii="Arial" w:hAnsi="Arial" w:cs="Arial"/>
        </w:rPr>
        <w:t>th</w:t>
      </w:r>
      <w:r w:rsidRPr="001062FE">
        <w:rPr>
          <w:rFonts w:ascii="Arial" w:hAnsi="Arial" w:cs="Arial"/>
        </w:rPr>
        <w:t xml:space="preserve"> August.  </w:t>
      </w:r>
      <w:r w:rsidR="000144EA" w:rsidRPr="001062FE">
        <w:rPr>
          <w:rFonts w:ascii="Arial" w:hAnsi="Arial" w:cs="Arial"/>
        </w:rPr>
        <w:t>The full document can be accessed via the following link:</w:t>
      </w:r>
    </w:p>
    <w:bookmarkStart w:id="0" w:name="_Hlk47353522"/>
    <w:p w14:paraId="4F5D2DFF" w14:textId="5EB8755A" w:rsidR="007643CB" w:rsidRPr="001062FE" w:rsidRDefault="007643CB" w:rsidP="001062FE">
      <w:pPr>
        <w:jc w:val="both"/>
        <w:rPr>
          <w:rFonts w:ascii="Arial" w:hAnsi="Arial" w:cs="Arial"/>
        </w:rPr>
      </w:pPr>
      <w:r w:rsidRPr="001062FE">
        <w:rPr>
          <w:rFonts w:ascii="Arial" w:hAnsi="Arial" w:cs="Arial"/>
        </w:rPr>
        <w:fldChar w:fldCharType="begin"/>
      </w:r>
      <w:r w:rsidRPr="001062FE">
        <w:rPr>
          <w:rFonts w:ascii="Arial" w:hAnsi="Arial" w:cs="Arial"/>
        </w:rPr>
        <w:instrText xml:space="preserve"> HYPERLINK "https://www.gov.scot/publications/coronavirus-covid-19-guidance-preparing-start-new-school-term-august-2020/" </w:instrText>
      </w:r>
      <w:r w:rsidRPr="001062FE">
        <w:rPr>
          <w:rFonts w:ascii="Arial" w:hAnsi="Arial" w:cs="Arial"/>
        </w:rPr>
        <w:fldChar w:fldCharType="separate"/>
      </w:r>
      <w:r w:rsidRPr="001062FE">
        <w:rPr>
          <w:rStyle w:val="Hyperlink"/>
          <w:rFonts w:ascii="Arial" w:hAnsi="Arial" w:cs="Arial"/>
        </w:rPr>
        <w:t>https://www.gov.scot/publications/coronavirus-covid-19-guidance-preparing-start-new-school-term-august-2020/</w:t>
      </w:r>
      <w:r w:rsidRPr="001062FE">
        <w:rPr>
          <w:rFonts w:ascii="Arial" w:hAnsi="Arial" w:cs="Arial"/>
        </w:rPr>
        <w:fldChar w:fldCharType="end"/>
      </w:r>
      <w:bookmarkEnd w:id="0"/>
    </w:p>
    <w:p w14:paraId="0A79E555" w14:textId="6AC973F8" w:rsidR="00715209" w:rsidRDefault="002949D2" w:rsidP="001062FE">
      <w:pPr>
        <w:jc w:val="both"/>
        <w:rPr>
          <w:rFonts w:ascii="Arial" w:hAnsi="Arial" w:cs="Arial"/>
        </w:rPr>
      </w:pPr>
      <w:r w:rsidRPr="001062FE">
        <w:rPr>
          <w:rFonts w:ascii="Arial" w:hAnsi="Arial" w:cs="Arial"/>
        </w:rPr>
        <w:t>In line with th</w:t>
      </w:r>
      <w:r w:rsidR="000144EA" w:rsidRPr="001062FE">
        <w:rPr>
          <w:rFonts w:ascii="Arial" w:hAnsi="Arial" w:cs="Arial"/>
        </w:rPr>
        <w:t>e</w:t>
      </w:r>
      <w:r w:rsidRPr="001062FE">
        <w:rPr>
          <w:rFonts w:ascii="Arial" w:hAnsi="Arial" w:cs="Arial"/>
        </w:rPr>
        <w:t xml:space="preserve"> advice </w:t>
      </w:r>
      <w:r w:rsidR="000144EA" w:rsidRPr="001062FE">
        <w:rPr>
          <w:rFonts w:ascii="Arial" w:hAnsi="Arial" w:cs="Arial"/>
        </w:rPr>
        <w:t xml:space="preserve">above </w:t>
      </w:r>
      <w:r w:rsidRPr="001062FE">
        <w:rPr>
          <w:rFonts w:ascii="Arial" w:hAnsi="Arial" w:cs="Arial"/>
        </w:rPr>
        <w:t xml:space="preserve">and letter </w:t>
      </w:r>
      <w:r w:rsidR="000144EA" w:rsidRPr="001062FE">
        <w:rPr>
          <w:rFonts w:ascii="Arial" w:hAnsi="Arial" w:cs="Arial"/>
        </w:rPr>
        <w:t xml:space="preserve">of 3 August </w:t>
      </w:r>
      <w:r w:rsidRPr="001062FE">
        <w:rPr>
          <w:rFonts w:ascii="Arial" w:hAnsi="Arial" w:cs="Arial"/>
        </w:rPr>
        <w:t>from Tony McDaid, Executive Director</w:t>
      </w:r>
      <w:r w:rsidR="0012239A" w:rsidRPr="001062FE">
        <w:rPr>
          <w:rFonts w:ascii="Arial" w:hAnsi="Arial" w:cs="Arial"/>
        </w:rPr>
        <w:t xml:space="preserve"> Education Resources</w:t>
      </w:r>
      <w:r w:rsidRPr="001062FE">
        <w:rPr>
          <w:rFonts w:ascii="Arial" w:hAnsi="Arial" w:cs="Arial"/>
        </w:rPr>
        <w:t xml:space="preserve">, South Lanarkshire Council, I write to advise </w:t>
      </w:r>
      <w:r w:rsidR="009615EC" w:rsidRPr="001062FE">
        <w:rPr>
          <w:rFonts w:ascii="Arial" w:hAnsi="Arial" w:cs="Arial"/>
        </w:rPr>
        <w:t xml:space="preserve">you </w:t>
      </w:r>
      <w:r w:rsidRPr="001062FE">
        <w:rPr>
          <w:rFonts w:ascii="Arial" w:hAnsi="Arial" w:cs="Arial"/>
        </w:rPr>
        <w:t>of our plans for a managed return</w:t>
      </w:r>
      <w:r w:rsidR="005D491C" w:rsidRPr="001062FE">
        <w:rPr>
          <w:rFonts w:ascii="Arial" w:hAnsi="Arial" w:cs="Arial"/>
        </w:rPr>
        <w:t xml:space="preserve"> as per below:</w:t>
      </w:r>
    </w:p>
    <w:p w14:paraId="69FA9E35" w14:textId="77777777" w:rsidR="00715209" w:rsidRPr="001062FE" w:rsidRDefault="00715209" w:rsidP="001062FE">
      <w:pPr>
        <w:jc w:val="both"/>
        <w:rPr>
          <w:rFonts w:ascii="Arial" w:hAnsi="Arial" w:cs="Arial"/>
        </w:rPr>
      </w:pPr>
    </w:p>
    <w:tbl>
      <w:tblPr>
        <w:tblStyle w:val="TableGrid"/>
        <w:tblW w:w="0" w:type="auto"/>
        <w:tblLook w:val="04A0" w:firstRow="1" w:lastRow="0" w:firstColumn="1" w:lastColumn="0" w:noHBand="0" w:noVBand="1"/>
      </w:tblPr>
      <w:tblGrid>
        <w:gridCol w:w="2689"/>
        <w:gridCol w:w="6327"/>
      </w:tblGrid>
      <w:tr w:rsidR="002949D2" w:rsidRPr="001062FE" w14:paraId="0E5C3439" w14:textId="77777777" w:rsidTr="00832492">
        <w:tc>
          <w:tcPr>
            <w:tcW w:w="2689" w:type="dxa"/>
          </w:tcPr>
          <w:p w14:paraId="271A6134" w14:textId="30DA73BF" w:rsidR="002949D2" w:rsidRPr="001062FE" w:rsidRDefault="002949D2" w:rsidP="001062FE">
            <w:pPr>
              <w:jc w:val="both"/>
              <w:rPr>
                <w:rFonts w:ascii="Arial" w:hAnsi="Arial" w:cs="Arial"/>
                <w:b/>
                <w:bCs/>
              </w:rPr>
            </w:pPr>
            <w:r w:rsidRPr="001062FE">
              <w:rPr>
                <w:rFonts w:ascii="Arial" w:hAnsi="Arial" w:cs="Arial"/>
                <w:b/>
                <w:bCs/>
              </w:rPr>
              <w:t>Date</w:t>
            </w:r>
          </w:p>
        </w:tc>
        <w:tc>
          <w:tcPr>
            <w:tcW w:w="6327" w:type="dxa"/>
          </w:tcPr>
          <w:p w14:paraId="3A0FE1F5" w14:textId="0FB43CC6" w:rsidR="002949D2" w:rsidRPr="001062FE" w:rsidRDefault="002949D2" w:rsidP="001062FE">
            <w:pPr>
              <w:jc w:val="both"/>
              <w:rPr>
                <w:rFonts w:ascii="Arial" w:hAnsi="Arial" w:cs="Arial"/>
                <w:b/>
                <w:bCs/>
              </w:rPr>
            </w:pPr>
            <w:r w:rsidRPr="001062FE">
              <w:rPr>
                <w:rFonts w:ascii="Arial" w:hAnsi="Arial" w:cs="Arial"/>
                <w:b/>
                <w:bCs/>
              </w:rPr>
              <w:t>Managed Return Arrangements</w:t>
            </w:r>
          </w:p>
        </w:tc>
      </w:tr>
      <w:tr w:rsidR="002949D2" w:rsidRPr="001062FE" w14:paraId="1BE05B7A" w14:textId="77777777" w:rsidTr="00832492">
        <w:tc>
          <w:tcPr>
            <w:tcW w:w="2689" w:type="dxa"/>
          </w:tcPr>
          <w:p w14:paraId="024C1560" w14:textId="3AD41953" w:rsidR="002949D2" w:rsidRPr="001062FE" w:rsidRDefault="002949D2" w:rsidP="001062FE">
            <w:pPr>
              <w:jc w:val="both"/>
              <w:rPr>
                <w:rFonts w:ascii="Arial" w:hAnsi="Arial" w:cs="Arial"/>
              </w:rPr>
            </w:pPr>
            <w:r w:rsidRPr="001062FE">
              <w:rPr>
                <w:rFonts w:ascii="Arial" w:hAnsi="Arial" w:cs="Arial"/>
              </w:rPr>
              <w:t xml:space="preserve">Tuesday </w:t>
            </w:r>
            <w:r w:rsidR="001062FE">
              <w:rPr>
                <w:rFonts w:ascii="Arial" w:hAnsi="Arial" w:cs="Arial"/>
              </w:rPr>
              <w:t xml:space="preserve">       </w:t>
            </w:r>
            <w:r w:rsidRPr="001062FE">
              <w:rPr>
                <w:rFonts w:ascii="Arial" w:hAnsi="Arial" w:cs="Arial"/>
              </w:rPr>
              <w:t>11</w:t>
            </w:r>
            <w:r w:rsidR="00862758" w:rsidRPr="001062FE">
              <w:rPr>
                <w:rFonts w:ascii="Arial" w:hAnsi="Arial" w:cs="Arial"/>
              </w:rPr>
              <w:t xml:space="preserve"> August</w:t>
            </w:r>
          </w:p>
        </w:tc>
        <w:tc>
          <w:tcPr>
            <w:tcW w:w="6327" w:type="dxa"/>
          </w:tcPr>
          <w:p w14:paraId="3D4084E8" w14:textId="77777777" w:rsidR="002949D2" w:rsidRDefault="002949D2" w:rsidP="001062FE">
            <w:pPr>
              <w:jc w:val="both"/>
              <w:rPr>
                <w:rFonts w:ascii="Arial" w:hAnsi="Arial" w:cs="Arial"/>
              </w:rPr>
            </w:pPr>
            <w:r w:rsidRPr="001062FE">
              <w:rPr>
                <w:rFonts w:ascii="Arial" w:hAnsi="Arial" w:cs="Arial"/>
              </w:rPr>
              <w:t xml:space="preserve">Inset Day, school closed to </w:t>
            </w:r>
            <w:r w:rsidR="00862758" w:rsidRPr="001062FE">
              <w:rPr>
                <w:rFonts w:ascii="Arial" w:hAnsi="Arial" w:cs="Arial"/>
              </w:rPr>
              <w:t xml:space="preserve">all </w:t>
            </w:r>
            <w:r w:rsidRPr="001062FE">
              <w:rPr>
                <w:rFonts w:ascii="Arial" w:hAnsi="Arial" w:cs="Arial"/>
              </w:rPr>
              <w:t>pupils</w:t>
            </w:r>
          </w:p>
          <w:p w14:paraId="3BDCACDD" w14:textId="0D31741F" w:rsidR="00BE4B45" w:rsidRPr="001062FE" w:rsidRDefault="00BE4B45" w:rsidP="001062FE">
            <w:pPr>
              <w:jc w:val="both"/>
              <w:rPr>
                <w:rFonts w:ascii="Arial" w:hAnsi="Arial" w:cs="Arial"/>
              </w:rPr>
            </w:pPr>
          </w:p>
        </w:tc>
      </w:tr>
      <w:tr w:rsidR="002949D2" w:rsidRPr="001062FE" w14:paraId="740669F2" w14:textId="77777777" w:rsidTr="00832492">
        <w:tc>
          <w:tcPr>
            <w:tcW w:w="2689" w:type="dxa"/>
          </w:tcPr>
          <w:p w14:paraId="092222DA" w14:textId="21912F52" w:rsidR="002949D2" w:rsidRPr="001062FE" w:rsidRDefault="002949D2" w:rsidP="001062FE">
            <w:pPr>
              <w:jc w:val="both"/>
              <w:rPr>
                <w:rFonts w:ascii="Arial" w:hAnsi="Arial" w:cs="Arial"/>
              </w:rPr>
            </w:pPr>
            <w:r w:rsidRPr="001062FE">
              <w:rPr>
                <w:rFonts w:ascii="Arial" w:hAnsi="Arial" w:cs="Arial"/>
              </w:rPr>
              <w:t xml:space="preserve">Wednesday </w:t>
            </w:r>
            <w:r w:rsidR="001062FE">
              <w:rPr>
                <w:rFonts w:ascii="Arial" w:hAnsi="Arial" w:cs="Arial"/>
              </w:rPr>
              <w:t xml:space="preserve">  </w:t>
            </w:r>
            <w:r w:rsidR="00862758" w:rsidRPr="001062FE">
              <w:rPr>
                <w:rFonts w:ascii="Arial" w:hAnsi="Arial" w:cs="Arial"/>
              </w:rPr>
              <w:t>12 August</w:t>
            </w:r>
          </w:p>
        </w:tc>
        <w:tc>
          <w:tcPr>
            <w:tcW w:w="6327" w:type="dxa"/>
          </w:tcPr>
          <w:p w14:paraId="3F8C1C5A" w14:textId="257EBF34" w:rsidR="002949D2" w:rsidRDefault="00877280" w:rsidP="001062FE">
            <w:pPr>
              <w:jc w:val="both"/>
              <w:rPr>
                <w:rFonts w:ascii="Arial" w:hAnsi="Arial" w:cs="Arial"/>
              </w:rPr>
            </w:pPr>
            <w:r w:rsidRPr="0022502B">
              <w:rPr>
                <w:rFonts w:ascii="Arial" w:hAnsi="Arial" w:cs="Arial"/>
                <w:b/>
                <w:bCs/>
              </w:rPr>
              <w:t>P1 ONLY</w:t>
            </w:r>
            <w:r w:rsidR="00334B39">
              <w:rPr>
                <w:rFonts w:ascii="Arial" w:hAnsi="Arial" w:cs="Arial"/>
              </w:rPr>
              <w:t xml:space="preserve"> </w:t>
            </w:r>
            <w:r w:rsidR="00F67F35">
              <w:rPr>
                <w:rFonts w:ascii="Arial" w:hAnsi="Arial" w:cs="Arial"/>
              </w:rPr>
              <w:t>(Including P1 children in Ms Clowes P1/2 class)</w:t>
            </w:r>
            <w:r w:rsidR="00832492">
              <w:rPr>
                <w:rFonts w:ascii="Arial" w:hAnsi="Arial" w:cs="Arial"/>
              </w:rPr>
              <w:t>.</w:t>
            </w:r>
            <w:r w:rsidR="00334B39">
              <w:rPr>
                <w:rFonts w:ascii="Arial" w:hAnsi="Arial" w:cs="Arial"/>
              </w:rPr>
              <w:t xml:space="preserve">   </w:t>
            </w:r>
            <w:r w:rsidR="0022502B">
              <w:rPr>
                <w:rFonts w:ascii="Arial" w:hAnsi="Arial" w:cs="Arial"/>
              </w:rPr>
              <w:t>Start :</w:t>
            </w:r>
            <w:r w:rsidR="00334B39">
              <w:rPr>
                <w:rFonts w:ascii="Arial" w:hAnsi="Arial" w:cs="Arial"/>
              </w:rPr>
              <w:t xml:space="preserve">9.15am </w:t>
            </w:r>
            <w:proofErr w:type="gramStart"/>
            <w:r w:rsidR="00334B39">
              <w:rPr>
                <w:rFonts w:ascii="Arial" w:hAnsi="Arial" w:cs="Arial"/>
              </w:rPr>
              <w:t xml:space="preserve">– </w:t>
            </w:r>
            <w:r w:rsidR="0022502B">
              <w:rPr>
                <w:rFonts w:ascii="Arial" w:hAnsi="Arial" w:cs="Arial"/>
              </w:rPr>
              <w:t xml:space="preserve"> End</w:t>
            </w:r>
            <w:proofErr w:type="gramEnd"/>
            <w:r w:rsidR="0022502B">
              <w:rPr>
                <w:rFonts w:ascii="Arial" w:hAnsi="Arial" w:cs="Arial"/>
              </w:rPr>
              <w:t xml:space="preserve">: </w:t>
            </w:r>
            <w:r w:rsidR="00334B39">
              <w:rPr>
                <w:rFonts w:ascii="Arial" w:hAnsi="Arial" w:cs="Arial"/>
              </w:rPr>
              <w:t>2.15pm</w:t>
            </w:r>
          </w:p>
          <w:p w14:paraId="43BEBC92" w14:textId="4627B146" w:rsidR="00F67F35" w:rsidRDefault="00F67F35" w:rsidP="001062FE">
            <w:pPr>
              <w:jc w:val="both"/>
              <w:rPr>
                <w:rFonts w:ascii="Arial" w:hAnsi="Arial" w:cs="Arial"/>
              </w:rPr>
            </w:pPr>
          </w:p>
          <w:p w14:paraId="72400917" w14:textId="0081467F" w:rsidR="0013610F" w:rsidRDefault="00832492" w:rsidP="001062FE">
            <w:pPr>
              <w:jc w:val="both"/>
              <w:rPr>
                <w:rFonts w:ascii="Arial" w:hAnsi="Arial" w:cs="Arial"/>
              </w:rPr>
            </w:pPr>
            <w:r>
              <w:rPr>
                <w:rFonts w:ascii="Arial" w:hAnsi="Arial" w:cs="Arial"/>
              </w:rPr>
              <w:t xml:space="preserve">Parents </w:t>
            </w:r>
            <w:r w:rsidR="00D92804">
              <w:rPr>
                <w:rFonts w:ascii="Arial" w:hAnsi="Arial" w:cs="Arial"/>
              </w:rPr>
              <w:t>should</w:t>
            </w:r>
            <w:r>
              <w:rPr>
                <w:rFonts w:ascii="Arial" w:hAnsi="Arial" w:cs="Arial"/>
              </w:rPr>
              <w:t xml:space="preserve"> escort their child through the playground gates</w:t>
            </w:r>
            <w:r w:rsidR="00D92804">
              <w:rPr>
                <w:rFonts w:ascii="Arial" w:hAnsi="Arial" w:cs="Arial"/>
              </w:rPr>
              <w:t xml:space="preserve"> and bring t</w:t>
            </w:r>
            <w:r w:rsidR="006A0DAD">
              <w:rPr>
                <w:rFonts w:ascii="Arial" w:hAnsi="Arial" w:cs="Arial"/>
              </w:rPr>
              <w:t>hem</w:t>
            </w:r>
            <w:r w:rsidR="00D92804">
              <w:rPr>
                <w:rFonts w:ascii="Arial" w:hAnsi="Arial" w:cs="Arial"/>
              </w:rPr>
              <w:t xml:space="preserve"> to the P1 classroom external door</w:t>
            </w:r>
            <w:r>
              <w:rPr>
                <w:rFonts w:ascii="Arial" w:hAnsi="Arial" w:cs="Arial"/>
              </w:rPr>
              <w:t>.</w:t>
            </w:r>
            <w:r w:rsidR="00D92804">
              <w:rPr>
                <w:rFonts w:ascii="Arial" w:hAnsi="Arial" w:cs="Arial"/>
              </w:rPr>
              <w:t xml:space="preserve"> Staff will be on hand to assist you </w:t>
            </w:r>
            <w:r w:rsidR="0013610F">
              <w:rPr>
                <w:rFonts w:ascii="Arial" w:hAnsi="Arial" w:cs="Arial"/>
              </w:rPr>
              <w:t>to this area should you not be familiar with it.</w:t>
            </w:r>
            <w:r>
              <w:rPr>
                <w:rFonts w:ascii="Arial" w:hAnsi="Arial" w:cs="Arial"/>
              </w:rPr>
              <w:t xml:space="preserve"> </w:t>
            </w:r>
            <w:r w:rsidR="0013610F">
              <w:rPr>
                <w:rFonts w:ascii="Arial" w:hAnsi="Arial" w:cs="Arial"/>
              </w:rPr>
              <w:t>It is important that parents do not congregate around this area</w:t>
            </w:r>
            <w:r w:rsidR="00A83905">
              <w:rPr>
                <w:rFonts w:ascii="Arial" w:hAnsi="Arial" w:cs="Arial"/>
              </w:rPr>
              <w:t>.</w:t>
            </w:r>
            <w:r w:rsidR="0013610F">
              <w:rPr>
                <w:rFonts w:ascii="Arial" w:hAnsi="Arial" w:cs="Arial"/>
              </w:rPr>
              <w:t xml:space="preserve"> </w:t>
            </w:r>
          </w:p>
          <w:p w14:paraId="122A83C0" w14:textId="7EECC611" w:rsidR="0013610F" w:rsidRDefault="0013610F" w:rsidP="001062FE">
            <w:pPr>
              <w:jc w:val="both"/>
              <w:rPr>
                <w:rFonts w:ascii="Arial" w:hAnsi="Arial" w:cs="Arial"/>
              </w:rPr>
            </w:pPr>
            <w:r>
              <w:rPr>
                <w:rFonts w:ascii="Arial" w:hAnsi="Arial" w:cs="Arial"/>
              </w:rPr>
              <w:t>Unfortunately,</w:t>
            </w:r>
            <w:r w:rsidR="00832492">
              <w:rPr>
                <w:rFonts w:ascii="Arial" w:hAnsi="Arial" w:cs="Arial"/>
              </w:rPr>
              <w:t xml:space="preserve"> due to COVID restrictions, no parents will be allowed to access the school building</w:t>
            </w:r>
            <w:r>
              <w:rPr>
                <w:rFonts w:ascii="Arial" w:hAnsi="Arial" w:cs="Arial"/>
              </w:rPr>
              <w:t>.</w:t>
            </w:r>
          </w:p>
          <w:p w14:paraId="6140BC03" w14:textId="77777777" w:rsidR="00832492" w:rsidRDefault="0013610F" w:rsidP="001062FE">
            <w:pPr>
              <w:jc w:val="both"/>
              <w:rPr>
                <w:rFonts w:ascii="Arial" w:hAnsi="Arial" w:cs="Arial"/>
              </w:rPr>
            </w:pPr>
            <w:r w:rsidRPr="0013610F">
              <w:rPr>
                <w:rFonts w:ascii="Arial" w:hAnsi="Arial" w:cs="Arial"/>
              </w:rPr>
              <w:t>At 2.</w:t>
            </w:r>
            <w:r>
              <w:rPr>
                <w:rFonts w:ascii="Arial" w:hAnsi="Arial" w:cs="Arial"/>
              </w:rPr>
              <w:t>15</w:t>
            </w:r>
            <w:r w:rsidRPr="0013610F">
              <w:rPr>
                <w:rFonts w:ascii="Arial" w:hAnsi="Arial" w:cs="Arial"/>
              </w:rPr>
              <w:t>pm our P1 Children will be taken to the MUGA pitch where parents will be asked to wait at one of the socially distanced cones.</w:t>
            </w:r>
          </w:p>
          <w:p w14:paraId="7D9FBC44" w14:textId="5CAE585F" w:rsidR="006A0DAD" w:rsidRPr="001062FE" w:rsidRDefault="006A0DAD" w:rsidP="001062FE">
            <w:pPr>
              <w:jc w:val="both"/>
              <w:rPr>
                <w:rFonts w:ascii="Arial" w:hAnsi="Arial" w:cs="Arial"/>
              </w:rPr>
            </w:pPr>
            <w:r>
              <w:rPr>
                <w:rFonts w:ascii="Arial" w:hAnsi="Arial" w:cs="Arial"/>
              </w:rPr>
              <w:t>We will endeavour to take some photographs over the course of the day for you to review your child’s experiences and share these via our app.</w:t>
            </w:r>
          </w:p>
        </w:tc>
      </w:tr>
      <w:tr w:rsidR="002949D2" w:rsidRPr="001062FE" w14:paraId="193F5C7C" w14:textId="77777777" w:rsidTr="00832492">
        <w:tc>
          <w:tcPr>
            <w:tcW w:w="2689" w:type="dxa"/>
          </w:tcPr>
          <w:p w14:paraId="351B62D3" w14:textId="453D1C88" w:rsidR="002949D2" w:rsidRPr="001062FE" w:rsidRDefault="002949D2" w:rsidP="001062FE">
            <w:pPr>
              <w:jc w:val="both"/>
              <w:rPr>
                <w:rFonts w:ascii="Arial" w:hAnsi="Arial" w:cs="Arial"/>
              </w:rPr>
            </w:pPr>
            <w:r w:rsidRPr="001062FE">
              <w:rPr>
                <w:rFonts w:ascii="Arial" w:hAnsi="Arial" w:cs="Arial"/>
              </w:rPr>
              <w:t xml:space="preserve">Thursday </w:t>
            </w:r>
            <w:r w:rsidR="001062FE">
              <w:rPr>
                <w:rFonts w:ascii="Arial" w:hAnsi="Arial" w:cs="Arial"/>
              </w:rPr>
              <w:t xml:space="preserve">      </w:t>
            </w:r>
            <w:r w:rsidR="00862758" w:rsidRPr="001062FE">
              <w:rPr>
                <w:rFonts w:ascii="Arial" w:hAnsi="Arial" w:cs="Arial"/>
              </w:rPr>
              <w:t>13 August</w:t>
            </w:r>
          </w:p>
        </w:tc>
        <w:tc>
          <w:tcPr>
            <w:tcW w:w="6327" w:type="dxa"/>
          </w:tcPr>
          <w:p w14:paraId="4D7394AB" w14:textId="1F78765A" w:rsidR="0022502B" w:rsidRPr="0022502B" w:rsidRDefault="00877280" w:rsidP="001062FE">
            <w:pPr>
              <w:jc w:val="both"/>
              <w:rPr>
                <w:rFonts w:ascii="Arial" w:hAnsi="Arial" w:cs="Arial"/>
                <w:b/>
                <w:bCs/>
              </w:rPr>
            </w:pPr>
            <w:r w:rsidRPr="0022502B">
              <w:rPr>
                <w:rFonts w:ascii="Arial" w:hAnsi="Arial" w:cs="Arial"/>
                <w:b/>
                <w:bCs/>
              </w:rPr>
              <w:t>P</w:t>
            </w:r>
            <w:proofErr w:type="gramStart"/>
            <w:r w:rsidRPr="0022502B">
              <w:rPr>
                <w:rFonts w:ascii="Arial" w:hAnsi="Arial" w:cs="Arial"/>
                <w:b/>
                <w:bCs/>
              </w:rPr>
              <w:t>1</w:t>
            </w:r>
            <w:r w:rsidR="00715209">
              <w:rPr>
                <w:rFonts w:ascii="Arial" w:hAnsi="Arial" w:cs="Arial"/>
                <w:b/>
                <w:bCs/>
              </w:rPr>
              <w:t xml:space="preserve"> </w:t>
            </w:r>
            <w:r w:rsidRPr="0022502B">
              <w:rPr>
                <w:rFonts w:ascii="Arial" w:hAnsi="Arial" w:cs="Arial"/>
                <w:b/>
                <w:bCs/>
              </w:rPr>
              <w:t>,</w:t>
            </w:r>
            <w:proofErr w:type="gramEnd"/>
            <w:r w:rsidRPr="0022502B">
              <w:rPr>
                <w:rFonts w:ascii="Arial" w:hAnsi="Arial" w:cs="Arial"/>
                <w:b/>
                <w:bCs/>
              </w:rPr>
              <w:t xml:space="preserve"> P1/2. P2/3, P3/4 ONLY</w:t>
            </w:r>
            <w:r w:rsidR="00334B39" w:rsidRPr="0022502B">
              <w:rPr>
                <w:rFonts w:ascii="Arial" w:hAnsi="Arial" w:cs="Arial"/>
                <w:b/>
                <w:bCs/>
              </w:rPr>
              <w:t xml:space="preserve">  </w:t>
            </w:r>
          </w:p>
          <w:p w14:paraId="14CBA2F7" w14:textId="084DCACA" w:rsidR="002949D2" w:rsidRDefault="0022502B" w:rsidP="001062FE">
            <w:pPr>
              <w:jc w:val="both"/>
              <w:rPr>
                <w:rFonts w:ascii="Arial" w:hAnsi="Arial" w:cs="Arial"/>
              </w:rPr>
            </w:pPr>
            <w:r>
              <w:rPr>
                <w:rFonts w:ascii="Arial" w:hAnsi="Arial" w:cs="Arial"/>
              </w:rPr>
              <w:t xml:space="preserve">Start: </w:t>
            </w:r>
            <w:r w:rsidR="00334B39">
              <w:rPr>
                <w:rFonts w:ascii="Arial" w:hAnsi="Arial" w:cs="Arial"/>
              </w:rPr>
              <w:t>9.15am-</w:t>
            </w:r>
            <w:r>
              <w:rPr>
                <w:rFonts w:ascii="Arial" w:hAnsi="Arial" w:cs="Arial"/>
              </w:rPr>
              <w:t xml:space="preserve"> End: </w:t>
            </w:r>
            <w:r w:rsidR="00334B39">
              <w:rPr>
                <w:rFonts w:ascii="Arial" w:hAnsi="Arial" w:cs="Arial"/>
              </w:rPr>
              <w:t>2.30pm</w:t>
            </w:r>
          </w:p>
          <w:p w14:paraId="56895C35" w14:textId="6EA34C98" w:rsidR="00F67F35" w:rsidRDefault="00F67F35" w:rsidP="001062FE">
            <w:pPr>
              <w:jc w:val="both"/>
              <w:rPr>
                <w:rFonts w:ascii="Arial" w:hAnsi="Arial" w:cs="Arial"/>
              </w:rPr>
            </w:pPr>
          </w:p>
          <w:p w14:paraId="09BE6047" w14:textId="4C9B3694" w:rsidR="00F67F35" w:rsidRDefault="00F67F35" w:rsidP="001062FE">
            <w:pPr>
              <w:jc w:val="both"/>
              <w:rPr>
                <w:rFonts w:ascii="Arial" w:hAnsi="Arial" w:cs="Arial"/>
              </w:rPr>
            </w:pPr>
            <w:r w:rsidRPr="00F67F35">
              <w:rPr>
                <w:rFonts w:ascii="Arial" w:hAnsi="Arial" w:cs="Arial"/>
              </w:rPr>
              <w:t>All children will enter the school via the playground gate next to the outdoor nursery area</w:t>
            </w:r>
            <w:r w:rsidR="0022502B">
              <w:rPr>
                <w:rFonts w:ascii="Arial" w:hAnsi="Arial" w:cs="Arial"/>
              </w:rPr>
              <w:t xml:space="preserve"> at 9.15am. Y</w:t>
            </w:r>
            <w:r>
              <w:rPr>
                <w:rFonts w:ascii="Arial" w:hAnsi="Arial" w:cs="Arial"/>
              </w:rPr>
              <w:t>our class teacher will be waiting within the playground to escort children into their classes.</w:t>
            </w:r>
          </w:p>
          <w:p w14:paraId="5A5D583B" w14:textId="1AF01249" w:rsidR="0022502B" w:rsidRDefault="0022502B" w:rsidP="001062FE">
            <w:pPr>
              <w:jc w:val="both"/>
              <w:rPr>
                <w:rFonts w:ascii="Arial" w:hAnsi="Arial" w:cs="Arial"/>
              </w:rPr>
            </w:pPr>
            <w:proofErr w:type="gramStart"/>
            <w:r>
              <w:rPr>
                <w:rFonts w:ascii="Arial" w:hAnsi="Arial" w:cs="Arial"/>
              </w:rPr>
              <w:lastRenderedPageBreak/>
              <w:t>At  2</w:t>
            </w:r>
            <w:proofErr w:type="gramEnd"/>
            <w:r>
              <w:rPr>
                <w:rFonts w:ascii="Arial" w:hAnsi="Arial" w:cs="Arial"/>
              </w:rPr>
              <w:t xml:space="preserve">.30pm our P1 Children will be taken to the MUGA pitch where parents will be asked to wait at one of the socially distanced cones. </w:t>
            </w:r>
          </w:p>
          <w:p w14:paraId="34E83BDD" w14:textId="2A3614EB" w:rsidR="0022502B" w:rsidRDefault="0022502B" w:rsidP="001062FE">
            <w:pPr>
              <w:jc w:val="both"/>
              <w:rPr>
                <w:rFonts w:ascii="Arial" w:hAnsi="Arial" w:cs="Arial"/>
              </w:rPr>
            </w:pPr>
            <w:r>
              <w:rPr>
                <w:rFonts w:ascii="Arial" w:hAnsi="Arial" w:cs="Arial"/>
              </w:rPr>
              <w:t>All other children should be met by parents in the area outside the playground gate. We would ask that parents ensure respectful social distancing.</w:t>
            </w:r>
          </w:p>
          <w:p w14:paraId="76AB0081" w14:textId="7D28798A" w:rsidR="00BE4B45" w:rsidRPr="001062FE" w:rsidRDefault="00BE4B45" w:rsidP="001062FE">
            <w:pPr>
              <w:jc w:val="both"/>
              <w:rPr>
                <w:rFonts w:ascii="Arial" w:hAnsi="Arial" w:cs="Arial"/>
              </w:rPr>
            </w:pPr>
          </w:p>
        </w:tc>
      </w:tr>
      <w:tr w:rsidR="002949D2" w:rsidRPr="001062FE" w14:paraId="5AF204C9" w14:textId="77777777" w:rsidTr="00832492">
        <w:tc>
          <w:tcPr>
            <w:tcW w:w="2689" w:type="dxa"/>
          </w:tcPr>
          <w:p w14:paraId="2ECBD232" w14:textId="29AD38BA" w:rsidR="002949D2" w:rsidRPr="001062FE" w:rsidRDefault="002949D2" w:rsidP="001062FE">
            <w:pPr>
              <w:jc w:val="both"/>
              <w:rPr>
                <w:rFonts w:ascii="Arial" w:hAnsi="Arial" w:cs="Arial"/>
              </w:rPr>
            </w:pPr>
            <w:r w:rsidRPr="001062FE">
              <w:rPr>
                <w:rFonts w:ascii="Arial" w:hAnsi="Arial" w:cs="Arial"/>
              </w:rPr>
              <w:lastRenderedPageBreak/>
              <w:t xml:space="preserve">Friday </w:t>
            </w:r>
            <w:r w:rsidR="001062FE">
              <w:rPr>
                <w:rFonts w:ascii="Arial" w:hAnsi="Arial" w:cs="Arial"/>
              </w:rPr>
              <w:t xml:space="preserve">           </w:t>
            </w:r>
            <w:r w:rsidR="00862758" w:rsidRPr="001062FE">
              <w:rPr>
                <w:rFonts w:ascii="Arial" w:hAnsi="Arial" w:cs="Arial"/>
              </w:rPr>
              <w:t>14 August</w:t>
            </w:r>
          </w:p>
        </w:tc>
        <w:tc>
          <w:tcPr>
            <w:tcW w:w="6327" w:type="dxa"/>
          </w:tcPr>
          <w:p w14:paraId="59BB834E" w14:textId="77777777" w:rsidR="0022502B" w:rsidRDefault="00877280" w:rsidP="001062FE">
            <w:pPr>
              <w:jc w:val="both"/>
              <w:rPr>
                <w:rFonts w:ascii="Arial" w:hAnsi="Arial" w:cs="Arial"/>
              </w:rPr>
            </w:pPr>
            <w:r w:rsidRPr="0022502B">
              <w:rPr>
                <w:rFonts w:ascii="Arial" w:hAnsi="Arial" w:cs="Arial"/>
                <w:b/>
                <w:bCs/>
              </w:rPr>
              <w:t>P4/5, P6, P7</w:t>
            </w:r>
            <w:r w:rsidR="0022502B" w:rsidRPr="0022502B">
              <w:rPr>
                <w:rFonts w:ascii="Arial" w:hAnsi="Arial" w:cs="Arial"/>
                <w:b/>
                <w:bCs/>
              </w:rPr>
              <w:t xml:space="preserve"> ONLY</w:t>
            </w:r>
            <w:r w:rsidR="00BE4B45">
              <w:rPr>
                <w:rFonts w:ascii="Arial" w:hAnsi="Arial" w:cs="Arial"/>
              </w:rPr>
              <w:t xml:space="preserve">     </w:t>
            </w:r>
          </w:p>
          <w:p w14:paraId="651DF7AF" w14:textId="2891BC58" w:rsidR="002949D2" w:rsidRDefault="0022502B" w:rsidP="001062FE">
            <w:pPr>
              <w:jc w:val="both"/>
              <w:rPr>
                <w:rFonts w:ascii="Arial" w:hAnsi="Arial" w:cs="Arial"/>
              </w:rPr>
            </w:pPr>
            <w:r>
              <w:rPr>
                <w:rFonts w:ascii="Arial" w:hAnsi="Arial" w:cs="Arial"/>
              </w:rPr>
              <w:t xml:space="preserve">Start: </w:t>
            </w:r>
            <w:r w:rsidR="00BE4B45">
              <w:rPr>
                <w:rFonts w:ascii="Arial" w:hAnsi="Arial" w:cs="Arial"/>
              </w:rPr>
              <w:t>9.15am-</w:t>
            </w:r>
            <w:r w:rsidR="00832492">
              <w:rPr>
                <w:rFonts w:ascii="Arial" w:hAnsi="Arial" w:cs="Arial"/>
              </w:rPr>
              <w:t xml:space="preserve"> End: </w:t>
            </w:r>
            <w:r w:rsidR="00BE4B45">
              <w:rPr>
                <w:rFonts w:ascii="Arial" w:hAnsi="Arial" w:cs="Arial"/>
              </w:rPr>
              <w:t>2.30pm</w:t>
            </w:r>
          </w:p>
          <w:p w14:paraId="132859C3" w14:textId="77777777" w:rsidR="00BE4B45" w:rsidRDefault="00BE4B45" w:rsidP="001062FE">
            <w:pPr>
              <w:jc w:val="both"/>
              <w:rPr>
                <w:rFonts w:ascii="Arial" w:hAnsi="Arial" w:cs="Arial"/>
              </w:rPr>
            </w:pPr>
          </w:p>
          <w:p w14:paraId="63918E26" w14:textId="77777777" w:rsidR="0022502B" w:rsidRPr="0022502B" w:rsidRDefault="0022502B" w:rsidP="0022502B">
            <w:pPr>
              <w:jc w:val="both"/>
              <w:rPr>
                <w:rFonts w:ascii="Arial" w:hAnsi="Arial" w:cs="Arial"/>
              </w:rPr>
            </w:pPr>
            <w:r w:rsidRPr="0022502B">
              <w:rPr>
                <w:rFonts w:ascii="Arial" w:hAnsi="Arial" w:cs="Arial"/>
              </w:rPr>
              <w:t>All children will enter the school via the playground gate next to the outdoor nursery area at 9.15am. Your class teacher will be waiting within the playground to escort children into their classes.</w:t>
            </w:r>
          </w:p>
          <w:p w14:paraId="5C4B9723" w14:textId="2FC6ECC3" w:rsidR="0022502B" w:rsidRPr="001062FE" w:rsidRDefault="0022502B" w:rsidP="0022502B">
            <w:pPr>
              <w:jc w:val="both"/>
              <w:rPr>
                <w:rFonts w:ascii="Arial" w:hAnsi="Arial" w:cs="Arial"/>
              </w:rPr>
            </w:pPr>
            <w:proofErr w:type="gramStart"/>
            <w:r w:rsidRPr="0022502B">
              <w:rPr>
                <w:rFonts w:ascii="Arial" w:hAnsi="Arial" w:cs="Arial"/>
              </w:rPr>
              <w:t>At  2</w:t>
            </w:r>
            <w:proofErr w:type="gramEnd"/>
            <w:r w:rsidRPr="0022502B">
              <w:rPr>
                <w:rFonts w:ascii="Arial" w:hAnsi="Arial" w:cs="Arial"/>
              </w:rPr>
              <w:t>.30pm</w:t>
            </w:r>
            <w:r>
              <w:rPr>
                <w:rFonts w:ascii="Arial" w:hAnsi="Arial" w:cs="Arial"/>
              </w:rPr>
              <w:t>,</w:t>
            </w:r>
            <w:r w:rsidRPr="0022502B">
              <w:rPr>
                <w:rFonts w:ascii="Arial" w:hAnsi="Arial" w:cs="Arial"/>
              </w:rPr>
              <w:t xml:space="preserve"> </w:t>
            </w:r>
            <w:r>
              <w:rPr>
                <w:rFonts w:ascii="Arial" w:hAnsi="Arial" w:cs="Arial"/>
              </w:rPr>
              <w:t>a</w:t>
            </w:r>
            <w:r w:rsidRPr="0022502B">
              <w:rPr>
                <w:rFonts w:ascii="Arial" w:hAnsi="Arial" w:cs="Arial"/>
              </w:rPr>
              <w:t>ll children should be met by parents in the area outside the playground gate. We would ask that parents ensure respectful social distancing.</w:t>
            </w:r>
          </w:p>
        </w:tc>
      </w:tr>
      <w:tr w:rsidR="00862758" w:rsidRPr="001062FE" w14:paraId="56D626B9" w14:textId="77777777" w:rsidTr="00832492">
        <w:tc>
          <w:tcPr>
            <w:tcW w:w="2689" w:type="dxa"/>
          </w:tcPr>
          <w:p w14:paraId="39822AC5" w14:textId="0712609E" w:rsidR="00862758" w:rsidRPr="001062FE" w:rsidRDefault="00862758" w:rsidP="001062FE">
            <w:pPr>
              <w:jc w:val="both"/>
              <w:rPr>
                <w:rFonts w:ascii="Arial" w:hAnsi="Arial" w:cs="Arial"/>
              </w:rPr>
            </w:pPr>
            <w:r w:rsidRPr="001062FE">
              <w:rPr>
                <w:rFonts w:ascii="Arial" w:hAnsi="Arial" w:cs="Arial"/>
              </w:rPr>
              <w:t xml:space="preserve">Monday </w:t>
            </w:r>
            <w:r w:rsidR="001062FE">
              <w:rPr>
                <w:rFonts w:ascii="Arial" w:hAnsi="Arial" w:cs="Arial"/>
              </w:rPr>
              <w:t xml:space="preserve">        </w:t>
            </w:r>
            <w:r w:rsidRPr="001062FE">
              <w:rPr>
                <w:rFonts w:ascii="Arial" w:hAnsi="Arial" w:cs="Arial"/>
              </w:rPr>
              <w:t xml:space="preserve">17 August </w:t>
            </w:r>
          </w:p>
        </w:tc>
        <w:tc>
          <w:tcPr>
            <w:tcW w:w="6327" w:type="dxa"/>
          </w:tcPr>
          <w:p w14:paraId="668EAF8C" w14:textId="7AA7D14D" w:rsidR="00862758" w:rsidRPr="00832492" w:rsidRDefault="00862758" w:rsidP="001062FE">
            <w:pPr>
              <w:jc w:val="both"/>
              <w:rPr>
                <w:rFonts w:ascii="Arial" w:hAnsi="Arial" w:cs="Arial"/>
                <w:b/>
                <w:bCs/>
              </w:rPr>
            </w:pPr>
            <w:r w:rsidRPr="00832492">
              <w:rPr>
                <w:rFonts w:ascii="Arial" w:hAnsi="Arial" w:cs="Arial"/>
                <w:b/>
                <w:bCs/>
              </w:rPr>
              <w:t>All pupils from Primary 1-7</w:t>
            </w:r>
          </w:p>
          <w:p w14:paraId="13157CCC" w14:textId="3A616178" w:rsidR="00BE4B45" w:rsidRDefault="00BE4B45" w:rsidP="001062FE">
            <w:pPr>
              <w:jc w:val="both"/>
              <w:rPr>
                <w:rFonts w:ascii="Arial" w:hAnsi="Arial" w:cs="Arial"/>
              </w:rPr>
            </w:pPr>
          </w:p>
          <w:p w14:paraId="44E51DBF" w14:textId="5EA61709" w:rsidR="00BE4B45" w:rsidRDefault="00BE4B45" w:rsidP="001062FE">
            <w:pPr>
              <w:jc w:val="both"/>
              <w:rPr>
                <w:rFonts w:ascii="Arial" w:hAnsi="Arial" w:cs="Arial"/>
              </w:rPr>
            </w:pPr>
            <w:r>
              <w:rPr>
                <w:rFonts w:ascii="Arial" w:hAnsi="Arial" w:cs="Arial"/>
              </w:rPr>
              <w:t>P1 and all sibling groups</w:t>
            </w:r>
            <w:r w:rsidR="00832492">
              <w:rPr>
                <w:rFonts w:ascii="Arial" w:hAnsi="Arial" w:cs="Arial"/>
              </w:rPr>
              <w:t>.</w:t>
            </w:r>
            <w:r>
              <w:rPr>
                <w:rFonts w:ascii="Arial" w:hAnsi="Arial" w:cs="Arial"/>
              </w:rPr>
              <w:t xml:space="preserve"> </w:t>
            </w:r>
            <w:r w:rsidR="00832492">
              <w:rPr>
                <w:rFonts w:ascii="Arial" w:hAnsi="Arial" w:cs="Arial"/>
              </w:rPr>
              <w:t xml:space="preserve">Start: </w:t>
            </w:r>
            <w:r>
              <w:rPr>
                <w:rFonts w:ascii="Arial" w:hAnsi="Arial" w:cs="Arial"/>
              </w:rPr>
              <w:t xml:space="preserve">8.45am – </w:t>
            </w:r>
            <w:r w:rsidR="00832492">
              <w:rPr>
                <w:rFonts w:ascii="Arial" w:hAnsi="Arial" w:cs="Arial"/>
              </w:rPr>
              <w:t xml:space="preserve">End: </w:t>
            </w:r>
            <w:r>
              <w:rPr>
                <w:rFonts w:ascii="Arial" w:hAnsi="Arial" w:cs="Arial"/>
              </w:rPr>
              <w:t>2.45pm</w:t>
            </w:r>
          </w:p>
          <w:p w14:paraId="43440F2A" w14:textId="24CE9D8C" w:rsidR="00BE4B45" w:rsidRDefault="00BE4B45" w:rsidP="001062FE">
            <w:pPr>
              <w:jc w:val="both"/>
              <w:rPr>
                <w:rFonts w:ascii="Arial" w:hAnsi="Arial" w:cs="Arial"/>
              </w:rPr>
            </w:pPr>
            <w:r>
              <w:rPr>
                <w:rFonts w:ascii="Arial" w:hAnsi="Arial" w:cs="Arial"/>
              </w:rPr>
              <w:t>All other children</w:t>
            </w:r>
            <w:r w:rsidR="00832492">
              <w:rPr>
                <w:rFonts w:ascii="Arial" w:hAnsi="Arial" w:cs="Arial"/>
              </w:rPr>
              <w:t>.</w:t>
            </w:r>
            <w:r>
              <w:rPr>
                <w:rFonts w:ascii="Arial" w:hAnsi="Arial" w:cs="Arial"/>
              </w:rPr>
              <w:t xml:space="preserve"> </w:t>
            </w:r>
            <w:r w:rsidR="00832492">
              <w:rPr>
                <w:rFonts w:ascii="Arial" w:hAnsi="Arial" w:cs="Arial"/>
              </w:rPr>
              <w:t xml:space="preserve">Start: </w:t>
            </w:r>
            <w:r>
              <w:rPr>
                <w:rFonts w:ascii="Arial" w:hAnsi="Arial" w:cs="Arial"/>
              </w:rPr>
              <w:t>9.00am-</w:t>
            </w:r>
            <w:r w:rsidR="00832492">
              <w:rPr>
                <w:rFonts w:ascii="Arial" w:hAnsi="Arial" w:cs="Arial"/>
              </w:rPr>
              <w:t xml:space="preserve">End: </w:t>
            </w:r>
            <w:r>
              <w:rPr>
                <w:rFonts w:ascii="Arial" w:hAnsi="Arial" w:cs="Arial"/>
              </w:rPr>
              <w:t>3.00pm</w:t>
            </w:r>
          </w:p>
          <w:p w14:paraId="3A6478C5" w14:textId="3B79FE4D" w:rsidR="00BE4B45" w:rsidRDefault="00BE4B45" w:rsidP="001062FE">
            <w:pPr>
              <w:jc w:val="both"/>
              <w:rPr>
                <w:rFonts w:ascii="Arial" w:hAnsi="Arial" w:cs="Arial"/>
              </w:rPr>
            </w:pPr>
          </w:p>
          <w:p w14:paraId="521D968E" w14:textId="48DFDC10" w:rsidR="00BE4B45" w:rsidRDefault="00BE4B45" w:rsidP="001062FE">
            <w:pPr>
              <w:jc w:val="both"/>
              <w:rPr>
                <w:rFonts w:ascii="Arial" w:hAnsi="Arial" w:cs="Arial"/>
              </w:rPr>
            </w:pPr>
            <w:r>
              <w:rPr>
                <w:rFonts w:ascii="Arial" w:hAnsi="Arial" w:cs="Arial"/>
              </w:rPr>
              <w:t>To safely allow children to access the school building in manageable cohorts, children will be asked to start and end the day at slightly different times</w:t>
            </w:r>
            <w:r w:rsidR="006A0DAD">
              <w:rPr>
                <w:rFonts w:ascii="Arial" w:hAnsi="Arial" w:cs="Arial"/>
              </w:rPr>
              <w:t xml:space="preserve"> as indicated above.</w:t>
            </w:r>
          </w:p>
          <w:p w14:paraId="71A3AA00" w14:textId="2EBDA7C1" w:rsidR="00BE4B45" w:rsidRDefault="00BE4B45" w:rsidP="001062FE">
            <w:pPr>
              <w:jc w:val="both"/>
              <w:rPr>
                <w:rFonts w:ascii="Arial" w:hAnsi="Arial" w:cs="Arial"/>
              </w:rPr>
            </w:pPr>
          </w:p>
          <w:p w14:paraId="3CD9645D" w14:textId="5E7BDBE8" w:rsidR="00BE4B45" w:rsidRDefault="00BE4B45" w:rsidP="001062FE">
            <w:pPr>
              <w:jc w:val="both"/>
              <w:rPr>
                <w:rFonts w:ascii="Arial" w:hAnsi="Arial" w:cs="Arial"/>
              </w:rPr>
            </w:pPr>
            <w:r>
              <w:rPr>
                <w:rFonts w:ascii="Arial" w:hAnsi="Arial" w:cs="Arial"/>
              </w:rPr>
              <w:t>P1 as well as all sibling/family groups will start school at 8.45am and finish at 2.45pm. This will also allow greater space in the area outside the school building so that parents can maintain social distancing.</w:t>
            </w:r>
          </w:p>
          <w:p w14:paraId="50B04B2A" w14:textId="77777777" w:rsidR="003F08C0" w:rsidRDefault="003F08C0" w:rsidP="001062FE">
            <w:pPr>
              <w:jc w:val="both"/>
              <w:rPr>
                <w:rFonts w:ascii="Arial" w:hAnsi="Arial" w:cs="Arial"/>
              </w:rPr>
            </w:pPr>
          </w:p>
          <w:p w14:paraId="32D453F5" w14:textId="3F84A35C" w:rsidR="00BE4B45" w:rsidRDefault="00BE4B45" w:rsidP="001062FE">
            <w:pPr>
              <w:jc w:val="both"/>
              <w:rPr>
                <w:rFonts w:ascii="Arial" w:hAnsi="Arial" w:cs="Arial"/>
              </w:rPr>
            </w:pPr>
            <w:r>
              <w:rPr>
                <w:rFonts w:ascii="Arial" w:hAnsi="Arial" w:cs="Arial"/>
              </w:rPr>
              <w:t xml:space="preserve">All other children will start at 9.00am </w:t>
            </w:r>
            <w:r w:rsidR="003F08C0">
              <w:rPr>
                <w:rFonts w:ascii="Arial" w:hAnsi="Arial" w:cs="Arial"/>
              </w:rPr>
              <w:t>and finish at 3.00pm</w:t>
            </w:r>
          </w:p>
          <w:p w14:paraId="42E4BB5F" w14:textId="318A2ED8" w:rsidR="003F08C0" w:rsidRDefault="003F08C0" w:rsidP="001062FE">
            <w:pPr>
              <w:jc w:val="both"/>
              <w:rPr>
                <w:rFonts w:ascii="Arial" w:hAnsi="Arial" w:cs="Arial"/>
              </w:rPr>
            </w:pPr>
          </w:p>
          <w:p w14:paraId="1D33D2F6" w14:textId="21F4951D" w:rsidR="00832492" w:rsidRDefault="00832492" w:rsidP="001062FE">
            <w:pPr>
              <w:jc w:val="both"/>
              <w:rPr>
                <w:rFonts w:ascii="Arial" w:hAnsi="Arial" w:cs="Arial"/>
              </w:rPr>
            </w:pPr>
            <w:r>
              <w:rPr>
                <w:rFonts w:ascii="Arial" w:hAnsi="Arial" w:cs="Arial"/>
              </w:rPr>
              <w:t xml:space="preserve">Children will be clear on the groupings they belong to as this will have been identified in the session from the previous week. </w:t>
            </w:r>
          </w:p>
          <w:p w14:paraId="3F0930E8" w14:textId="77777777" w:rsidR="00832492" w:rsidRDefault="00832492" w:rsidP="001062FE">
            <w:pPr>
              <w:jc w:val="both"/>
              <w:rPr>
                <w:rFonts w:ascii="Arial" w:hAnsi="Arial" w:cs="Arial"/>
              </w:rPr>
            </w:pPr>
          </w:p>
          <w:p w14:paraId="36609619" w14:textId="5FA1F8F9" w:rsidR="00BE4B45" w:rsidRDefault="00BE4B45" w:rsidP="001062FE">
            <w:pPr>
              <w:jc w:val="both"/>
              <w:rPr>
                <w:rFonts w:ascii="Arial" w:hAnsi="Arial" w:cs="Arial"/>
              </w:rPr>
            </w:pPr>
            <w:r>
              <w:rPr>
                <w:rFonts w:ascii="Arial" w:hAnsi="Arial" w:cs="Arial"/>
              </w:rPr>
              <w:t>All children will enter the school via the playground gate next to the outdoor nursery area</w:t>
            </w:r>
            <w:r w:rsidR="003F08C0">
              <w:rPr>
                <w:rFonts w:ascii="Arial" w:hAnsi="Arial" w:cs="Arial"/>
              </w:rPr>
              <w:t>,</w:t>
            </w:r>
            <w:r>
              <w:rPr>
                <w:rFonts w:ascii="Arial" w:hAnsi="Arial" w:cs="Arial"/>
              </w:rPr>
              <w:t xml:space="preserve"> where a member of the school management team will greet your child/ren.</w:t>
            </w:r>
            <w:r w:rsidR="003F08C0">
              <w:rPr>
                <w:rFonts w:ascii="Arial" w:hAnsi="Arial" w:cs="Arial"/>
              </w:rPr>
              <w:t xml:space="preserve"> </w:t>
            </w:r>
          </w:p>
          <w:p w14:paraId="6AE1C729" w14:textId="72A26C33" w:rsidR="00BE4B45" w:rsidRDefault="00BE4B45" w:rsidP="001062FE">
            <w:pPr>
              <w:jc w:val="both"/>
              <w:rPr>
                <w:rFonts w:ascii="Arial" w:hAnsi="Arial" w:cs="Arial"/>
              </w:rPr>
            </w:pPr>
          </w:p>
          <w:p w14:paraId="6D826F87" w14:textId="2F909848" w:rsidR="00832492" w:rsidRPr="00832492" w:rsidRDefault="00832492" w:rsidP="00832492">
            <w:pPr>
              <w:jc w:val="both"/>
              <w:rPr>
                <w:rFonts w:ascii="Arial" w:hAnsi="Arial" w:cs="Arial"/>
              </w:rPr>
            </w:pPr>
            <w:r w:rsidRPr="00832492">
              <w:rPr>
                <w:rFonts w:ascii="Arial" w:hAnsi="Arial" w:cs="Arial"/>
              </w:rPr>
              <w:t>At 2.</w:t>
            </w:r>
            <w:r>
              <w:rPr>
                <w:rFonts w:ascii="Arial" w:hAnsi="Arial" w:cs="Arial"/>
              </w:rPr>
              <w:t>45</w:t>
            </w:r>
            <w:r w:rsidRPr="00832492">
              <w:rPr>
                <w:rFonts w:ascii="Arial" w:hAnsi="Arial" w:cs="Arial"/>
              </w:rPr>
              <w:t xml:space="preserve">pm our P1 Children will be taken to the MUGA pitch where parents will be asked to wait at one of the socially distanced cones. </w:t>
            </w:r>
          </w:p>
          <w:p w14:paraId="5C1DC78D" w14:textId="42FAEE31" w:rsidR="00BE4B45" w:rsidRDefault="00832492" w:rsidP="00832492">
            <w:pPr>
              <w:jc w:val="both"/>
              <w:rPr>
                <w:rFonts w:ascii="Arial" w:hAnsi="Arial" w:cs="Arial"/>
              </w:rPr>
            </w:pPr>
            <w:r w:rsidRPr="00832492">
              <w:rPr>
                <w:rFonts w:ascii="Arial" w:hAnsi="Arial" w:cs="Arial"/>
              </w:rPr>
              <w:t>All other children should be met by parents in the area outside the playground gate</w:t>
            </w:r>
            <w:r>
              <w:rPr>
                <w:rFonts w:ascii="Arial" w:hAnsi="Arial" w:cs="Arial"/>
              </w:rPr>
              <w:t xml:space="preserve"> at either 2.45pm or 3.00pm</w:t>
            </w:r>
            <w:r w:rsidRPr="00832492">
              <w:rPr>
                <w:rFonts w:ascii="Arial" w:hAnsi="Arial" w:cs="Arial"/>
              </w:rPr>
              <w:t>. We would ask that parents ensure respectful social distancing.</w:t>
            </w:r>
          </w:p>
          <w:p w14:paraId="51AF8D8C" w14:textId="657F7A96" w:rsidR="00BE4B45" w:rsidRPr="001062FE" w:rsidRDefault="00BE4B45" w:rsidP="001062FE">
            <w:pPr>
              <w:jc w:val="both"/>
              <w:rPr>
                <w:rFonts w:ascii="Arial" w:hAnsi="Arial" w:cs="Arial"/>
              </w:rPr>
            </w:pPr>
          </w:p>
        </w:tc>
      </w:tr>
    </w:tbl>
    <w:p w14:paraId="5204F32A" w14:textId="75683928" w:rsidR="00877280" w:rsidRDefault="00877280" w:rsidP="001062FE">
      <w:pPr>
        <w:jc w:val="both"/>
        <w:rPr>
          <w:rFonts w:ascii="Arial" w:hAnsi="Arial" w:cs="Arial"/>
          <w:b/>
          <w:bCs/>
        </w:rPr>
      </w:pPr>
    </w:p>
    <w:p w14:paraId="3A65B8AE" w14:textId="4CEE2818" w:rsidR="00D92804" w:rsidRDefault="00D92804" w:rsidP="001062FE">
      <w:pPr>
        <w:jc w:val="both"/>
        <w:rPr>
          <w:rFonts w:ascii="Arial" w:hAnsi="Arial" w:cs="Arial"/>
          <w:b/>
          <w:bCs/>
        </w:rPr>
      </w:pPr>
      <w:r>
        <w:rPr>
          <w:rFonts w:ascii="Arial" w:hAnsi="Arial" w:cs="Arial"/>
          <w:b/>
          <w:bCs/>
        </w:rPr>
        <w:t xml:space="preserve">Please note that we would appreciate it if you could ensure that you drop your child off to school as close to the start time as possible. Children will be entering the school immediately after their arrival through the school gates and there will be no provision </w:t>
      </w:r>
      <w:r w:rsidR="00896451">
        <w:rPr>
          <w:rFonts w:ascii="Arial" w:hAnsi="Arial" w:cs="Arial"/>
          <w:b/>
          <w:bCs/>
        </w:rPr>
        <w:t>for children to play in the playground</w:t>
      </w:r>
      <w:r>
        <w:rPr>
          <w:rFonts w:ascii="Arial" w:hAnsi="Arial" w:cs="Arial"/>
          <w:b/>
          <w:bCs/>
        </w:rPr>
        <w:t>.</w:t>
      </w:r>
      <w:r w:rsidR="00896451">
        <w:rPr>
          <w:rFonts w:ascii="Arial" w:hAnsi="Arial" w:cs="Arial"/>
          <w:b/>
          <w:bCs/>
        </w:rPr>
        <w:t xml:space="preserve"> </w:t>
      </w:r>
      <w:proofErr w:type="gramStart"/>
      <w:r w:rsidR="00896451">
        <w:rPr>
          <w:rFonts w:ascii="Arial" w:hAnsi="Arial" w:cs="Arial"/>
          <w:b/>
          <w:bCs/>
        </w:rPr>
        <w:t>The majority of</w:t>
      </w:r>
      <w:proofErr w:type="gramEnd"/>
      <w:r w:rsidR="00896451">
        <w:rPr>
          <w:rFonts w:ascii="Arial" w:hAnsi="Arial" w:cs="Arial"/>
          <w:b/>
          <w:bCs/>
        </w:rPr>
        <w:t xml:space="preserve"> staff will be focussed on monitoring</w:t>
      </w:r>
      <w:r w:rsidR="006A0DAD">
        <w:rPr>
          <w:rFonts w:ascii="Arial" w:hAnsi="Arial" w:cs="Arial"/>
          <w:b/>
          <w:bCs/>
        </w:rPr>
        <w:t xml:space="preserve"> and promoting</w:t>
      </w:r>
      <w:r w:rsidR="00896451">
        <w:rPr>
          <w:rFonts w:ascii="Arial" w:hAnsi="Arial" w:cs="Arial"/>
          <w:b/>
          <w:bCs/>
        </w:rPr>
        <w:t xml:space="preserve"> hand sanitation</w:t>
      </w:r>
      <w:r w:rsidR="006A0DAD">
        <w:rPr>
          <w:rFonts w:ascii="Arial" w:hAnsi="Arial" w:cs="Arial"/>
          <w:b/>
          <w:bCs/>
        </w:rPr>
        <w:t xml:space="preserve"> and ensuring safe hygiene procedures.</w:t>
      </w:r>
      <w:r w:rsidR="00896451">
        <w:rPr>
          <w:rFonts w:ascii="Arial" w:hAnsi="Arial" w:cs="Arial"/>
          <w:b/>
          <w:bCs/>
        </w:rPr>
        <w:t xml:space="preserve"> </w:t>
      </w:r>
      <w:r>
        <w:rPr>
          <w:rFonts w:ascii="Arial" w:hAnsi="Arial" w:cs="Arial"/>
          <w:b/>
          <w:bCs/>
        </w:rPr>
        <w:lastRenderedPageBreak/>
        <w:t xml:space="preserve">Once </w:t>
      </w:r>
      <w:r w:rsidR="006A0DAD">
        <w:rPr>
          <w:rFonts w:ascii="Arial" w:hAnsi="Arial" w:cs="Arial"/>
          <w:b/>
          <w:bCs/>
        </w:rPr>
        <w:t>children enter t</w:t>
      </w:r>
      <w:r>
        <w:rPr>
          <w:rFonts w:ascii="Arial" w:hAnsi="Arial" w:cs="Arial"/>
          <w:b/>
          <w:bCs/>
        </w:rPr>
        <w:t xml:space="preserve">he </w:t>
      </w:r>
      <w:proofErr w:type="gramStart"/>
      <w:r>
        <w:rPr>
          <w:rFonts w:ascii="Arial" w:hAnsi="Arial" w:cs="Arial"/>
          <w:b/>
          <w:bCs/>
        </w:rPr>
        <w:t>building</w:t>
      </w:r>
      <w:proofErr w:type="gramEnd"/>
      <w:r>
        <w:rPr>
          <w:rFonts w:ascii="Arial" w:hAnsi="Arial" w:cs="Arial"/>
          <w:b/>
          <w:bCs/>
        </w:rPr>
        <w:t xml:space="preserve"> they will be asked to sanitise their hands and then </w:t>
      </w:r>
      <w:r w:rsidR="006A0DAD">
        <w:rPr>
          <w:rFonts w:ascii="Arial" w:hAnsi="Arial" w:cs="Arial"/>
          <w:b/>
          <w:bCs/>
        </w:rPr>
        <w:t>proceed to their classrooms.</w:t>
      </w:r>
    </w:p>
    <w:p w14:paraId="72A726C9" w14:textId="77777777" w:rsidR="003A3F32" w:rsidRDefault="003A3F32" w:rsidP="001062FE">
      <w:pPr>
        <w:jc w:val="both"/>
        <w:rPr>
          <w:rFonts w:ascii="Arial" w:hAnsi="Arial" w:cs="Arial"/>
          <w:b/>
          <w:bCs/>
        </w:rPr>
      </w:pPr>
    </w:p>
    <w:p w14:paraId="78CEA422" w14:textId="4B46B554" w:rsidR="00D92804" w:rsidRDefault="003A3F32" w:rsidP="001062FE">
      <w:pPr>
        <w:jc w:val="both"/>
        <w:rPr>
          <w:rFonts w:ascii="Arial" w:hAnsi="Arial" w:cs="Arial"/>
          <w:b/>
          <w:bCs/>
        </w:rPr>
      </w:pPr>
      <w:r>
        <w:rPr>
          <w:rFonts w:ascii="Arial" w:hAnsi="Arial" w:cs="Arial"/>
          <w:b/>
          <w:bCs/>
        </w:rPr>
        <w:t>Class Configurations</w:t>
      </w:r>
    </w:p>
    <w:tbl>
      <w:tblPr>
        <w:tblStyle w:val="TableGrid"/>
        <w:tblW w:w="0" w:type="auto"/>
        <w:tblLook w:val="04A0" w:firstRow="1" w:lastRow="0" w:firstColumn="1" w:lastColumn="0" w:noHBand="0" w:noVBand="1"/>
      </w:tblPr>
      <w:tblGrid>
        <w:gridCol w:w="1696"/>
        <w:gridCol w:w="1701"/>
        <w:gridCol w:w="3291"/>
        <w:gridCol w:w="2328"/>
      </w:tblGrid>
      <w:tr w:rsidR="003A3F32" w14:paraId="32440C17" w14:textId="77777777" w:rsidTr="00F43685">
        <w:trPr>
          <w:trHeight w:val="431"/>
        </w:trPr>
        <w:tc>
          <w:tcPr>
            <w:tcW w:w="1696" w:type="dxa"/>
          </w:tcPr>
          <w:p w14:paraId="1F91AB76" w14:textId="77777777" w:rsidR="003A3F32" w:rsidRPr="003A3F32" w:rsidRDefault="003A3F32" w:rsidP="00F43685">
            <w:pPr>
              <w:jc w:val="center"/>
              <w:rPr>
                <w:rFonts w:ascii="Arial" w:hAnsi="Arial" w:cs="Arial"/>
                <w:b/>
                <w:bCs/>
              </w:rPr>
            </w:pPr>
            <w:r w:rsidRPr="003A3F32">
              <w:rPr>
                <w:rFonts w:ascii="Arial" w:hAnsi="Arial" w:cs="Arial"/>
                <w:b/>
                <w:bCs/>
              </w:rPr>
              <w:t>Room Number</w:t>
            </w:r>
          </w:p>
        </w:tc>
        <w:tc>
          <w:tcPr>
            <w:tcW w:w="1701" w:type="dxa"/>
          </w:tcPr>
          <w:p w14:paraId="326B90C8" w14:textId="77777777" w:rsidR="003A3F32" w:rsidRPr="003A3F32" w:rsidRDefault="003A3F32" w:rsidP="00F43685">
            <w:pPr>
              <w:jc w:val="center"/>
              <w:rPr>
                <w:rFonts w:ascii="Arial" w:hAnsi="Arial" w:cs="Arial"/>
                <w:b/>
                <w:bCs/>
              </w:rPr>
            </w:pPr>
            <w:r w:rsidRPr="003A3F32">
              <w:rPr>
                <w:rFonts w:ascii="Arial" w:hAnsi="Arial" w:cs="Arial"/>
                <w:b/>
                <w:bCs/>
              </w:rPr>
              <w:t>Class</w:t>
            </w:r>
          </w:p>
        </w:tc>
        <w:tc>
          <w:tcPr>
            <w:tcW w:w="3291" w:type="dxa"/>
          </w:tcPr>
          <w:p w14:paraId="639E03FF" w14:textId="77777777" w:rsidR="003A3F32" w:rsidRPr="003A3F32" w:rsidRDefault="003A3F32" w:rsidP="00F43685">
            <w:pPr>
              <w:jc w:val="center"/>
              <w:rPr>
                <w:rFonts w:ascii="Arial" w:hAnsi="Arial" w:cs="Arial"/>
                <w:b/>
                <w:bCs/>
              </w:rPr>
            </w:pPr>
            <w:r w:rsidRPr="003A3F32">
              <w:rPr>
                <w:rFonts w:ascii="Arial" w:hAnsi="Arial" w:cs="Arial"/>
                <w:b/>
                <w:bCs/>
              </w:rPr>
              <w:t>Teacher</w:t>
            </w:r>
          </w:p>
        </w:tc>
        <w:tc>
          <w:tcPr>
            <w:tcW w:w="2328" w:type="dxa"/>
          </w:tcPr>
          <w:p w14:paraId="400C4872" w14:textId="77777777" w:rsidR="003A3F32" w:rsidRPr="003A3F32" w:rsidRDefault="003A3F32" w:rsidP="00F43685">
            <w:pPr>
              <w:jc w:val="center"/>
              <w:rPr>
                <w:rFonts w:ascii="Arial" w:hAnsi="Arial" w:cs="Arial"/>
                <w:b/>
                <w:bCs/>
              </w:rPr>
            </w:pPr>
            <w:r w:rsidRPr="003A3F32">
              <w:rPr>
                <w:rFonts w:ascii="Arial" w:hAnsi="Arial" w:cs="Arial"/>
                <w:b/>
                <w:bCs/>
              </w:rPr>
              <w:t>Number of children</w:t>
            </w:r>
          </w:p>
        </w:tc>
      </w:tr>
      <w:tr w:rsidR="003A3F32" w14:paraId="13225E20" w14:textId="77777777" w:rsidTr="00F43685">
        <w:tc>
          <w:tcPr>
            <w:tcW w:w="1696" w:type="dxa"/>
          </w:tcPr>
          <w:p w14:paraId="77909D8D" w14:textId="77777777" w:rsidR="003A3F32" w:rsidRDefault="003A3F32" w:rsidP="00F43685">
            <w:pPr>
              <w:jc w:val="center"/>
              <w:rPr>
                <w:rFonts w:ascii="Arial" w:hAnsi="Arial" w:cs="Arial"/>
              </w:rPr>
            </w:pPr>
            <w:r>
              <w:rPr>
                <w:rFonts w:ascii="Arial" w:hAnsi="Arial" w:cs="Arial"/>
              </w:rPr>
              <w:t>Nursery</w:t>
            </w:r>
          </w:p>
        </w:tc>
        <w:tc>
          <w:tcPr>
            <w:tcW w:w="1701" w:type="dxa"/>
          </w:tcPr>
          <w:p w14:paraId="01F92A34" w14:textId="77777777" w:rsidR="003A3F32" w:rsidRDefault="003A3F32" w:rsidP="00F43685">
            <w:pPr>
              <w:jc w:val="center"/>
              <w:rPr>
                <w:rFonts w:ascii="Arial" w:hAnsi="Arial" w:cs="Arial"/>
              </w:rPr>
            </w:pPr>
            <w:r>
              <w:rPr>
                <w:rFonts w:ascii="Arial" w:hAnsi="Arial" w:cs="Arial"/>
              </w:rPr>
              <w:t>Nursery</w:t>
            </w:r>
          </w:p>
        </w:tc>
        <w:tc>
          <w:tcPr>
            <w:tcW w:w="3291" w:type="dxa"/>
          </w:tcPr>
          <w:p w14:paraId="4ED4C9A8" w14:textId="77777777" w:rsidR="003A3F32" w:rsidRDefault="003A3F32" w:rsidP="00F43685">
            <w:pPr>
              <w:jc w:val="center"/>
              <w:rPr>
                <w:rFonts w:ascii="Arial" w:hAnsi="Arial" w:cs="Arial"/>
              </w:rPr>
            </w:pPr>
            <w:r>
              <w:rPr>
                <w:rFonts w:ascii="Arial" w:hAnsi="Arial" w:cs="Arial"/>
              </w:rPr>
              <w:t>Mrs Griffiths</w:t>
            </w:r>
          </w:p>
        </w:tc>
        <w:tc>
          <w:tcPr>
            <w:tcW w:w="2328" w:type="dxa"/>
          </w:tcPr>
          <w:p w14:paraId="544917C9" w14:textId="77777777" w:rsidR="003A3F32" w:rsidRDefault="003A3F32" w:rsidP="00F43685">
            <w:pPr>
              <w:jc w:val="center"/>
              <w:rPr>
                <w:rFonts w:ascii="Arial" w:hAnsi="Arial" w:cs="Arial"/>
              </w:rPr>
            </w:pPr>
          </w:p>
        </w:tc>
      </w:tr>
      <w:tr w:rsidR="003A3F32" w14:paraId="63FAF5DB" w14:textId="77777777" w:rsidTr="00F43685">
        <w:tc>
          <w:tcPr>
            <w:tcW w:w="1696" w:type="dxa"/>
          </w:tcPr>
          <w:p w14:paraId="2881BEE1" w14:textId="77777777" w:rsidR="003A3F32" w:rsidRDefault="003A3F32" w:rsidP="00F43685">
            <w:pPr>
              <w:jc w:val="center"/>
              <w:rPr>
                <w:rFonts w:ascii="Arial" w:hAnsi="Arial" w:cs="Arial"/>
              </w:rPr>
            </w:pPr>
            <w:r>
              <w:rPr>
                <w:rFonts w:ascii="Arial" w:hAnsi="Arial" w:cs="Arial"/>
              </w:rPr>
              <w:t>1</w:t>
            </w:r>
          </w:p>
        </w:tc>
        <w:tc>
          <w:tcPr>
            <w:tcW w:w="1701" w:type="dxa"/>
          </w:tcPr>
          <w:p w14:paraId="14847BA2" w14:textId="77777777" w:rsidR="003A3F32" w:rsidRDefault="003A3F32" w:rsidP="00F43685">
            <w:pPr>
              <w:jc w:val="center"/>
              <w:rPr>
                <w:rFonts w:ascii="Arial" w:hAnsi="Arial" w:cs="Arial"/>
              </w:rPr>
            </w:pPr>
            <w:r>
              <w:rPr>
                <w:rFonts w:ascii="Arial" w:hAnsi="Arial" w:cs="Arial"/>
              </w:rPr>
              <w:t>Primary 1</w:t>
            </w:r>
          </w:p>
        </w:tc>
        <w:tc>
          <w:tcPr>
            <w:tcW w:w="3291" w:type="dxa"/>
          </w:tcPr>
          <w:p w14:paraId="3987AAAD" w14:textId="77777777" w:rsidR="003A3F32" w:rsidRDefault="003A3F32" w:rsidP="00F43685">
            <w:pPr>
              <w:jc w:val="center"/>
              <w:rPr>
                <w:rFonts w:ascii="Arial" w:hAnsi="Arial" w:cs="Arial"/>
              </w:rPr>
            </w:pPr>
            <w:r>
              <w:rPr>
                <w:rFonts w:ascii="Arial" w:hAnsi="Arial" w:cs="Arial"/>
              </w:rPr>
              <w:t>Mrs Andrews</w:t>
            </w:r>
          </w:p>
        </w:tc>
        <w:tc>
          <w:tcPr>
            <w:tcW w:w="2328" w:type="dxa"/>
          </w:tcPr>
          <w:p w14:paraId="24AB8ADD" w14:textId="77777777" w:rsidR="003A3F32" w:rsidRDefault="003A3F32" w:rsidP="00F43685">
            <w:pPr>
              <w:jc w:val="center"/>
              <w:rPr>
                <w:rFonts w:ascii="Arial" w:hAnsi="Arial" w:cs="Arial"/>
              </w:rPr>
            </w:pPr>
            <w:r>
              <w:rPr>
                <w:rFonts w:ascii="Arial" w:hAnsi="Arial" w:cs="Arial"/>
              </w:rPr>
              <w:t>18</w:t>
            </w:r>
          </w:p>
        </w:tc>
      </w:tr>
      <w:tr w:rsidR="003A3F32" w14:paraId="546C25E9" w14:textId="77777777" w:rsidTr="00F43685">
        <w:tc>
          <w:tcPr>
            <w:tcW w:w="1696" w:type="dxa"/>
          </w:tcPr>
          <w:p w14:paraId="2DB6CDE4" w14:textId="77777777" w:rsidR="003A3F32" w:rsidRDefault="003A3F32" w:rsidP="00F43685">
            <w:pPr>
              <w:jc w:val="center"/>
              <w:rPr>
                <w:rFonts w:ascii="Arial" w:hAnsi="Arial" w:cs="Arial"/>
              </w:rPr>
            </w:pPr>
            <w:r>
              <w:rPr>
                <w:rFonts w:ascii="Arial" w:hAnsi="Arial" w:cs="Arial"/>
              </w:rPr>
              <w:t>2</w:t>
            </w:r>
          </w:p>
        </w:tc>
        <w:tc>
          <w:tcPr>
            <w:tcW w:w="1701" w:type="dxa"/>
          </w:tcPr>
          <w:p w14:paraId="59057CEB" w14:textId="77777777" w:rsidR="003A3F32" w:rsidRDefault="003A3F32" w:rsidP="00F43685">
            <w:pPr>
              <w:jc w:val="center"/>
              <w:rPr>
                <w:rFonts w:ascii="Arial" w:hAnsi="Arial" w:cs="Arial"/>
              </w:rPr>
            </w:pPr>
            <w:r>
              <w:rPr>
                <w:rFonts w:ascii="Arial" w:hAnsi="Arial" w:cs="Arial"/>
              </w:rPr>
              <w:t>Primary 1/2</w:t>
            </w:r>
          </w:p>
        </w:tc>
        <w:tc>
          <w:tcPr>
            <w:tcW w:w="3291" w:type="dxa"/>
          </w:tcPr>
          <w:p w14:paraId="42961C16" w14:textId="77777777" w:rsidR="003A3F32" w:rsidRDefault="003A3F32" w:rsidP="00F43685">
            <w:pPr>
              <w:jc w:val="center"/>
              <w:rPr>
                <w:rFonts w:ascii="Arial" w:hAnsi="Arial" w:cs="Arial"/>
              </w:rPr>
            </w:pPr>
            <w:r>
              <w:rPr>
                <w:rFonts w:ascii="Arial" w:hAnsi="Arial" w:cs="Arial"/>
              </w:rPr>
              <w:t>Mrs Clowes</w:t>
            </w:r>
          </w:p>
        </w:tc>
        <w:tc>
          <w:tcPr>
            <w:tcW w:w="2328" w:type="dxa"/>
          </w:tcPr>
          <w:p w14:paraId="13C0543B" w14:textId="77777777" w:rsidR="003A3F32" w:rsidRDefault="003A3F32" w:rsidP="00F43685">
            <w:pPr>
              <w:jc w:val="center"/>
              <w:rPr>
                <w:rFonts w:ascii="Arial" w:hAnsi="Arial" w:cs="Arial"/>
              </w:rPr>
            </w:pPr>
            <w:r>
              <w:rPr>
                <w:rFonts w:ascii="Arial" w:hAnsi="Arial" w:cs="Arial"/>
              </w:rPr>
              <w:t>17</w:t>
            </w:r>
          </w:p>
        </w:tc>
      </w:tr>
      <w:tr w:rsidR="003A3F32" w14:paraId="7E591AFC" w14:textId="77777777" w:rsidTr="00F43685">
        <w:tc>
          <w:tcPr>
            <w:tcW w:w="1696" w:type="dxa"/>
          </w:tcPr>
          <w:p w14:paraId="53F74A9D" w14:textId="77777777" w:rsidR="003A3F32" w:rsidRDefault="003A3F32" w:rsidP="00F43685">
            <w:pPr>
              <w:jc w:val="center"/>
              <w:rPr>
                <w:rFonts w:ascii="Arial" w:hAnsi="Arial" w:cs="Arial"/>
              </w:rPr>
            </w:pPr>
            <w:r>
              <w:rPr>
                <w:rFonts w:ascii="Arial" w:hAnsi="Arial" w:cs="Arial"/>
              </w:rPr>
              <w:t>3</w:t>
            </w:r>
          </w:p>
        </w:tc>
        <w:tc>
          <w:tcPr>
            <w:tcW w:w="1701" w:type="dxa"/>
          </w:tcPr>
          <w:p w14:paraId="50F64340" w14:textId="77777777" w:rsidR="003A3F32" w:rsidRDefault="003A3F32" w:rsidP="00F43685">
            <w:pPr>
              <w:jc w:val="center"/>
              <w:rPr>
                <w:rFonts w:ascii="Arial" w:hAnsi="Arial" w:cs="Arial"/>
              </w:rPr>
            </w:pPr>
            <w:r>
              <w:rPr>
                <w:rFonts w:ascii="Arial" w:hAnsi="Arial" w:cs="Arial"/>
              </w:rPr>
              <w:t>Primary 2/3</w:t>
            </w:r>
          </w:p>
        </w:tc>
        <w:tc>
          <w:tcPr>
            <w:tcW w:w="3291" w:type="dxa"/>
          </w:tcPr>
          <w:p w14:paraId="127EBC67" w14:textId="77777777" w:rsidR="003A3F32" w:rsidRDefault="003A3F32" w:rsidP="00F43685">
            <w:pPr>
              <w:jc w:val="center"/>
              <w:rPr>
                <w:rFonts w:ascii="Arial" w:hAnsi="Arial" w:cs="Arial"/>
              </w:rPr>
            </w:pPr>
            <w:r w:rsidRPr="00715209">
              <w:rPr>
                <w:rFonts w:ascii="Arial" w:hAnsi="Arial" w:cs="Arial"/>
              </w:rPr>
              <w:t>Miss Haverstock &amp; Mrs Frame</w:t>
            </w:r>
          </w:p>
        </w:tc>
        <w:tc>
          <w:tcPr>
            <w:tcW w:w="2328" w:type="dxa"/>
          </w:tcPr>
          <w:p w14:paraId="230E8034" w14:textId="77777777" w:rsidR="003A3F32" w:rsidRPr="00715209" w:rsidRDefault="003A3F32" w:rsidP="00F43685">
            <w:pPr>
              <w:jc w:val="center"/>
              <w:rPr>
                <w:rFonts w:ascii="Arial" w:hAnsi="Arial" w:cs="Arial"/>
              </w:rPr>
            </w:pPr>
            <w:r>
              <w:rPr>
                <w:rFonts w:ascii="Arial" w:hAnsi="Arial" w:cs="Arial"/>
              </w:rPr>
              <w:t>25</w:t>
            </w:r>
          </w:p>
        </w:tc>
      </w:tr>
      <w:tr w:rsidR="003A3F32" w14:paraId="7B085049" w14:textId="77777777" w:rsidTr="00F43685">
        <w:tc>
          <w:tcPr>
            <w:tcW w:w="1696" w:type="dxa"/>
          </w:tcPr>
          <w:p w14:paraId="3B6D3C6B" w14:textId="77777777" w:rsidR="003A3F32" w:rsidRDefault="003A3F32" w:rsidP="00F43685">
            <w:pPr>
              <w:jc w:val="center"/>
              <w:rPr>
                <w:rFonts w:ascii="Arial" w:hAnsi="Arial" w:cs="Arial"/>
              </w:rPr>
            </w:pPr>
            <w:r>
              <w:rPr>
                <w:rFonts w:ascii="Arial" w:hAnsi="Arial" w:cs="Arial"/>
              </w:rPr>
              <w:t>5</w:t>
            </w:r>
          </w:p>
        </w:tc>
        <w:tc>
          <w:tcPr>
            <w:tcW w:w="1701" w:type="dxa"/>
          </w:tcPr>
          <w:p w14:paraId="68B3ACE9" w14:textId="77777777" w:rsidR="003A3F32" w:rsidRDefault="003A3F32" w:rsidP="00F43685">
            <w:pPr>
              <w:jc w:val="center"/>
              <w:rPr>
                <w:rFonts w:ascii="Arial" w:hAnsi="Arial" w:cs="Arial"/>
              </w:rPr>
            </w:pPr>
            <w:r>
              <w:rPr>
                <w:rFonts w:ascii="Arial" w:hAnsi="Arial" w:cs="Arial"/>
              </w:rPr>
              <w:t>Primary 3/4</w:t>
            </w:r>
          </w:p>
        </w:tc>
        <w:tc>
          <w:tcPr>
            <w:tcW w:w="3291" w:type="dxa"/>
          </w:tcPr>
          <w:p w14:paraId="4FFD50E4" w14:textId="77777777" w:rsidR="003A3F32" w:rsidRDefault="003A3F32" w:rsidP="00F43685">
            <w:pPr>
              <w:jc w:val="center"/>
              <w:rPr>
                <w:rFonts w:ascii="Arial" w:hAnsi="Arial" w:cs="Arial"/>
              </w:rPr>
            </w:pPr>
            <w:r w:rsidRPr="00715209">
              <w:rPr>
                <w:rFonts w:ascii="Arial" w:hAnsi="Arial" w:cs="Arial"/>
              </w:rPr>
              <w:t>Miss Gallagher &amp; Miss Gordon</w:t>
            </w:r>
          </w:p>
        </w:tc>
        <w:tc>
          <w:tcPr>
            <w:tcW w:w="2328" w:type="dxa"/>
          </w:tcPr>
          <w:p w14:paraId="44152A65" w14:textId="77777777" w:rsidR="003A3F32" w:rsidRPr="00715209" w:rsidRDefault="003A3F32" w:rsidP="00F43685">
            <w:pPr>
              <w:jc w:val="center"/>
              <w:rPr>
                <w:rFonts w:ascii="Arial" w:hAnsi="Arial" w:cs="Arial"/>
              </w:rPr>
            </w:pPr>
            <w:r>
              <w:rPr>
                <w:rFonts w:ascii="Arial" w:hAnsi="Arial" w:cs="Arial"/>
              </w:rPr>
              <w:t>24</w:t>
            </w:r>
          </w:p>
        </w:tc>
      </w:tr>
      <w:tr w:rsidR="003A3F32" w14:paraId="6457B9AE" w14:textId="77777777" w:rsidTr="00F43685">
        <w:tc>
          <w:tcPr>
            <w:tcW w:w="1696" w:type="dxa"/>
          </w:tcPr>
          <w:p w14:paraId="08FCFA6E" w14:textId="77777777" w:rsidR="003A3F32" w:rsidRDefault="003A3F32" w:rsidP="00F43685">
            <w:pPr>
              <w:jc w:val="center"/>
              <w:rPr>
                <w:rFonts w:ascii="Arial" w:hAnsi="Arial" w:cs="Arial"/>
              </w:rPr>
            </w:pPr>
            <w:r>
              <w:rPr>
                <w:rFonts w:ascii="Arial" w:hAnsi="Arial" w:cs="Arial"/>
              </w:rPr>
              <w:t>6</w:t>
            </w:r>
          </w:p>
        </w:tc>
        <w:tc>
          <w:tcPr>
            <w:tcW w:w="1701" w:type="dxa"/>
          </w:tcPr>
          <w:p w14:paraId="6C2015D1" w14:textId="77777777" w:rsidR="003A3F32" w:rsidRDefault="003A3F32" w:rsidP="00F43685">
            <w:pPr>
              <w:jc w:val="center"/>
              <w:rPr>
                <w:rFonts w:ascii="Arial" w:hAnsi="Arial" w:cs="Arial"/>
              </w:rPr>
            </w:pPr>
            <w:r>
              <w:rPr>
                <w:rFonts w:ascii="Arial" w:hAnsi="Arial" w:cs="Arial"/>
              </w:rPr>
              <w:t>Primary 4/5</w:t>
            </w:r>
          </w:p>
        </w:tc>
        <w:tc>
          <w:tcPr>
            <w:tcW w:w="3291" w:type="dxa"/>
          </w:tcPr>
          <w:p w14:paraId="25F1D42F" w14:textId="77777777" w:rsidR="003A3F32" w:rsidRDefault="003A3F32" w:rsidP="00F43685">
            <w:pPr>
              <w:jc w:val="center"/>
              <w:rPr>
                <w:rFonts w:ascii="Arial" w:hAnsi="Arial" w:cs="Arial"/>
              </w:rPr>
            </w:pPr>
            <w:r w:rsidRPr="00715209">
              <w:rPr>
                <w:rFonts w:ascii="Arial" w:hAnsi="Arial" w:cs="Arial"/>
              </w:rPr>
              <w:t>Mrs Roberts &amp; Mrs Hutchinson</w:t>
            </w:r>
          </w:p>
        </w:tc>
        <w:tc>
          <w:tcPr>
            <w:tcW w:w="2328" w:type="dxa"/>
          </w:tcPr>
          <w:p w14:paraId="4965E039" w14:textId="77777777" w:rsidR="003A3F32" w:rsidRPr="00715209" w:rsidRDefault="003A3F32" w:rsidP="00F43685">
            <w:pPr>
              <w:jc w:val="center"/>
              <w:rPr>
                <w:rFonts w:ascii="Arial" w:hAnsi="Arial" w:cs="Arial"/>
              </w:rPr>
            </w:pPr>
            <w:r>
              <w:rPr>
                <w:rFonts w:ascii="Arial" w:hAnsi="Arial" w:cs="Arial"/>
              </w:rPr>
              <w:t>24</w:t>
            </w:r>
          </w:p>
        </w:tc>
      </w:tr>
      <w:tr w:rsidR="003A3F32" w14:paraId="582FD52E" w14:textId="77777777" w:rsidTr="00F43685">
        <w:tc>
          <w:tcPr>
            <w:tcW w:w="1696" w:type="dxa"/>
          </w:tcPr>
          <w:p w14:paraId="147B3349" w14:textId="77777777" w:rsidR="003A3F32" w:rsidRDefault="003A3F32" w:rsidP="00F43685">
            <w:pPr>
              <w:jc w:val="center"/>
              <w:rPr>
                <w:rFonts w:ascii="Arial" w:hAnsi="Arial" w:cs="Arial"/>
              </w:rPr>
            </w:pPr>
            <w:r>
              <w:rPr>
                <w:rFonts w:ascii="Arial" w:hAnsi="Arial" w:cs="Arial"/>
              </w:rPr>
              <w:t>7</w:t>
            </w:r>
          </w:p>
        </w:tc>
        <w:tc>
          <w:tcPr>
            <w:tcW w:w="1701" w:type="dxa"/>
          </w:tcPr>
          <w:p w14:paraId="556B40A6" w14:textId="77777777" w:rsidR="003A3F32" w:rsidRDefault="003A3F32" w:rsidP="00F43685">
            <w:pPr>
              <w:jc w:val="center"/>
              <w:rPr>
                <w:rFonts w:ascii="Arial" w:hAnsi="Arial" w:cs="Arial"/>
              </w:rPr>
            </w:pPr>
            <w:r>
              <w:rPr>
                <w:rFonts w:ascii="Arial" w:hAnsi="Arial" w:cs="Arial"/>
              </w:rPr>
              <w:t>Primary 6</w:t>
            </w:r>
          </w:p>
        </w:tc>
        <w:tc>
          <w:tcPr>
            <w:tcW w:w="3291" w:type="dxa"/>
          </w:tcPr>
          <w:p w14:paraId="0E9C04F0" w14:textId="77777777" w:rsidR="003A3F32" w:rsidRDefault="003A3F32" w:rsidP="00F43685">
            <w:pPr>
              <w:jc w:val="center"/>
              <w:rPr>
                <w:rFonts w:ascii="Arial" w:hAnsi="Arial" w:cs="Arial"/>
              </w:rPr>
            </w:pPr>
            <w:r w:rsidRPr="00715209">
              <w:rPr>
                <w:rFonts w:ascii="Arial" w:hAnsi="Arial" w:cs="Arial"/>
              </w:rPr>
              <w:t xml:space="preserve">Miss </w:t>
            </w:r>
            <w:proofErr w:type="spellStart"/>
            <w:r w:rsidRPr="00715209">
              <w:rPr>
                <w:rFonts w:ascii="Arial" w:hAnsi="Arial" w:cs="Arial"/>
              </w:rPr>
              <w:t>Dalgliesh</w:t>
            </w:r>
            <w:proofErr w:type="spellEnd"/>
          </w:p>
        </w:tc>
        <w:tc>
          <w:tcPr>
            <w:tcW w:w="2328" w:type="dxa"/>
          </w:tcPr>
          <w:p w14:paraId="12761C7E" w14:textId="77777777" w:rsidR="003A3F32" w:rsidRPr="00715209" w:rsidRDefault="003A3F32" w:rsidP="00F43685">
            <w:pPr>
              <w:jc w:val="center"/>
              <w:rPr>
                <w:rFonts w:ascii="Arial" w:hAnsi="Arial" w:cs="Arial"/>
              </w:rPr>
            </w:pPr>
            <w:r>
              <w:rPr>
                <w:rFonts w:ascii="Arial" w:hAnsi="Arial" w:cs="Arial"/>
              </w:rPr>
              <w:t>25</w:t>
            </w:r>
          </w:p>
        </w:tc>
      </w:tr>
      <w:tr w:rsidR="003A3F32" w14:paraId="673E625E" w14:textId="77777777" w:rsidTr="00F43685">
        <w:tc>
          <w:tcPr>
            <w:tcW w:w="1696" w:type="dxa"/>
          </w:tcPr>
          <w:p w14:paraId="3E122386" w14:textId="77777777" w:rsidR="003A3F32" w:rsidRDefault="003A3F32" w:rsidP="00F43685">
            <w:pPr>
              <w:jc w:val="center"/>
              <w:rPr>
                <w:rFonts w:ascii="Arial" w:hAnsi="Arial" w:cs="Arial"/>
              </w:rPr>
            </w:pPr>
            <w:r>
              <w:rPr>
                <w:rFonts w:ascii="Arial" w:hAnsi="Arial" w:cs="Arial"/>
              </w:rPr>
              <w:t>8</w:t>
            </w:r>
          </w:p>
        </w:tc>
        <w:tc>
          <w:tcPr>
            <w:tcW w:w="1701" w:type="dxa"/>
          </w:tcPr>
          <w:p w14:paraId="58E98F0A" w14:textId="77777777" w:rsidR="003A3F32" w:rsidRDefault="003A3F32" w:rsidP="00F43685">
            <w:pPr>
              <w:jc w:val="center"/>
              <w:rPr>
                <w:rFonts w:ascii="Arial" w:hAnsi="Arial" w:cs="Arial"/>
              </w:rPr>
            </w:pPr>
            <w:r>
              <w:rPr>
                <w:rFonts w:ascii="Arial" w:hAnsi="Arial" w:cs="Arial"/>
              </w:rPr>
              <w:t>Primary 7</w:t>
            </w:r>
          </w:p>
        </w:tc>
        <w:tc>
          <w:tcPr>
            <w:tcW w:w="3291" w:type="dxa"/>
          </w:tcPr>
          <w:p w14:paraId="132157CA" w14:textId="77777777" w:rsidR="003A3F32" w:rsidRDefault="003A3F32" w:rsidP="00F43685">
            <w:pPr>
              <w:jc w:val="center"/>
              <w:rPr>
                <w:rFonts w:ascii="Arial" w:hAnsi="Arial" w:cs="Arial"/>
              </w:rPr>
            </w:pPr>
            <w:r w:rsidRPr="00715209">
              <w:rPr>
                <w:rFonts w:ascii="Arial" w:hAnsi="Arial" w:cs="Arial"/>
              </w:rPr>
              <w:t>Miss Dunlop</w:t>
            </w:r>
          </w:p>
        </w:tc>
        <w:tc>
          <w:tcPr>
            <w:tcW w:w="2328" w:type="dxa"/>
          </w:tcPr>
          <w:p w14:paraId="01319C1B" w14:textId="77777777" w:rsidR="003A3F32" w:rsidRPr="00715209" w:rsidRDefault="003A3F32" w:rsidP="00F43685">
            <w:pPr>
              <w:jc w:val="center"/>
              <w:rPr>
                <w:rFonts w:ascii="Arial" w:hAnsi="Arial" w:cs="Arial"/>
              </w:rPr>
            </w:pPr>
            <w:r>
              <w:rPr>
                <w:rFonts w:ascii="Arial" w:hAnsi="Arial" w:cs="Arial"/>
              </w:rPr>
              <w:t>27</w:t>
            </w:r>
          </w:p>
        </w:tc>
      </w:tr>
      <w:tr w:rsidR="003A3F32" w14:paraId="30C780AB" w14:textId="77777777" w:rsidTr="00F43685">
        <w:tc>
          <w:tcPr>
            <w:tcW w:w="9016" w:type="dxa"/>
            <w:gridSpan w:val="4"/>
          </w:tcPr>
          <w:p w14:paraId="5F509095" w14:textId="77777777" w:rsidR="003A3F32" w:rsidRPr="003A3F32" w:rsidRDefault="003A3F32" w:rsidP="00F43685">
            <w:pPr>
              <w:jc w:val="both"/>
              <w:rPr>
                <w:rFonts w:ascii="Arial" w:hAnsi="Arial" w:cs="Arial"/>
              </w:rPr>
            </w:pPr>
            <w:r w:rsidRPr="003A3F32">
              <w:rPr>
                <w:rFonts w:ascii="Arial" w:hAnsi="Arial" w:cs="Arial"/>
              </w:rPr>
              <w:t xml:space="preserve">Mrs Frame, Miss Gordon, Mrs </w:t>
            </w:r>
            <w:proofErr w:type="gramStart"/>
            <w:r w:rsidRPr="003A3F32">
              <w:rPr>
                <w:rFonts w:ascii="Arial" w:hAnsi="Arial" w:cs="Arial"/>
              </w:rPr>
              <w:t>Roberts</w:t>
            </w:r>
            <w:proofErr w:type="gramEnd"/>
            <w:r w:rsidRPr="003A3F32">
              <w:rPr>
                <w:rFonts w:ascii="Arial" w:hAnsi="Arial" w:cs="Arial"/>
              </w:rPr>
              <w:t xml:space="preserve"> and Mrs Hall will also be teaching and supporting specific</w:t>
            </w:r>
            <w:r>
              <w:rPr>
                <w:rFonts w:ascii="Arial" w:hAnsi="Arial" w:cs="Arial"/>
              </w:rPr>
              <w:t xml:space="preserve"> </w:t>
            </w:r>
            <w:r w:rsidRPr="003A3F32">
              <w:rPr>
                <w:rFonts w:ascii="Arial" w:hAnsi="Arial" w:cs="Arial"/>
              </w:rPr>
              <w:t>classes.</w:t>
            </w:r>
          </w:p>
        </w:tc>
      </w:tr>
    </w:tbl>
    <w:p w14:paraId="3C63754F" w14:textId="0E9FB8D2" w:rsidR="003A3F32" w:rsidRDefault="003A3F32" w:rsidP="001062FE">
      <w:pPr>
        <w:jc w:val="both"/>
        <w:rPr>
          <w:rFonts w:ascii="Arial" w:hAnsi="Arial" w:cs="Arial"/>
          <w:b/>
          <w:bCs/>
        </w:rPr>
      </w:pPr>
    </w:p>
    <w:p w14:paraId="20821753" w14:textId="2478D9C2" w:rsidR="003A3F32" w:rsidRDefault="003A3F32" w:rsidP="001062FE">
      <w:pPr>
        <w:jc w:val="both"/>
        <w:rPr>
          <w:rFonts w:ascii="Arial" w:hAnsi="Arial" w:cs="Arial"/>
          <w:b/>
          <w:bCs/>
        </w:rPr>
      </w:pPr>
      <w:r>
        <w:rPr>
          <w:rFonts w:ascii="Arial" w:hAnsi="Arial" w:cs="Arial"/>
          <w:b/>
          <w:bCs/>
        </w:rPr>
        <w:t xml:space="preserve">Please note the proposal for blended learning that was shared in June has now been postponed and all children will attend school within their whole class setting as outlined above. </w:t>
      </w:r>
    </w:p>
    <w:p w14:paraId="69B72B3A" w14:textId="77777777" w:rsidR="003A3F32" w:rsidRDefault="003A3F32" w:rsidP="001062FE">
      <w:pPr>
        <w:jc w:val="both"/>
        <w:rPr>
          <w:rFonts w:ascii="Arial" w:hAnsi="Arial" w:cs="Arial"/>
          <w:b/>
          <w:bCs/>
        </w:rPr>
      </w:pPr>
    </w:p>
    <w:p w14:paraId="71F89F9C" w14:textId="6312599E" w:rsidR="00877280" w:rsidRPr="00877280" w:rsidRDefault="00877280" w:rsidP="001062FE">
      <w:pPr>
        <w:jc w:val="both"/>
        <w:rPr>
          <w:rFonts w:ascii="Arial" w:hAnsi="Arial" w:cs="Arial"/>
          <w:b/>
          <w:bCs/>
        </w:rPr>
      </w:pPr>
      <w:r w:rsidRPr="00877280">
        <w:rPr>
          <w:rFonts w:ascii="Arial" w:hAnsi="Arial" w:cs="Arial"/>
          <w:b/>
          <w:bCs/>
        </w:rPr>
        <w:t>Nursery Arrangements</w:t>
      </w:r>
    </w:p>
    <w:p w14:paraId="697A84D5" w14:textId="4EFB8E15" w:rsidR="00877280" w:rsidRDefault="00877280" w:rsidP="001062FE">
      <w:pPr>
        <w:jc w:val="both"/>
        <w:rPr>
          <w:rFonts w:ascii="Arial" w:hAnsi="Arial" w:cs="Arial"/>
        </w:rPr>
      </w:pPr>
      <w:proofErr w:type="gramStart"/>
      <w:r>
        <w:rPr>
          <w:rFonts w:ascii="Arial" w:hAnsi="Arial" w:cs="Arial"/>
        </w:rPr>
        <w:t>All of</w:t>
      </w:r>
      <w:proofErr w:type="gramEnd"/>
      <w:r>
        <w:rPr>
          <w:rFonts w:ascii="Arial" w:hAnsi="Arial" w:cs="Arial"/>
        </w:rPr>
        <w:t xml:space="preserve"> our families with nursery children should have received a letter at the end of June indicating the timings of their sessions</w:t>
      </w:r>
      <w:r w:rsidRPr="00877280">
        <w:rPr>
          <w:rFonts w:ascii="Arial" w:hAnsi="Arial" w:cs="Arial"/>
        </w:rPr>
        <w:t xml:space="preserve"> on a staggered basis. In Week 1, your child will have one settling in session. In week 2, two sessions. Week 3, 3 sessions and week 4, 4 sessions. This will mean by week 5 your child will be attending their complete allocated days. For some children this means five full days (1140) and for other children, two and a half days (600 hours).</w:t>
      </w:r>
    </w:p>
    <w:p w14:paraId="5BAFF850" w14:textId="499A5BEF" w:rsidR="00877280" w:rsidRPr="00877280" w:rsidRDefault="00877280" w:rsidP="00877280">
      <w:pPr>
        <w:jc w:val="both"/>
        <w:rPr>
          <w:rFonts w:ascii="Arial" w:hAnsi="Arial" w:cs="Arial"/>
        </w:rPr>
      </w:pPr>
      <w:r w:rsidRPr="00877280">
        <w:rPr>
          <w:rFonts w:ascii="Arial" w:hAnsi="Arial" w:cs="Arial"/>
        </w:rPr>
        <w:t xml:space="preserve">Please rest assured that your child </w:t>
      </w:r>
      <w:r w:rsidR="006A0DAD">
        <w:rPr>
          <w:rFonts w:ascii="Arial" w:hAnsi="Arial" w:cs="Arial"/>
        </w:rPr>
        <w:t>has</w:t>
      </w:r>
      <w:r w:rsidRPr="00877280">
        <w:rPr>
          <w:rFonts w:ascii="Arial" w:hAnsi="Arial" w:cs="Arial"/>
        </w:rPr>
        <w:t xml:space="preserve"> be</w:t>
      </w:r>
      <w:r w:rsidR="006A0DAD">
        <w:rPr>
          <w:rFonts w:ascii="Arial" w:hAnsi="Arial" w:cs="Arial"/>
        </w:rPr>
        <w:t>en</w:t>
      </w:r>
      <w:r w:rsidRPr="00877280">
        <w:rPr>
          <w:rFonts w:ascii="Arial" w:hAnsi="Arial" w:cs="Arial"/>
        </w:rPr>
        <w:t xml:space="preserve"> allocated a key worker and that your child will be staying in a set learning pod of up to eight children. The nursery team have worked hard to prepare the playroom ensuring that strict cleaning and routines will be put in place.  </w:t>
      </w:r>
    </w:p>
    <w:p w14:paraId="5F72D53F" w14:textId="387DBC44" w:rsidR="00877280" w:rsidRDefault="00877280" w:rsidP="001062FE">
      <w:pPr>
        <w:jc w:val="both"/>
        <w:rPr>
          <w:rFonts w:ascii="Arial" w:hAnsi="Arial" w:cs="Arial"/>
        </w:rPr>
      </w:pPr>
      <w:r w:rsidRPr="00877280">
        <w:rPr>
          <w:rFonts w:ascii="Arial" w:hAnsi="Arial" w:cs="Arial"/>
        </w:rPr>
        <w:t xml:space="preserve">As a result, the cloakroom will remain a drop off zone, </w:t>
      </w:r>
      <w:proofErr w:type="gramStart"/>
      <w:r w:rsidRPr="00877280">
        <w:rPr>
          <w:rFonts w:ascii="Arial" w:hAnsi="Arial" w:cs="Arial"/>
        </w:rPr>
        <w:t>similar to</w:t>
      </w:r>
      <w:proofErr w:type="gramEnd"/>
      <w:r w:rsidRPr="00877280">
        <w:rPr>
          <w:rFonts w:ascii="Arial" w:hAnsi="Arial" w:cs="Arial"/>
        </w:rPr>
        <w:t xml:space="preserve"> procedures used in March. This means that parents and carers do not enter the playroom. Your child’s key worker will be there to meet and reassure your child.  </w:t>
      </w:r>
    </w:p>
    <w:p w14:paraId="41F83320" w14:textId="31482FBB" w:rsidR="005263D2" w:rsidRPr="001062FE" w:rsidRDefault="005263D2" w:rsidP="001062FE">
      <w:pPr>
        <w:jc w:val="both"/>
        <w:rPr>
          <w:rFonts w:ascii="Arial" w:hAnsi="Arial" w:cs="Arial"/>
        </w:rPr>
      </w:pPr>
      <w:r w:rsidRPr="001062FE">
        <w:rPr>
          <w:rFonts w:ascii="Arial" w:hAnsi="Arial" w:cs="Arial"/>
        </w:rPr>
        <w:t xml:space="preserve">A Parent </w:t>
      </w:r>
      <w:r w:rsidR="005D491C" w:rsidRPr="001062FE">
        <w:rPr>
          <w:rFonts w:ascii="Arial" w:hAnsi="Arial" w:cs="Arial"/>
        </w:rPr>
        <w:t>Information Sheet</w:t>
      </w:r>
      <w:r w:rsidRPr="001062FE">
        <w:rPr>
          <w:rFonts w:ascii="Arial" w:hAnsi="Arial" w:cs="Arial"/>
        </w:rPr>
        <w:t xml:space="preserve"> which outlines some key information to support the safe return of </w:t>
      </w:r>
      <w:r w:rsidR="005D491C" w:rsidRPr="001062FE">
        <w:rPr>
          <w:rFonts w:ascii="Arial" w:hAnsi="Arial" w:cs="Arial"/>
        </w:rPr>
        <w:t xml:space="preserve">all </w:t>
      </w:r>
      <w:r w:rsidRPr="001062FE">
        <w:rPr>
          <w:rFonts w:ascii="Arial" w:hAnsi="Arial" w:cs="Arial"/>
        </w:rPr>
        <w:t>pupils</w:t>
      </w:r>
      <w:r w:rsidR="00DA36B7">
        <w:rPr>
          <w:rFonts w:ascii="Arial" w:hAnsi="Arial" w:cs="Arial"/>
        </w:rPr>
        <w:t xml:space="preserve"> will be on the </w:t>
      </w:r>
      <w:r w:rsidR="006A0DAD">
        <w:rPr>
          <w:rFonts w:ascii="Arial" w:hAnsi="Arial" w:cs="Arial"/>
        </w:rPr>
        <w:t>school app</w:t>
      </w:r>
      <w:r w:rsidR="00DA36B7">
        <w:rPr>
          <w:rFonts w:ascii="Arial" w:hAnsi="Arial" w:cs="Arial"/>
        </w:rPr>
        <w:t xml:space="preserve"> shortly</w:t>
      </w:r>
      <w:r w:rsidR="006A0DAD">
        <w:rPr>
          <w:rFonts w:ascii="Arial" w:hAnsi="Arial" w:cs="Arial"/>
        </w:rPr>
        <w:t>.</w:t>
      </w:r>
      <w:r w:rsidRPr="001062FE">
        <w:rPr>
          <w:rFonts w:ascii="Arial" w:hAnsi="Arial" w:cs="Arial"/>
        </w:rPr>
        <w:t xml:space="preserve"> </w:t>
      </w:r>
      <w:r w:rsidR="006A0DAD">
        <w:rPr>
          <w:rFonts w:ascii="Arial" w:hAnsi="Arial" w:cs="Arial"/>
        </w:rPr>
        <w:t>O</w:t>
      </w:r>
      <w:r w:rsidRPr="001062FE">
        <w:rPr>
          <w:rFonts w:ascii="Arial" w:hAnsi="Arial" w:cs="Arial"/>
        </w:rPr>
        <w:t xml:space="preserve">ther information you may find helpful is also included </w:t>
      </w:r>
      <w:proofErr w:type="gramStart"/>
      <w:r w:rsidRPr="001062FE">
        <w:rPr>
          <w:rFonts w:ascii="Arial" w:hAnsi="Arial" w:cs="Arial"/>
        </w:rPr>
        <w:t>below</w:t>
      </w:r>
      <w:r w:rsidR="00896451">
        <w:rPr>
          <w:rFonts w:ascii="Arial" w:hAnsi="Arial" w:cs="Arial"/>
        </w:rPr>
        <w:t>;</w:t>
      </w:r>
      <w:proofErr w:type="gramEnd"/>
      <w:r w:rsidRPr="001062FE">
        <w:rPr>
          <w:rFonts w:ascii="Arial" w:hAnsi="Arial" w:cs="Arial"/>
        </w:rPr>
        <w:t xml:space="preserve">  </w:t>
      </w:r>
    </w:p>
    <w:p w14:paraId="05D7817C" w14:textId="150C523F" w:rsidR="004F11AF" w:rsidRDefault="004F11AF" w:rsidP="0013610F">
      <w:pPr>
        <w:jc w:val="both"/>
        <w:rPr>
          <w:rFonts w:ascii="Arial" w:hAnsi="Arial" w:cs="Arial"/>
          <w:b/>
          <w:bCs/>
        </w:rPr>
      </w:pPr>
      <w:r>
        <w:rPr>
          <w:rFonts w:ascii="Arial" w:hAnsi="Arial" w:cs="Arial"/>
          <w:b/>
          <w:bCs/>
        </w:rPr>
        <w:t>Cleaning and Hygiene procedures:</w:t>
      </w:r>
    </w:p>
    <w:p w14:paraId="0BDE3D7D" w14:textId="2F50C5D9" w:rsidR="004F11AF" w:rsidRPr="001C7D30" w:rsidRDefault="004F11AF" w:rsidP="0013610F">
      <w:pPr>
        <w:jc w:val="both"/>
        <w:rPr>
          <w:rFonts w:ascii="Arial" w:hAnsi="Arial" w:cs="Arial"/>
        </w:rPr>
      </w:pPr>
      <w:r w:rsidRPr="004F11AF">
        <w:rPr>
          <w:rFonts w:ascii="Arial" w:hAnsi="Arial" w:cs="Arial"/>
        </w:rPr>
        <w:t xml:space="preserve">All classrooms </w:t>
      </w:r>
      <w:r>
        <w:rPr>
          <w:rFonts w:ascii="Arial" w:hAnsi="Arial" w:cs="Arial"/>
        </w:rPr>
        <w:t xml:space="preserve">and main entrances </w:t>
      </w:r>
      <w:r w:rsidRPr="004F11AF">
        <w:rPr>
          <w:rFonts w:ascii="Arial" w:hAnsi="Arial" w:cs="Arial"/>
        </w:rPr>
        <w:t xml:space="preserve">have </w:t>
      </w:r>
      <w:r>
        <w:rPr>
          <w:rFonts w:ascii="Arial" w:hAnsi="Arial" w:cs="Arial"/>
        </w:rPr>
        <w:t xml:space="preserve">been fitted with </w:t>
      </w:r>
      <w:r w:rsidRPr="004F11AF">
        <w:rPr>
          <w:rFonts w:ascii="Arial" w:hAnsi="Arial" w:cs="Arial"/>
        </w:rPr>
        <w:t xml:space="preserve">hand sanitisers </w:t>
      </w:r>
      <w:r w:rsidR="006A0DAD">
        <w:rPr>
          <w:rFonts w:ascii="Arial" w:hAnsi="Arial" w:cs="Arial"/>
        </w:rPr>
        <w:t xml:space="preserve">with all areas </w:t>
      </w:r>
      <w:r w:rsidRPr="004F11AF">
        <w:rPr>
          <w:rFonts w:ascii="Arial" w:hAnsi="Arial" w:cs="Arial"/>
        </w:rPr>
        <w:t>hav</w:t>
      </w:r>
      <w:r w:rsidR="006A0DAD">
        <w:rPr>
          <w:rFonts w:ascii="Arial" w:hAnsi="Arial" w:cs="Arial"/>
        </w:rPr>
        <w:t>ing</w:t>
      </w:r>
      <w:r w:rsidRPr="004F11AF">
        <w:rPr>
          <w:rFonts w:ascii="Arial" w:hAnsi="Arial" w:cs="Arial"/>
        </w:rPr>
        <w:t xml:space="preserve"> a supply of tissues and a lidded bin for their disposal.</w:t>
      </w:r>
      <w:r>
        <w:rPr>
          <w:rFonts w:ascii="Arial" w:hAnsi="Arial" w:cs="Arial"/>
        </w:rPr>
        <w:t xml:space="preserve"> </w:t>
      </w:r>
      <w:r w:rsidRPr="004F11AF">
        <w:rPr>
          <w:rFonts w:ascii="Arial" w:hAnsi="Arial" w:cs="Arial"/>
        </w:rPr>
        <w:t>The janitor will undertake regular clearing of contact areas, such as door handles</w:t>
      </w:r>
      <w:r w:rsidR="006A0DAD">
        <w:rPr>
          <w:rFonts w:ascii="Arial" w:hAnsi="Arial" w:cs="Arial"/>
        </w:rPr>
        <w:t xml:space="preserve"> with</w:t>
      </w:r>
      <w:r>
        <w:rPr>
          <w:rFonts w:ascii="Arial" w:hAnsi="Arial" w:cs="Arial"/>
        </w:rPr>
        <w:t xml:space="preserve"> </w:t>
      </w:r>
      <w:r w:rsidR="006A0DAD">
        <w:rPr>
          <w:rFonts w:ascii="Arial" w:hAnsi="Arial" w:cs="Arial"/>
        </w:rPr>
        <w:t>s</w:t>
      </w:r>
      <w:r w:rsidRPr="004F11AF">
        <w:rPr>
          <w:rFonts w:ascii="Arial" w:hAnsi="Arial" w:cs="Arial"/>
        </w:rPr>
        <w:t xml:space="preserve">oap, paper towels and hand sanitiser </w:t>
      </w:r>
      <w:r w:rsidR="006A0DAD">
        <w:rPr>
          <w:rFonts w:ascii="Arial" w:hAnsi="Arial" w:cs="Arial"/>
        </w:rPr>
        <w:t>being</w:t>
      </w:r>
      <w:r>
        <w:rPr>
          <w:rFonts w:ascii="Arial" w:hAnsi="Arial" w:cs="Arial"/>
        </w:rPr>
        <w:t xml:space="preserve"> regularly replenished over the co</w:t>
      </w:r>
      <w:r w:rsidR="006A0DAD">
        <w:rPr>
          <w:rFonts w:ascii="Arial" w:hAnsi="Arial" w:cs="Arial"/>
        </w:rPr>
        <w:t>urse of the school day. Extra cleaning staff have been employed to ensure that our school hygiene procedures are followed to a high standard.</w:t>
      </w:r>
    </w:p>
    <w:p w14:paraId="27A729D1" w14:textId="77777777" w:rsidR="003A3F32" w:rsidRDefault="003A3F32" w:rsidP="0013610F">
      <w:pPr>
        <w:jc w:val="both"/>
        <w:rPr>
          <w:rFonts w:ascii="Arial" w:hAnsi="Arial" w:cs="Arial"/>
          <w:b/>
          <w:bCs/>
        </w:rPr>
      </w:pPr>
    </w:p>
    <w:p w14:paraId="23F03071" w14:textId="1187F3F8" w:rsidR="0013610F" w:rsidRPr="0013610F" w:rsidRDefault="0013610F" w:rsidP="0013610F">
      <w:pPr>
        <w:jc w:val="both"/>
        <w:rPr>
          <w:rFonts w:ascii="Arial" w:hAnsi="Arial" w:cs="Arial"/>
          <w:b/>
          <w:bCs/>
        </w:rPr>
      </w:pPr>
      <w:r w:rsidRPr="0013610F">
        <w:rPr>
          <w:rFonts w:ascii="Arial" w:hAnsi="Arial" w:cs="Arial"/>
          <w:b/>
          <w:bCs/>
        </w:rPr>
        <w:lastRenderedPageBreak/>
        <w:t xml:space="preserve">Eating and Playing at school: </w:t>
      </w:r>
    </w:p>
    <w:p w14:paraId="7E6C834B" w14:textId="77777777" w:rsidR="0013610F" w:rsidRDefault="0013610F" w:rsidP="0013610F">
      <w:pPr>
        <w:jc w:val="both"/>
        <w:rPr>
          <w:rFonts w:ascii="Arial" w:hAnsi="Arial" w:cs="Arial"/>
        </w:rPr>
      </w:pPr>
      <w:r w:rsidRPr="0013610F">
        <w:rPr>
          <w:rFonts w:ascii="Arial" w:hAnsi="Arial" w:cs="Arial"/>
        </w:rPr>
        <w:t xml:space="preserve">School lunches remain free to all ELC and P1-3 pupils, alongside those who are entitled to a free school meal. ParentPay remains the system for paying for meals/milk and information on this will be communicated to you separately. If your child is bringing a packed lunch, this can now be brought in their own lunch box/bag, however this should be able to fit into their school bag for storage. Children should bring a snack (stored in their bag but kept separately from their packed lunch) and a water bottle (if it is a re-useable bottle, your child’s name should be clearly marked). </w:t>
      </w:r>
    </w:p>
    <w:p w14:paraId="5FDFD119" w14:textId="1B28CABA" w:rsidR="0013610F" w:rsidRDefault="0013610F" w:rsidP="0013610F">
      <w:pPr>
        <w:jc w:val="both"/>
        <w:rPr>
          <w:rFonts w:ascii="Arial" w:hAnsi="Arial" w:cs="Arial"/>
        </w:rPr>
      </w:pPr>
      <w:r>
        <w:rPr>
          <w:rFonts w:ascii="Arial" w:hAnsi="Arial" w:cs="Arial"/>
        </w:rPr>
        <w:t xml:space="preserve">Breaks </w:t>
      </w:r>
      <w:r w:rsidRPr="0013610F">
        <w:rPr>
          <w:rFonts w:ascii="Arial" w:hAnsi="Arial" w:cs="Arial"/>
        </w:rPr>
        <w:t xml:space="preserve">and lunchtimes </w:t>
      </w:r>
      <w:r>
        <w:rPr>
          <w:rFonts w:ascii="Arial" w:hAnsi="Arial" w:cs="Arial"/>
        </w:rPr>
        <w:t>will</w:t>
      </w:r>
      <w:r w:rsidRPr="0013610F">
        <w:rPr>
          <w:rFonts w:ascii="Arial" w:hAnsi="Arial" w:cs="Arial"/>
        </w:rPr>
        <w:t xml:space="preserve"> be staggered to allow for physical distancing for staff and reduce whole school ‘mixing’ of pupils in the playground. </w:t>
      </w:r>
      <w:r w:rsidR="00896451">
        <w:rPr>
          <w:rFonts w:ascii="Arial" w:hAnsi="Arial" w:cs="Arial"/>
        </w:rPr>
        <w:t>At present our</w:t>
      </w:r>
      <w:r w:rsidRPr="0013610F">
        <w:rPr>
          <w:rFonts w:ascii="Arial" w:hAnsi="Arial" w:cs="Arial"/>
        </w:rPr>
        <w:t xml:space="preserve"> Breakfast Club</w:t>
      </w:r>
      <w:r w:rsidR="00896451">
        <w:rPr>
          <w:rFonts w:ascii="Arial" w:hAnsi="Arial" w:cs="Arial"/>
        </w:rPr>
        <w:t xml:space="preserve"> has been put on hold and we will inform you </w:t>
      </w:r>
      <w:proofErr w:type="gramStart"/>
      <w:r w:rsidR="00896451">
        <w:rPr>
          <w:rFonts w:ascii="Arial" w:hAnsi="Arial" w:cs="Arial"/>
        </w:rPr>
        <w:t>if</w:t>
      </w:r>
      <w:r w:rsidR="006A0DAD">
        <w:rPr>
          <w:rFonts w:ascii="Arial" w:hAnsi="Arial" w:cs="Arial"/>
        </w:rPr>
        <w:t xml:space="preserve"> and when</w:t>
      </w:r>
      <w:proofErr w:type="gramEnd"/>
      <w:r w:rsidR="00896451">
        <w:rPr>
          <w:rFonts w:ascii="Arial" w:hAnsi="Arial" w:cs="Arial"/>
        </w:rPr>
        <w:t xml:space="preserve"> this changes.</w:t>
      </w:r>
    </w:p>
    <w:p w14:paraId="333D021D" w14:textId="77777777" w:rsidR="00896451" w:rsidRPr="00896451" w:rsidRDefault="00896451" w:rsidP="0013610F">
      <w:pPr>
        <w:jc w:val="both"/>
        <w:rPr>
          <w:rFonts w:ascii="Arial" w:hAnsi="Arial" w:cs="Arial"/>
          <w:b/>
          <w:bCs/>
        </w:rPr>
      </w:pPr>
      <w:r w:rsidRPr="00896451">
        <w:rPr>
          <w:rFonts w:ascii="Arial" w:hAnsi="Arial" w:cs="Arial"/>
          <w:b/>
          <w:bCs/>
        </w:rPr>
        <w:t>School Uniform:</w:t>
      </w:r>
    </w:p>
    <w:p w14:paraId="7BF8E842" w14:textId="52FBFDA8" w:rsidR="00896451" w:rsidRPr="0013610F" w:rsidRDefault="00896451" w:rsidP="0013610F">
      <w:pPr>
        <w:jc w:val="both"/>
        <w:rPr>
          <w:rFonts w:ascii="Arial" w:hAnsi="Arial" w:cs="Arial"/>
        </w:rPr>
      </w:pPr>
      <w:r w:rsidRPr="00896451">
        <w:rPr>
          <w:rFonts w:ascii="Arial" w:hAnsi="Arial" w:cs="Arial"/>
        </w:rPr>
        <w:t xml:space="preserve">Children should wear uniform, but we do advise that children should only wear a tie if they can tie/untie it themselves. All children will need to be able to tie their laces, if not, we recommend </w:t>
      </w:r>
      <w:proofErr w:type="spellStart"/>
      <w:r w:rsidRPr="00896451">
        <w:rPr>
          <w:rFonts w:ascii="Arial" w:hAnsi="Arial" w:cs="Arial"/>
        </w:rPr>
        <w:t>velcro</w:t>
      </w:r>
      <w:proofErr w:type="spellEnd"/>
      <w:r w:rsidRPr="00896451">
        <w:rPr>
          <w:rFonts w:ascii="Arial" w:hAnsi="Arial" w:cs="Arial"/>
        </w:rPr>
        <w:t xml:space="preserve"> or zipped footwear. Children will not be changing shoes so there is no need for additional indoor shoes. As children will be unable to change on PE days, children should come to school dressed for physical activity (e.g. black joggers/leggings with a school t-shirt/polo-shirt and sweatshirt if required). They should wear ‘trainers’ to school on these days (preferably black if possible). PE days will be communicated to you by the class teacher</w:t>
      </w:r>
      <w:r w:rsidR="004F11AF">
        <w:rPr>
          <w:rFonts w:ascii="Arial" w:hAnsi="Arial" w:cs="Arial"/>
        </w:rPr>
        <w:t xml:space="preserve"> and these sessions will be held outdoors in our MUGA area</w:t>
      </w:r>
      <w:r w:rsidRPr="00896451">
        <w:rPr>
          <w:rFonts w:ascii="Arial" w:hAnsi="Arial" w:cs="Arial"/>
        </w:rPr>
        <w:t xml:space="preserve">. </w:t>
      </w:r>
      <w:r>
        <w:rPr>
          <w:rFonts w:ascii="Arial" w:hAnsi="Arial" w:cs="Arial"/>
        </w:rPr>
        <w:t xml:space="preserve">Washing uniform </w:t>
      </w:r>
      <w:r w:rsidR="004F11AF">
        <w:rPr>
          <w:rFonts w:ascii="Arial" w:hAnsi="Arial" w:cs="Arial"/>
        </w:rPr>
        <w:t xml:space="preserve">should </w:t>
      </w:r>
      <w:r>
        <w:rPr>
          <w:rFonts w:ascii="Arial" w:hAnsi="Arial" w:cs="Arial"/>
        </w:rPr>
        <w:t xml:space="preserve">be done every night. </w:t>
      </w:r>
    </w:p>
    <w:p w14:paraId="16B095C3" w14:textId="0F7736B3" w:rsidR="00E01922" w:rsidRPr="001062FE" w:rsidRDefault="00E01922" w:rsidP="001062FE">
      <w:pPr>
        <w:jc w:val="both"/>
        <w:rPr>
          <w:rFonts w:ascii="Arial" w:hAnsi="Arial" w:cs="Arial"/>
        </w:rPr>
      </w:pPr>
      <w:r w:rsidRPr="001062FE">
        <w:rPr>
          <w:rFonts w:ascii="Arial" w:hAnsi="Arial" w:cs="Arial"/>
          <w:b/>
          <w:bCs/>
        </w:rPr>
        <w:t>General advice</w:t>
      </w:r>
    </w:p>
    <w:p w14:paraId="2F45F4FF" w14:textId="0F593BD5" w:rsidR="00E01922" w:rsidRPr="001062FE" w:rsidRDefault="003E2D1E" w:rsidP="001062FE">
      <w:pPr>
        <w:pStyle w:val="ListParagraph"/>
        <w:numPr>
          <w:ilvl w:val="0"/>
          <w:numId w:val="2"/>
        </w:numPr>
        <w:jc w:val="both"/>
        <w:rPr>
          <w:rFonts w:ascii="Arial" w:hAnsi="Arial" w:cs="Arial"/>
        </w:rPr>
      </w:pPr>
      <w:r w:rsidRPr="001062FE">
        <w:rPr>
          <w:rFonts w:ascii="Arial" w:hAnsi="Arial" w:cs="Arial"/>
        </w:rPr>
        <w:t xml:space="preserve">All children will be required to </w:t>
      </w:r>
      <w:r w:rsidR="00926136" w:rsidRPr="001062FE">
        <w:rPr>
          <w:rFonts w:ascii="Arial" w:hAnsi="Arial" w:cs="Arial"/>
        </w:rPr>
        <w:t>wash or sanitise</w:t>
      </w:r>
      <w:r w:rsidRPr="001062FE">
        <w:rPr>
          <w:rFonts w:ascii="Arial" w:hAnsi="Arial" w:cs="Arial"/>
        </w:rPr>
        <w:t xml:space="preserve"> their </w:t>
      </w:r>
      <w:proofErr w:type="gramStart"/>
      <w:r w:rsidR="001062FE" w:rsidRPr="001062FE">
        <w:rPr>
          <w:rFonts w:ascii="Arial" w:hAnsi="Arial" w:cs="Arial"/>
        </w:rPr>
        <w:t>hands</w:t>
      </w:r>
      <w:r w:rsidR="00854E83">
        <w:rPr>
          <w:rFonts w:ascii="Arial" w:hAnsi="Arial" w:cs="Arial"/>
        </w:rPr>
        <w:t xml:space="preserve"> </w:t>
      </w:r>
      <w:r w:rsidR="001062FE" w:rsidRPr="001062FE">
        <w:rPr>
          <w:rFonts w:ascii="Arial" w:hAnsi="Arial" w:cs="Arial"/>
        </w:rPr>
        <w:t>on</w:t>
      </w:r>
      <w:proofErr w:type="gramEnd"/>
      <w:r w:rsidRPr="001062FE">
        <w:rPr>
          <w:rFonts w:ascii="Arial" w:hAnsi="Arial" w:cs="Arial"/>
        </w:rPr>
        <w:t xml:space="preserve"> entry to the school building and to classes</w:t>
      </w:r>
      <w:r w:rsidR="005D491C" w:rsidRPr="001062FE">
        <w:rPr>
          <w:rFonts w:ascii="Arial" w:hAnsi="Arial" w:cs="Arial"/>
        </w:rPr>
        <w:t>.</w:t>
      </w:r>
      <w:r w:rsidRPr="001062FE">
        <w:rPr>
          <w:rFonts w:ascii="Arial" w:hAnsi="Arial" w:cs="Arial"/>
        </w:rPr>
        <w:t xml:space="preserve">  </w:t>
      </w:r>
    </w:p>
    <w:p w14:paraId="5CE2D507" w14:textId="088F02C9" w:rsidR="005760DC" w:rsidRPr="006A0DAD" w:rsidRDefault="00E01922" w:rsidP="005760DC">
      <w:pPr>
        <w:pStyle w:val="ListParagraph"/>
        <w:numPr>
          <w:ilvl w:val="0"/>
          <w:numId w:val="2"/>
        </w:numPr>
        <w:jc w:val="both"/>
        <w:rPr>
          <w:rFonts w:ascii="Arial" w:hAnsi="Arial" w:cs="Arial"/>
        </w:rPr>
      </w:pPr>
      <w:r w:rsidRPr="001062FE">
        <w:rPr>
          <w:rFonts w:ascii="Arial" w:hAnsi="Arial" w:cs="Arial"/>
        </w:rPr>
        <w:t xml:space="preserve">There </w:t>
      </w:r>
      <w:proofErr w:type="gramStart"/>
      <w:r w:rsidRPr="001062FE">
        <w:rPr>
          <w:rFonts w:ascii="Arial" w:hAnsi="Arial" w:cs="Arial"/>
        </w:rPr>
        <w:t xml:space="preserve">remains </w:t>
      </w:r>
      <w:r w:rsidR="003E2D1E" w:rsidRPr="001062FE">
        <w:rPr>
          <w:rFonts w:ascii="Arial" w:hAnsi="Arial" w:cs="Arial"/>
        </w:rPr>
        <w:t>the need for 2m social distancing around the school perimeter at all times</w:t>
      </w:r>
      <w:proofErr w:type="gramEnd"/>
      <w:r w:rsidRPr="001062FE">
        <w:rPr>
          <w:rFonts w:ascii="Arial" w:hAnsi="Arial" w:cs="Arial"/>
        </w:rPr>
        <w:t xml:space="preserve"> for parents/carers and any other visiting adults</w:t>
      </w:r>
      <w:r w:rsidR="00776121" w:rsidRPr="001062FE">
        <w:rPr>
          <w:rFonts w:ascii="Arial" w:hAnsi="Arial" w:cs="Arial"/>
        </w:rPr>
        <w:t>.</w:t>
      </w:r>
      <w:r w:rsidR="003E2D1E" w:rsidRPr="001062FE">
        <w:rPr>
          <w:rFonts w:ascii="Arial" w:hAnsi="Arial" w:cs="Arial"/>
        </w:rPr>
        <w:t xml:space="preserve"> </w:t>
      </w:r>
      <w:r w:rsidR="00776121" w:rsidRPr="001062FE">
        <w:rPr>
          <w:rFonts w:ascii="Arial" w:hAnsi="Arial" w:cs="Arial"/>
        </w:rPr>
        <w:t>W</w:t>
      </w:r>
      <w:r w:rsidR="003E2D1E" w:rsidRPr="001062FE">
        <w:rPr>
          <w:rFonts w:ascii="Arial" w:hAnsi="Arial" w:cs="Arial"/>
        </w:rPr>
        <w:t>here this is difficult</w:t>
      </w:r>
      <w:r w:rsidR="00776121" w:rsidRPr="001062FE">
        <w:rPr>
          <w:rFonts w:ascii="Arial" w:hAnsi="Arial" w:cs="Arial"/>
        </w:rPr>
        <w:t>,</w:t>
      </w:r>
      <w:r w:rsidRPr="001062FE">
        <w:rPr>
          <w:rFonts w:ascii="Arial" w:hAnsi="Arial" w:cs="Arial"/>
        </w:rPr>
        <w:t xml:space="preserve"> our </w:t>
      </w:r>
      <w:r w:rsidR="003E2D1E" w:rsidRPr="001062FE">
        <w:rPr>
          <w:rFonts w:ascii="Arial" w:hAnsi="Arial" w:cs="Arial"/>
        </w:rPr>
        <w:t>advice would be to wear a face covering</w:t>
      </w:r>
      <w:r w:rsidR="00EE649C" w:rsidRPr="001062FE">
        <w:rPr>
          <w:rFonts w:ascii="Arial" w:hAnsi="Arial" w:cs="Arial"/>
        </w:rPr>
        <w:t xml:space="preserve"> where possible</w:t>
      </w:r>
      <w:r w:rsidR="003E2D1E" w:rsidRPr="001062FE">
        <w:rPr>
          <w:rFonts w:ascii="Arial" w:hAnsi="Arial" w:cs="Arial"/>
        </w:rPr>
        <w:t xml:space="preserve">.  </w:t>
      </w:r>
    </w:p>
    <w:p w14:paraId="48350C28" w14:textId="77777777" w:rsidR="007643CB" w:rsidRPr="001062FE" w:rsidRDefault="00E01922" w:rsidP="001062FE">
      <w:pPr>
        <w:pStyle w:val="ListParagraph"/>
        <w:numPr>
          <w:ilvl w:val="0"/>
          <w:numId w:val="2"/>
        </w:numPr>
        <w:jc w:val="both"/>
        <w:rPr>
          <w:rFonts w:ascii="Arial" w:hAnsi="Arial" w:cs="Arial"/>
        </w:rPr>
      </w:pPr>
      <w:r w:rsidRPr="001062FE">
        <w:rPr>
          <w:rFonts w:ascii="Arial" w:hAnsi="Arial" w:cs="Arial"/>
        </w:rPr>
        <w:t>W</w:t>
      </w:r>
      <w:r w:rsidR="00307A78" w:rsidRPr="001062FE">
        <w:rPr>
          <w:rFonts w:ascii="Arial" w:hAnsi="Arial" w:cs="Arial"/>
        </w:rPr>
        <w:t>e are required to keep the number of visitors to the school to a minimum</w:t>
      </w:r>
      <w:r w:rsidRPr="001062FE">
        <w:rPr>
          <w:rFonts w:ascii="Arial" w:hAnsi="Arial" w:cs="Arial"/>
        </w:rPr>
        <w:t xml:space="preserve">, in accordance with </w:t>
      </w:r>
      <w:r w:rsidR="00EE649C" w:rsidRPr="001062FE">
        <w:rPr>
          <w:rFonts w:ascii="Arial" w:hAnsi="Arial" w:cs="Arial"/>
        </w:rPr>
        <w:t>n</w:t>
      </w:r>
      <w:r w:rsidRPr="001062FE">
        <w:rPr>
          <w:rFonts w:ascii="Arial" w:hAnsi="Arial" w:cs="Arial"/>
        </w:rPr>
        <w:t xml:space="preserve">ational </w:t>
      </w:r>
      <w:r w:rsidR="00776121" w:rsidRPr="001062FE">
        <w:rPr>
          <w:rFonts w:ascii="Arial" w:hAnsi="Arial" w:cs="Arial"/>
        </w:rPr>
        <w:t>guidance</w:t>
      </w:r>
      <w:r w:rsidR="00307A78" w:rsidRPr="001062FE">
        <w:rPr>
          <w:rFonts w:ascii="Arial" w:hAnsi="Arial" w:cs="Arial"/>
        </w:rPr>
        <w:t xml:space="preserve">.  </w:t>
      </w:r>
      <w:r w:rsidR="003E2D1E" w:rsidRPr="001062FE">
        <w:rPr>
          <w:rFonts w:ascii="Arial" w:hAnsi="Arial" w:cs="Arial"/>
        </w:rPr>
        <w:t>Any contact with the school should be made by telephone or email to the office in the first instance.</w:t>
      </w:r>
    </w:p>
    <w:p w14:paraId="4C562871" w14:textId="1AB409EC" w:rsidR="00522125" w:rsidRPr="001062FE" w:rsidRDefault="005D491C" w:rsidP="001062FE">
      <w:pPr>
        <w:pStyle w:val="ListParagraph"/>
        <w:numPr>
          <w:ilvl w:val="0"/>
          <w:numId w:val="2"/>
        </w:numPr>
        <w:jc w:val="both"/>
        <w:rPr>
          <w:rFonts w:ascii="Arial" w:hAnsi="Arial" w:cs="Arial"/>
        </w:rPr>
      </w:pPr>
      <w:r w:rsidRPr="001062FE">
        <w:rPr>
          <w:rFonts w:ascii="Arial" w:hAnsi="Arial" w:cs="Arial"/>
        </w:rPr>
        <w:t>Additional</w:t>
      </w:r>
      <w:r w:rsidR="00522125" w:rsidRPr="001062FE">
        <w:rPr>
          <w:rFonts w:ascii="Arial" w:hAnsi="Arial" w:cs="Arial"/>
        </w:rPr>
        <w:t xml:space="preserve"> parent information is also available on the National Parent Forum:</w:t>
      </w:r>
    </w:p>
    <w:p w14:paraId="205A5F6E" w14:textId="140D3B97" w:rsidR="00522125" w:rsidRPr="001062FE" w:rsidRDefault="00626037" w:rsidP="001062FE">
      <w:pPr>
        <w:ind w:firstLine="720"/>
        <w:jc w:val="both"/>
        <w:rPr>
          <w:rFonts w:ascii="Arial" w:hAnsi="Arial" w:cs="Arial"/>
        </w:rPr>
      </w:pPr>
      <w:hyperlink r:id="rId7" w:history="1">
        <w:r w:rsidR="005D491C" w:rsidRPr="001062FE">
          <w:rPr>
            <w:rStyle w:val="Hyperlink"/>
            <w:rFonts w:ascii="Arial" w:hAnsi="Arial" w:cs="Arial"/>
          </w:rPr>
          <w:t>https://www.npfs.org.uk/2020/07/23/back-to-school-guidance-for-parents-and-carers/</w:t>
        </w:r>
      </w:hyperlink>
    </w:p>
    <w:p w14:paraId="2F357354" w14:textId="0F662BA9" w:rsidR="00EE649C" w:rsidRPr="001062FE" w:rsidRDefault="003E2D1E" w:rsidP="001062FE">
      <w:pPr>
        <w:jc w:val="both"/>
        <w:rPr>
          <w:rFonts w:ascii="Arial" w:hAnsi="Arial" w:cs="Arial"/>
        </w:rPr>
      </w:pPr>
      <w:bookmarkStart w:id="1" w:name="_Hlk47447384"/>
      <w:r w:rsidRPr="001062FE">
        <w:rPr>
          <w:rFonts w:ascii="Arial" w:hAnsi="Arial" w:cs="Arial"/>
        </w:rPr>
        <w:t>Further advice</w:t>
      </w:r>
      <w:r w:rsidR="00B90740" w:rsidRPr="001062FE">
        <w:rPr>
          <w:rFonts w:ascii="Arial" w:hAnsi="Arial" w:cs="Arial"/>
        </w:rPr>
        <w:t>, in line with national and South Lanarkshire Council guidelines,</w:t>
      </w:r>
      <w:r w:rsidRPr="001062FE">
        <w:rPr>
          <w:rFonts w:ascii="Arial" w:hAnsi="Arial" w:cs="Arial"/>
        </w:rPr>
        <w:t xml:space="preserve"> will be issued via</w:t>
      </w:r>
      <w:r w:rsidR="003F08C0">
        <w:rPr>
          <w:rFonts w:ascii="Arial" w:hAnsi="Arial" w:cs="Arial"/>
        </w:rPr>
        <w:t xml:space="preserve"> our school app</w:t>
      </w:r>
      <w:r w:rsidR="00086921" w:rsidRPr="001062FE">
        <w:rPr>
          <w:rFonts w:ascii="Arial" w:hAnsi="Arial" w:cs="Arial"/>
        </w:rPr>
        <w:t xml:space="preserve"> as it becomes available.</w:t>
      </w:r>
    </w:p>
    <w:bookmarkEnd w:id="1"/>
    <w:p w14:paraId="0CC55C05" w14:textId="4B64BB64" w:rsidR="00EE649C" w:rsidRPr="003F08C0" w:rsidRDefault="00EE649C" w:rsidP="001062FE">
      <w:pPr>
        <w:jc w:val="both"/>
        <w:rPr>
          <w:rFonts w:ascii="Arial" w:hAnsi="Arial" w:cs="Arial"/>
          <w:b/>
          <w:bCs/>
        </w:rPr>
      </w:pPr>
      <w:r w:rsidRPr="001062FE">
        <w:rPr>
          <w:rFonts w:ascii="Arial" w:hAnsi="Arial" w:cs="Arial"/>
        </w:rPr>
        <w:t>If you have specific questions in relation to these arrangements</w:t>
      </w:r>
      <w:r w:rsidR="005D491C" w:rsidRPr="001062FE">
        <w:rPr>
          <w:rFonts w:ascii="Arial" w:hAnsi="Arial" w:cs="Arial"/>
        </w:rPr>
        <w:t xml:space="preserve"> which is</w:t>
      </w:r>
      <w:r w:rsidRPr="001062FE">
        <w:rPr>
          <w:rFonts w:ascii="Arial" w:hAnsi="Arial" w:cs="Arial"/>
        </w:rPr>
        <w:t xml:space="preserve"> not covered in the advice given, please contact the school office on </w:t>
      </w:r>
      <w:r w:rsidR="003F08C0" w:rsidRPr="003F08C0">
        <w:rPr>
          <w:rFonts w:ascii="Arial" w:hAnsi="Arial" w:cs="Arial"/>
          <w:b/>
          <w:bCs/>
        </w:rPr>
        <w:t>01555 811205</w:t>
      </w:r>
      <w:r w:rsidRPr="001062FE">
        <w:rPr>
          <w:rFonts w:ascii="Arial" w:hAnsi="Arial" w:cs="Arial"/>
        </w:rPr>
        <w:t xml:space="preserve"> or email </w:t>
      </w:r>
      <w:r w:rsidR="003F08C0" w:rsidRPr="003F08C0">
        <w:rPr>
          <w:rFonts w:ascii="Arial" w:hAnsi="Arial" w:cs="Arial"/>
          <w:b/>
          <w:bCs/>
        </w:rPr>
        <w:t>office@forth-pri.s-lanark.sch.uk</w:t>
      </w:r>
    </w:p>
    <w:p w14:paraId="7032449A" w14:textId="30B67075" w:rsidR="00EE649C" w:rsidRPr="001062FE" w:rsidRDefault="00EE649C" w:rsidP="001062FE">
      <w:pPr>
        <w:jc w:val="both"/>
        <w:rPr>
          <w:rFonts w:ascii="Arial" w:hAnsi="Arial" w:cs="Arial"/>
        </w:rPr>
      </w:pPr>
      <w:r w:rsidRPr="001062FE">
        <w:rPr>
          <w:rFonts w:ascii="Arial" w:hAnsi="Arial" w:cs="Arial"/>
        </w:rPr>
        <w:t>Take care and stay safe.</w:t>
      </w:r>
    </w:p>
    <w:p w14:paraId="6AE08B55" w14:textId="77777777" w:rsidR="001C7D30" w:rsidRDefault="00522125" w:rsidP="001062FE">
      <w:pPr>
        <w:jc w:val="both"/>
        <w:rPr>
          <w:rFonts w:ascii="Arial" w:hAnsi="Arial" w:cs="Arial"/>
        </w:rPr>
      </w:pPr>
      <w:r w:rsidRPr="001062FE">
        <w:rPr>
          <w:rFonts w:ascii="Arial" w:hAnsi="Arial" w:cs="Arial"/>
        </w:rPr>
        <w:t>Kind regards,</w:t>
      </w:r>
    </w:p>
    <w:p w14:paraId="2713F50A" w14:textId="77777777" w:rsidR="001C7D30" w:rsidRDefault="001C7D30" w:rsidP="001062FE">
      <w:pPr>
        <w:jc w:val="both"/>
        <w:rPr>
          <w:rFonts w:ascii="Arial" w:hAnsi="Arial" w:cs="Arial"/>
        </w:rPr>
      </w:pPr>
    </w:p>
    <w:p w14:paraId="281FAA38" w14:textId="434E1F4F" w:rsidR="003F08C0" w:rsidRDefault="003F08C0" w:rsidP="001062FE">
      <w:pPr>
        <w:jc w:val="both"/>
        <w:rPr>
          <w:rFonts w:ascii="Arial" w:hAnsi="Arial" w:cs="Arial"/>
        </w:rPr>
      </w:pPr>
      <w:r>
        <w:rPr>
          <w:rFonts w:ascii="Arial" w:hAnsi="Arial" w:cs="Arial"/>
        </w:rPr>
        <w:t>Mr Colin Thomson</w:t>
      </w:r>
    </w:p>
    <w:p w14:paraId="4C81093C" w14:textId="15962B0D" w:rsidR="003F08C0" w:rsidRPr="001062FE" w:rsidRDefault="003F08C0" w:rsidP="001062FE">
      <w:pPr>
        <w:jc w:val="both"/>
        <w:rPr>
          <w:rFonts w:ascii="Arial" w:hAnsi="Arial" w:cs="Arial"/>
        </w:rPr>
      </w:pPr>
      <w:r>
        <w:rPr>
          <w:rFonts w:ascii="Arial" w:hAnsi="Arial" w:cs="Arial"/>
        </w:rPr>
        <w:t>Acting Head Teacher</w:t>
      </w:r>
    </w:p>
    <w:sectPr w:rsidR="003F08C0" w:rsidRPr="001062FE" w:rsidSect="005760DC">
      <w:headerReference w:type="default" r:id="rId8"/>
      <w:headerReference w:type="first" r:id="rId9"/>
      <w:footerReference w:type="first" r:id="rId1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CBC7" w14:textId="77777777" w:rsidR="00626037" w:rsidRDefault="00626037" w:rsidP="006741A9">
      <w:pPr>
        <w:spacing w:after="0" w:line="240" w:lineRule="auto"/>
      </w:pPr>
      <w:r>
        <w:separator/>
      </w:r>
    </w:p>
  </w:endnote>
  <w:endnote w:type="continuationSeparator" w:id="0">
    <w:p w14:paraId="0D174A86" w14:textId="77777777" w:rsidR="00626037" w:rsidRDefault="00626037" w:rsidP="0067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D870" w14:textId="77777777" w:rsidR="005760DC" w:rsidRPr="00D30F8C" w:rsidRDefault="005760DC" w:rsidP="005760DC">
    <w:pPr>
      <w:spacing w:after="0" w:line="240" w:lineRule="auto"/>
      <w:jc w:val="center"/>
      <w:rPr>
        <w:rFonts w:ascii="Arial" w:eastAsia="Times New Roman" w:hAnsi="Arial" w:cs="Times New Roman"/>
        <w:color w:val="000000"/>
        <w:sz w:val="20"/>
        <w:szCs w:val="20"/>
        <w:lang w:eastAsia="en-GB"/>
      </w:rPr>
    </w:pPr>
    <w:r w:rsidRPr="00D30F8C">
      <w:rPr>
        <w:rFonts w:ascii="Arial" w:eastAsia="Times New Roman" w:hAnsi="Arial" w:cs="Times New Roman"/>
        <w:color w:val="000000"/>
        <w:sz w:val="20"/>
        <w:szCs w:val="20"/>
        <w:lang w:eastAsia="en-GB"/>
      </w:rPr>
      <w:t xml:space="preserve">  Phone:</w:t>
    </w:r>
  </w:p>
  <w:p w14:paraId="679F24A4" w14:textId="77777777" w:rsidR="005760DC" w:rsidRPr="00D30F8C" w:rsidRDefault="005760DC" w:rsidP="005760DC">
    <w:pPr>
      <w:spacing w:after="0" w:line="240" w:lineRule="auto"/>
      <w:jc w:val="center"/>
      <w:rPr>
        <w:rFonts w:ascii="Arial" w:eastAsia="Times New Roman" w:hAnsi="Arial" w:cs="Times New Roman"/>
        <w:sz w:val="20"/>
        <w:szCs w:val="20"/>
        <w:lang w:eastAsia="en-GB"/>
      </w:rPr>
    </w:pPr>
    <w:r w:rsidRPr="00D30F8C">
      <w:rPr>
        <w:rFonts w:ascii="Arial" w:eastAsia="Times New Roman" w:hAnsi="Arial" w:cs="Times New Roman"/>
        <w:color w:val="000000"/>
        <w:sz w:val="20"/>
        <w:szCs w:val="20"/>
        <w:lang w:eastAsia="en-GB"/>
      </w:rPr>
      <w:t xml:space="preserve">  Email: @southlanarkshire.gov.uk </w:t>
    </w:r>
  </w:p>
  <w:p w14:paraId="5F4D8D67" w14:textId="77777777" w:rsidR="005760DC" w:rsidRPr="00D30F8C" w:rsidRDefault="005760DC" w:rsidP="005760DC">
    <w:pPr>
      <w:spacing w:after="0" w:line="240" w:lineRule="auto"/>
      <w:jc w:val="center"/>
      <w:rPr>
        <w:rFonts w:ascii="Arial" w:eastAsia="Times New Roman" w:hAnsi="Arial" w:cs="Times New Roman"/>
        <w:sz w:val="84"/>
        <w:szCs w:val="84"/>
        <w:lang w:eastAsia="en-GB"/>
      </w:rPr>
    </w:pPr>
    <w:r w:rsidRPr="00D30F8C">
      <w:rPr>
        <w:rFonts w:ascii="Arial" w:eastAsia="Times New Roman" w:hAnsi="Arial" w:cs="Times New Roman"/>
        <w:noProof/>
        <w:sz w:val="84"/>
        <w:szCs w:val="84"/>
        <w:lang w:eastAsia="en-GB"/>
      </w:rPr>
      <w:drawing>
        <wp:inline distT="0" distB="0" distL="0" distR="0" wp14:anchorId="3D36A2DA" wp14:editId="74125764">
          <wp:extent cx="671830" cy="520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520065"/>
                  </a:xfrm>
                  <a:prstGeom prst="rect">
                    <a:avLst/>
                  </a:prstGeom>
                  <a:noFill/>
                </pic:spPr>
              </pic:pic>
            </a:graphicData>
          </a:graphic>
        </wp:inline>
      </w:drawing>
    </w:r>
    <w:r w:rsidRPr="00D30F8C">
      <w:rPr>
        <w:rFonts w:ascii="Arial" w:eastAsia="Times New Roman" w:hAnsi="Arial" w:cs="Times New Roman"/>
        <w:noProof/>
        <w:sz w:val="84"/>
        <w:szCs w:val="84"/>
        <w:lang w:eastAsia="en-GB"/>
      </w:rPr>
      <w:t xml:space="preserve">   </w:t>
    </w:r>
    <w:r w:rsidRPr="00D30F8C">
      <w:rPr>
        <w:rFonts w:ascii="Arial" w:eastAsia="Times New Roman" w:hAnsi="Arial" w:cs="Times New Roman"/>
        <w:noProof/>
        <w:sz w:val="84"/>
        <w:szCs w:val="84"/>
        <w:lang w:eastAsia="en-GB"/>
      </w:rPr>
      <w:drawing>
        <wp:inline distT="0" distB="0" distL="0" distR="0" wp14:anchorId="7EAF7B21" wp14:editId="2D139F18">
          <wp:extent cx="15716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ln>
                    <a:noFill/>
                  </a:ln>
                </pic:spPr>
              </pic:pic>
            </a:graphicData>
          </a:graphic>
        </wp:inline>
      </w:drawing>
    </w:r>
    <w:r w:rsidRPr="00D30F8C">
      <w:rPr>
        <w:rFonts w:ascii="Arial" w:eastAsia="Times New Roman" w:hAnsi="Arial" w:cs="Times New Roman"/>
        <w:sz w:val="84"/>
        <w:szCs w:val="84"/>
        <w:lang w:eastAsia="en-GB"/>
      </w:rPr>
      <w:t xml:space="preserve">  </w:t>
    </w:r>
    <w:r w:rsidRPr="00D30F8C">
      <w:rPr>
        <w:rFonts w:ascii="Arial" w:eastAsia="Times New Roman" w:hAnsi="Arial" w:cs="Times New Roman"/>
        <w:noProof/>
        <w:sz w:val="84"/>
        <w:szCs w:val="84"/>
        <w:lang w:eastAsia="en-GB"/>
      </w:rPr>
      <w:drawing>
        <wp:inline distT="0" distB="0" distL="0" distR="0" wp14:anchorId="64CB2A2B" wp14:editId="611D9447">
          <wp:extent cx="10477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CA17" w14:textId="77777777" w:rsidR="00626037" w:rsidRDefault="00626037" w:rsidP="006741A9">
      <w:pPr>
        <w:spacing w:after="0" w:line="240" w:lineRule="auto"/>
      </w:pPr>
      <w:r>
        <w:separator/>
      </w:r>
    </w:p>
  </w:footnote>
  <w:footnote w:type="continuationSeparator" w:id="0">
    <w:p w14:paraId="14A23727" w14:textId="77777777" w:rsidR="00626037" w:rsidRDefault="00626037" w:rsidP="0067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F41E" w14:textId="1CD10949" w:rsidR="006741A9" w:rsidRDefault="006741A9" w:rsidP="006741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2172B" w14:textId="5BC1C0B7" w:rsidR="006741A9" w:rsidRDefault="006741A9" w:rsidP="006741A9">
    <w:pPr>
      <w:pStyle w:val="Header"/>
      <w:jc w:val="center"/>
    </w:pPr>
    <w:r>
      <w:rPr>
        <w:noProof/>
      </w:rPr>
      <w:drawing>
        <wp:inline distT="0" distB="0" distL="0" distR="0" wp14:anchorId="204D29F9" wp14:editId="4B5004BB">
          <wp:extent cx="13335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025B0A8C" w14:textId="77777777" w:rsidR="006741A9" w:rsidRDefault="006741A9" w:rsidP="006741A9">
    <w:pPr>
      <w:spacing w:after="0"/>
      <w:jc w:val="center"/>
      <w:rPr>
        <w:rFonts w:ascii="Arial" w:eastAsia="Times New Roman" w:hAnsi="Arial" w:cs="Arial"/>
        <w:b/>
        <w:color w:val="000000"/>
        <w:sz w:val="20"/>
        <w:szCs w:val="20"/>
        <w:lang w:eastAsia="en-GB"/>
      </w:rPr>
    </w:pPr>
    <w:r w:rsidRPr="008F3990">
      <w:rPr>
        <w:rFonts w:ascii="Arial" w:eastAsia="Times New Roman" w:hAnsi="Arial" w:cs="Arial"/>
        <w:b/>
        <w:color w:val="000000"/>
        <w:sz w:val="20"/>
        <w:szCs w:val="20"/>
        <w:lang w:eastAsia="en-GB"/>
      </w:rPr>
      <w:t>Education Resources</w:t>
    </w:r>
  </w:p>
  <w:p w14:paraId="79B04DA2" w14:textId="77777777" w:rsidR="006741A9" w:rsidRPr="008F3990" w:rsidRDefault="006741A9" w:rsidP="006741A9">
    <w:pPr>
      <w:spacing w:after="0"/>
      <w:jc w:val="center"/>
      <w:rPr>
        <w:rFonts w:ascii="Arial" w:eastAsia="Times New Roman" w:hAnsi="Arial" w:cs="Times New Roman"/>
        <w:b/>
        <w:color w:val="000000"/>
        <w:sz w:val="20"/>
        <w:szCs w:val="20"/>
        <w:lang w:eastAsia="en-GB"/>
      </w:rPr>
    </w:pPr>
    <w:r w:rsidRPr="008F3990">
      <w:rPr>
        <w:rFonts w:ascii="Arial" w:eastAsia="Times New Roman" w:hAnsi="Arial" w:cs="Arial"/>
        <w:b/>
        <w:color w:val="000000"/>
        <w:sz w:val="20"/>
        <w:szCs w:val="20"/>
        <w:lang w:eastAsia="en-GB"/>
      </w:rPr>
      <w:t>Executive Director Tony McDaid</w:t>
    </w:r>
  </w:p>
  <w:p w14:paraId="330B148F" w14:textId="77777777" w:rsidR="006741A9" w:rsidRPr="006741A9" w:rsidRDefault="006741A9" w:rsidP="006741A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1E78"/>
    <w:multiLevelType w:val="hybridMultilevel"/>
    <w:tmpl w:val="0B8C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B7D4F"/>
    <w:multiLevelType w:val="hybridMultilevel"/>
    <w:tmpl w:val="2A1A8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D2"/>
    <w:rsid w:val="000144EA"/>
    <w:rsid w:val="0002480A"/>
    <w:rsid w:val="00086921"/>
    <w:rsid w:val="000D0613"/>
    <w:rsid w:val="001062FE"/>
    <w:rsid w:val="0012239A"/>
    <w:rsid w:val="0013610F"/>
    <w:rsid w:val="00153F4F"/>
    <w:rsid w:val="00190A75"/>
    <w:rsid w:val="001C7D30"/>
    <w:rsid w:val="0022502B"/>
    <w:rsid w:val="002949D2"/>
    <w:rsid w:val="002E0DA1"/>
    <w:rsid w:val="002F2FB8"/>
    <w:rsid w:val="00307A78"/>
    <w:rsid w:val="0032737C"/>
    <w:rsid w:val="00334B39"/>
    <w:rsid w:val="003A3F32"/>
    <w:rsid w:val="003E2D1E"/>
    <w:rsid w:val="003F08C0"/>
    <w:rsid w:val="004F11AF"/>
    <w:rsid w:val="00522125"/>
    <w:rsid w:val="005263D2"/>
    <w:rsid w:val="005760DC"/>
    <w:rsid w:val="005D491C"/>
    <w:rsid w:val="005D56F2"/>
    <w:rsid w:val="00626037"/>
    <w:rsid w:val="00667049"/>
    <w:rsid w:val="006741A9"/>
    <w:rsid w:val="006A0DAD"/>
    <w:rsid w:val="006D59B5"/>
    <w:rsid w:val="00715209"/>
    <w:rsid w:val="007643CB"/>
    <w:rsid w:val="00764EF6"/>
    <w:rsid w:val="00776121"/>
    <w:rsid w:val="007D0D20"/>
    <w:rsid w:val="00800230"/>
    <w:rsid w:val="00832492"/>
    <w:rsid w:val="00854E83"/>
    <w:rsid w:val="00862758"/>
    <w:rsid w:val="00877280"/>
    <w:rsid w:val="00896451"/>
    <w:rsid w:val="00911C61"/>
    <w:rsid w:val="00926136"/>
    <w:rsid w:val="009615EC"/>
    <w:rsid w:val="00A83905"/>
    <w:rsid w:val="00B7093C"/>
    <w:rsid w:val="00B90740"/>
    <w:rsid w:val="00BE4B45"/>
    <w:rsid w:val="00D1321D"/>
    <w:rsid w:val="00D92804"/>
    <w:rsid w:val="00DA36B7"/>
    <w:rsid w:val="00E01922"/>
    <w:rsid w:val="00E858B9"/>
    <w:rsid w:val="00E85C28"/>
    <w:rsid w:val="00EA00D8"/>
    <w:rsid w:val="00EE649C"/>
    <w:rsid w:val="00F35385"/>
    <w:rsid w:val="00F67F35"/>
    <w:rsid w:val="00FC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4CB32"/>
  <w15:chartTrackingRefBased/>
  <w15:docId w15:val="{42C20987-5402-4A62-98F3-CAEFBF46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4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44EA"/>
    <w:rPr>
      <w:color w:val="0000FF"/>
      <w:u w:val="single"/>
    </w:rPr>
  </w:style>
  <w:style w:type="character" w:styleId="UnresolvedMention">
    <w:name w:val="Unresolved Mention"/>
    <w:basedOn w:val="DefaultParagraphFont"/>
    <w:uiPriority w:val="99"/>
    <w:semiHidden/>
    <w:unhideWhenUsed/>
    <w:rsid w:val="00522125"/>
    <w:rPr>
      <w:color w:val="605E5C"/>
      <w:shd w:val="clear" w:color="auto" w:fill="E1DFDD"/>
    </w:rPr>
  </w:style>
  <w:style w:type="paragraph" w:styleId="ListParagraph">
    <w:name w:val="List Paragraph"/>
    <w:basedOn w:val="Normal"/>
    <w:uiPriority w:val="34"/>
    <w:qFormat/>
    <w:rsid w:val="005D491C"/>
    <w:pPr>
      <w:ind w:left="720"/>
      <w:contextualSpacing/>
    </w:pPr>
  </w:style>
  <w:style w:type="paragraph" w:styleId="Header">
    <w:name w:val="header"/>
    <w:basedOn w:val="Normal"/>
    <w:link w:val="HeaderChar"/>
    <w:uiPriority w:val="99"/>
    <w:unhideWhenUsed/>
    <w:rsid w:val="0067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1A9"/>
  </w:style>
  <w:style w:type="paragraph" w:styleId="Footer">
    <w:name w:val="footer"/>
    <w:basedOn w:val="Normal"/>
    <w:link w:val="FooterChar"/>
    <w:uiPriority w:val="99"/>
    <w:unhideWhenUsed/>
    <w:rsid w:val="0067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1454">
      <w:bodyDiv w:val="1"/>
      <w:marLeft w:val="0"/>
      <w:marRight w:val="0"/>
      <w:marTop w:val="0"/>
      <w:marBottom w:val="0"/>
      <w:divBdr>
        <w:top w:val="none" w:sz="0" w:space="0" w:color="auto"/>
        <w:left w:val="none" w:sz="0" w:space="0" w:color="auto"/>
        <w:bottom w:val="none" w:sz="0" w:space="0" w:color="auto"/>
        <w:right w:val="none" w:sz="0" w:space="0" w:color="auto"/>
      </w:divBdr>
    </w:div>
    <w:div w:id="6400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pfs.org.uk/2020/07/23/back-to-school-guidance-for-parents-and-car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Jacqueline</dc:creator>
  <cp:keywords/>
  <dc:description/>
  <cp:lastModifiedBy>Colin Thomson</cp:lastModifiedBy>
  <cp:revision>6</cp:revision>
  <dcterms:created xsi:type="dcterms:W3CDTF">2020-08-05T20:05:00Z</dcterms:created>
  <dcterms:modified xsi:type="dcterms:W3CDTF">2020-08-06T12:39:00Z</dcterms:modified>
</cp:coreProperties>
</file>