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97125CD" w14:textId="1A4E3467" w:rsidR="00BD5886" w:rsidRPr="00B063A2" w:rsidRDefault="00BD5886" w:rsidP="006B10D7">
      <w:pPr>
        <w:spacing w:line="240" w:lineRule="auto"/>
        <w:jc w:val="center"/>
        <w:rPr>
          <w:rFonts w:ascii="Century Gothic" w:hAnsi="Century Gothic" w:cs="Arial"/>
          <w:sz w:val="52"/>
          <w:szCs w:val="52"/>
        </w:rPr>
      </w:pPr>
      <w:r w:rsidRPr="00B063A2">
        <w:rPr>
          <w:rFonts w:ascii="Century Gothic" w:hAnsi="Century Gothic" w:cs="Arial"/>
          <w:noProof/>
          <w:lang w:eastAsia="en-GB" w:bidi="ar-SA"/>
        </w:rPr>
        <w:drawing>
          <wp:inline distT="0" distB="0" distL="0" distR="0" wp14:anchorId="453D0B51" wp14:editId="51E7E93B">
            <wp:extent cx="1524000" cy="838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0" cy="838200"/>
                    </a:xfrm>
                    <a:prstGeom prst="rect">
                      <a:avLst/>
                    </a:prstGeom>
                    <a:noFill/>
                    <a:ln>
                      <a:noFill/>
                    </a:ln>
                  </pic:spPr>
                </pic:pic>
              </a:graphicData>
            </a:graphic>
          </wp:inline>
        </w:drawing>
      </w:r>
    </w:p>
    <w:p w14:paraId="3CEE3AB0" w14:textId="77777777" w:rsidR="00BD5886" w:rsidRPr="00B063A2" w:rsidRDefault="00BD5886" w:rsidP="006B10D7">
      <w:pPr>
        <w:spacing w:line="240" w:lineRule="auto"/>
        <w:jc w:val="center"/>
        <w:rPr>
          <w:rFonts w:ascii="Berlin Sans FB" w:hAnsi="Berlin Sans FB" w:cs="Arial"/>
          <w:sz w:val="52"/>
          <w:szCs w:val="52"/>
        </w:rPr>
      </w:pPr>
    </w:p>
    <w:p w14:paraId="133405BA" w14:textId="3758B7E2" w:rsidR="00BD5886" w:rsidRPr="00B063A2" w:rsidRDefault="005B704E" w:rsidP="006B10D7">
      <w:pPr>
        <w:spacing w:line="240" w:lineRule="auto"/>
        <w:jc w:val="center"/>
        <w:rPr>
          <w:rFonts w:ascii="Berlin Sans FB" w:hAnsi="Berlin Sans FB" w:cs="Arial"/>
          <w:sz w:val="72"/>
          <w:szCs w:val="52"/>
        </w:rPr>
      </w:pPr>
      <w:r w:rsidRPr="00B063A2">
        <w:rPr>
          <w:rFonts w:ascii="Berlin Sans FB" w:hAnsi="Berlin Sans FB" w:cs="Arial"/>
          <w:sz w:val="72"/>
          <w:szCs w:val="52"/>
        </w:rPr>
        <w:t>Forth Nursery</w:t>
      </w:r>
    </w:p>
    <w:p w14:paraId="61931BC9" w14:textId="30FA6983" w:rsidR="005B704E" w:rsidRPr="00B063A2" w:rsidRDefault="005B704E" w:rsidP="006B10D7">
      <w:pPr>
        <w:spacing w:line="240" w:lineRule="auto"/>
        <w:jc w:val="center"/>
        <w:rPr>
          <w:rFonts w:ascii="Berlin Sans FB" w:hAnsi="Berlin Sans FB" w:cs="Arial"/>
          <w:sz w:val="72"/>
          <w:szCs w:val="52"/>
        </w:rPr>
      </w:pPr>
      <w:r w:rsidRPr="00B063A2">
        <w:rPr>
          <w:rFonts w:ascii="Berlin Sans FB" w:hAnsi="Berlin Sans FB" w:cs="Arial"/>
          <w:sz w:val="72"/>
          <w:szCs w:val="52"/>
        </w:rPr>
        <w:t>Early Learning</w:t>
      </w:r>
      <w:r w:rsidR="00604B3E">
        <w:rPr>
          <w:rFonts w:ascii="Berlin Sans FB" w:hAnsi="Berlin Sans FB" w:cs="Arial"/>
          <w:sz w:val="72"/>
          <w:szCs w:val="52"/>
        </w:rPr>
        <w:t xml:space="preserve"> &amp; Childcare</w:t>
      </w:r>
    </w:p>
    <w:p w14:paraId="37F8401D" w14:textId="77777777" w:rsidR="00065BA4" w:rsidRPr="00B063A2" w:rsidRDefault="00065BA4" w:rsidP="00306646">
      <w:pPr>
        <w:spacing w:line="240" w:lineRule="auto"/>
        <w:rPr>
          <w:rFonts w:ascii="Century Gothic" w:hAnsi="Century Gothic" w:cs="Arial"/>
        </w:rPr>
      </w:pPr>
    </w:p>
    <w:p w14:paraId="49C07A9E" w14:textId="77777777" w:rsidR="00065BA4" w:rsidRPr="00B063A2" w:rsidRDefault="00065BA4" w:rsidP="00306646">
      <w:pPr>
        <w:spacing w:line="240" w:lineRule="auto"/>
        <w:rPr>
          <w:rFonts w:ascii="Century Gothic" w:hAnsi="Century Gothic" w:cs="Arial"/>
        </w:rPr>
      </w:pPr>
    </w:p>
    <w:p w14:paraId="782CD051" w14:textId="77777777" w:rsidR="00065BA4" w:rsidRPr="00B063A2" w:rsidRDefault="00065BA4" w:rsidP="00306646">
      <w:pPr>
        <w:spacing w:line="240" w:lineRule="auto"/>
        <w:rPr>
          <w:rFonts w:ascii="Century Gothic" w:hAnsi="Century Gothic" w:cs="Arial"/>
        </w:rPr>
      </w:pPr>
    </w:p>
    <w:p w14:paraId="6A40BA38" w14:textId="77777777" w:rsidR="00065BA4" w:rsidRPr="00B063A2" w:rsidRDefault="00FA7ECB" w:rsidP="00FA7ECB">
      <w:pPr>
        <w:spacing w:line="240" w:lineRule="auto"/>
        <w:jc w:val="center"/>
        <w:rPr>
          <w:rFonts w:ascii="Century Gothic" w:hAnsi="Century Gothic" w:cs="Arial"/>
        </w:rPr>
      </w:pPr>
      <w:r w:rsidRPr="00B063A2">
        <w:rPr>
          <w:rFonts w:ascii="Century Gothic" w:hAnsi="Century Gothic" w:cs="Arial"/>
          <w:kern w:val="0"/>
          <w:lang w:eastAsia="en-US" w:bidi="ar-SA"/>
        </w:rPr>
        <w:fldChar w:fldCharType="begin"/>
      </w:r>
      <w:r w:rsidRPr="00B063A2">
        <w:rPr>
          <w:rFonts w:ascii="Century Gothic" w:hAnsi="Century Gothic" w:cs="Arial"/>
          <w:kern w:val="0"/>
          <w:lang w:eastAsia="en-US" w:bidi="ar-SA"/>
        </w:rPr>
        <w:instrText xml:space="preserve"> INCLUDEPICTURE "http://manage.appscentral.co.uk/uploads/client/2937/13785fe599575c6f1657aea658d266a5b770f6e574f34a28fa5d643607f8c9dc.png" \* MERGEFORMATINET </w:instrText>
      </w:r>
      <w:r w:rsidRPr="00B063A2">
        <w:rPr>
          <w:rFonts w:ascii="Century Gothic" w:hAnsi="Century Gothic" w:cs="Arial"/>
          <w:kern w:val="0"/>
          <w:lang w:eastAsia="en-US" w:bidi="ar-SA"/>
        </w:rPr>
        <w:fldChar w:fldCharType="separate"/>
      </w:r>
      <w:r w:rsidRPr="00B063A2">
        <w:rPr>
          <w:rFonts w:ascii="Century Gothic" w:hAnsi="Century Gothic" w:cs="Arial"/>
          <w:noProof/>
          <w:kern w:val="0"/>
          <w:lang w:eastAsia="en-GB" w:bidi="ar-SA"/>
        </w:rPr>
        <w:drawing>
          <wp:inline distT="0" distB="0" distL="0" distR="0" wp14:anchorId="44D32300" wp14:editId="715A1E6D">
            <wp:extent cx="2496820" cy="2496820"/>
            <wp:effectExtent l="0" t="0" r="0" b="0"/>
            <wp:docPr id="14" name="Picture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1758" cy="2531758"/>
                    </a:xfrm>
                    <a:prstGeom prst="rect">
                      <a:avLst/>
                    </a:prstGeom>
                    <a:noFill/>
                    <a:ln>
                      <a:noFill/>
                    </a:ln>
                  </pic:spPr>
                </pic:pic>
              </a:graphicData>
            </a:graphic>
          </wp:inline>
        </w:drawing>
      </w:r>
      <w:r w:rsidRPr="00B063A2">
        <w:rPr>
          <w:rFonts w:ascii="Century Gothic" w:hAnsi="Century Gothic" w:cs="Arial"/>
          <w:kern w:val="0"/>
          <w:lang w:eastAsia="en-US" w:bidi="ar-SA"/>
        </w:rPr>
        <w:fldChar w:fldCharType="end"/>
      </w:r>
    </w:p>
    <w:p w14:paraId="5034EDDB" w14:textId="77777777" w:rsidR="00065BA4" w:rsidRPr="00B063A2" w:rsidRDefault="00065BA4" w:rsidP="00306646">
      <w:pPr>
        <w:spacing w:line="240" w:lineRule="auto"/>
        <w:rPr>
          <w:rFonts w:ascii="Century Gothic" w:hAnsi="Century Gothic" w:cs="Arial"/>
        </w:rPr>
      </w:pPr>
    </w:p>
    <w:p w14:paraId="1995B989" w14:textId="77777777" w:rsidR="00065BA4" w:rsidRPr="00B063A2" w:rsidRDefault="00065BA4" w:rsidP="00306646">
      <w:pPr>
        <w:spacing w:line="240" w:lineRule="auto"/>
        <w:rPr>
          <w:rFonts w:ascii="Century Gothic" w:hAnsi="Century Gothic" w:cs="Arial"/>
        </w:rPr>
      </w:pPr>
    </w:p>
    <w:p w14:paraId="1FFB817B" w14:textId="77777777" w:rsidR="00065BA4" w:rsidRPr="00B063A2" w:rsidRDefault="00065BA4" w:rsidP="00306646">
      <w:pPr>
        <w:spacing w:line="240" w:lineRule="auto"/>
        <w:rPr>
          <w:rFonts w:ascii="Century Gothic" w:hAnsi="Century Gothic" w:cs="Arial"/>
        </w:rPr>
      </w:pPr>
    </w:p>
    <w:p w14:paraId="0EA314D1" w14:textId="77777777" w:rsidR="00065BA4" w:rsidRPr="00B063A2" w:rsidRDefault="00065BA4" w:rsidP="00306646">
      <w:pPr>
        <w:spacing w:line="240" w:lineRule="auto"/>
        <w:rPr>
          <w:rFonts w:ascii="Century Gothic" w:hAnsi="Century Gothic" w:cs="Arial"/>
        </w:rPr>
      </w:pPr>
    </w:p>
    <w:p w14:paraId="21625432" w14:textId="77777777" w:rsidR="00197B3A" w:rsidRPr="00B063A2" w:rsidRDefault="00197B3A" w:rsidP="00306646">
      <w:pPr>
        <w:spacing w:line="240" w:lineRule="auto"/>
        <w:jc w:val="center"/>
        <w:rPr>
          <w:rFonts w:ascii="Berlin Sans FB" w:hAnsi="Berlin Sans FB" w:cs="Arial"/>
          <w:sz w:val="32"/>
          <w:szCs w:val="32"/>
        </w:rPr>
      </w:pPr>
    </w:p>
    <w:p w14:paraId="5444B377" w14:textId="4281FE1F" w:rsidR="00065BA4" w:rsidRPr="00B063A2" w:rsidRDefault="005B704E" w:rsidP="00306646">
      <w:pPr>
        <w:spacing w:line="240" w:lineRule="auto"/>
        <w:jc w:val="center"/>
        <w:rPr>
          <w:rFonts w:ascii="Berlin Sans FB" w:hAnsi="Berlin Sans FB" w:cs="Arial"/>
          <w:sz w:val="72"/>
          <w:szCs w:val="72"/>
        </w:rPr>
      </w:pPr>
      <w:r w:rsidRPr="00B063A2">
        <w:rPr>
          <w:rFonts w:ascii="Berlin Sans FB" w:hAnsi="Berlin Sans FB" w:cs="Arial"/>
          <w:sz w:val="72"/>
          <w:szCs w:val="72"/>
        </w:rPr>
        <w:t>Nursery Handbook</w:t>
      </w:r>
    </w:p>
    <w:p w14:paraId="6AA5CA00" w14:textId="77777777" w:rsidR="00065BA4" w:rsidRPr="00B063A2" w:rsidRDefault="00065BA4" w:rsidP="00306646">
      <w:pPr>
        <w:spacing w:line="240" w:lineRule="auto"/>
        <w:jc w:val="center"/>
        <w:rPr>
          <w:rFonts w:ascii="Century Gothic" w:hAnsi="Century Gothic" w:cs="Arial"/>
          <w:sz w:val="96"/>
          <w:szCs w:val="96"/>
        </w:rPr>
      </w:pPr>
    </w:p>
    <w:p w14:paraId="75433FCF" w14:textId="03B31C8B" w:rsidR="00065BA4" w:rsidRPr="00604B3E" w:rsidRDefault="009E43F8" w:rsidP="00306646">
      <w:pPr>
        <w:spacing w:line="240" w:lineRule="auto"/>
        <w:jc w:val="center"/>
        <w:rPr>
          <w:rFonts w:ascii="Berlin Sans FB Demi" w:hAnsi="Berlin Sans FB Demi" w:cs="Arial"/>
          <w:sz w:val="60"/>
          <w:szCs w:val="60"/>
        </w:rPr>
        <w:sectPr w:rsidR="00065BA4" w:rsidRPr="00604B3E" w:rsidSect="00BD5886">
          <w:footerReference w:type="default" r:id="rId9"/>
          <w:type w:val="continuous"/>
          <w:pgSz w:w="11906" w:h="16838" w:code="9"/>
          <w:pgMar w:top="1134" w:right="1134" w:bottom="1134" w:left="1134" w:header="720" w:footer="720" w:gutter="0"/>
          <w:pgBorders w:display="firstPage" w:offsetFrom="page">
            <w:top w:val="thinThickThinSmallGap" w:sz="36" w:space="24" w:color="auto"/>
            <w:left w:val="thinThickThinSmallGap" w:sz="36" w:space="24" w:color="auto"/>
            <w:bottom w:val="thinThickThinSmallGap" w:sz="36" w:space="24" w:color="auto"/>
            <w:right w:val="thinThickThinSmallGap" w:sz="36" w:space="24" w:color="auto"/>
          </w:pgBorders>
          <w:cols w:space="720"/>
          <w:docGrid w:linePitch="360" w:charSpace="32768"/>
        </w:sectPr>
      </w:pPr>
      <w:r w:rsidRPr="00604B3E">
        <w:rPr>
          <w:rFonts w:ascii="Berlin Sans FB Demi" w:hAnsi="Berlin Sans FB Demi" w:cs="Arial"/>
          <w:sz w:val="60"/>
          <w:szCs w:val="60"/>
        </w:rPr>
        <w:t>20</w:t>
      </w:r>
      <w:r w:rsidR="00B2623C" w:rsidRPr="00604B3E">
        <w:rPr>
          <w:rFonts w:ascii="Berlin Sans FB Demi" w:hAnsi="Berlin Sans FB Demi" w:cs="Arial"/>
          <w:sz w:val="60"/>
          <w:szCs w:val="60"/>
        </w:rPr>
        <w:t>2</w:t>
      </w:r>
      <w:r w:rsidR="00331474">
        <w:rPr>
          <w:rFonts w:ascii="Berlin Sans FB Demi" w:hAnsi="Berlin Sans FB Demi" w:cs="Arial"/>
          <w:sz w:val="60"/>
          <w:szCs w:val="60"/>
        </w:rPr>
        <w:t>3</w:t>
      </w:r>
      <w:r w:rsidRPr="00604B3E">
        <w:rPr>
          <w:rFonts w:ascii="Berlin Sans FB Demi" w:hAnsi="Berlin Sans FB Demi" w:cs="Arial"/>
          <w:sz w:val="60"/>
          <w:szCs w:val="60"/>
        </w:rPr>
        <w:t>-202</w:t>
      </w:r>
      <w:r w:rsidR="00331474">
        <w:rPr>
          <w:rFonts w:ascii="Berlin Sans FB Demi" w:hAnsi="Berlin Sans FB Demi" w:cs="Arial"/>
          <w:sz w:val="60"/>
          <w:szCs w:val="60"/>
        </w:rPr>
        <w:t>4</w:t>
      </w:r>
    </w:p>
    <w:p w14:paraId="2FF3D1ED" w14:textId="294E2088" w:rsidR="00306646" w:rsidRPr="00B063A2" w:rsidRDefault="00306646" w:rsidP="00306646">
      <w:pPr>
        <w:spacing w:line="240" w:lineRule="auto"/>
        <w:rPr>
          <w:rFonts w:ascii="Century Gothic" w:hAnsi="Century Gothic" w:cs="Arial"/>
        </w:rPr>
      </w:pPr>
    </w:p>
    <w:p w14:paraId="3752813B" w14:textId="77777777" w:rsidR="00BD5886" w:rsidRPr="00B063A2" w:rsidRDefault="00BD5886" w:rsidP="00306646">
      <w:pPr>
        <w:spacing w:line="240" w:lineRule="auto"/>
        <w:rPr>
          <w:rFonts w:ascii="Century Gothic" w:hAnsi="Century Gothic" w:cs="Arial"/>
        </w:rPr>
      </w:pPr>
    </w:p>
    <w:p w14:paraId="37C92FF7" w14:textId="77777777" w:rsidR="00306646" w:rsidRPr="00B063A2" w:rsidRDefault="00306646" w:rsidP="00306646">
      <w:pPr>
        <w:spacing w:line="240" w:lineRule="auto"/>
        <w:rPr>
          <w:rFonts w:ascii="Century Gothic" w:hAnsi="Century Gothic" w:cs="Arial"/>
        </w:rPr>
      </w:pPr>
    </w:p>
    <w:p w14:paraId="3C41D96B" w14:textId="77777777" w:rsidR="00306646" w:rsidRPr="00B063A2" w:rsidRDefault="00306646" w:rsidP="00306646">
      <w:pPr>
        <w:spacing w:line="240" w:lineRule="auto"/>
        <w:rPr>
          <w:rFonts w:ascii="Century Gothic" w:hAnsi="Century Gothic" w:cs="Arial"/>
        </w:rPr>
      </w:pPr>
    </w:p>
    <w:p w14:paraId="453EAAAC" w14:textId="77777777" w:rsidR="00306646" w:rsidRPr="00B063A2" w:rsidRDefault="00306646" w:rsidP="00306646">
      <w:pPr>
        <w:spacing w:line="240" w:lineRule="auto"/>
        <w:rPr>
          <w:rFonts w:ascii="Century Gothic" w:hAnsi="Century Gothic" w:cs="Arial"/>
        </w:rPr>
      </w:pPr>
    </w:p>
    <w:p w14:paraId="1026694C" w14:textId="791D1275" w:rsidR="007A5702" w:rsidRDefault="007A5702" w:rsidP="00306646">
      <w:pPr>
        <w:spacing w:line="240" w:lineRule="auto"/>
        <w:rPr>
          <w:rFonts w:ascii="Century Gothic" w:hAnsi="Century Gothic" w:cs="Arial"/>
        </w:rPr>
      </w:pPr>
    </w:p>
    <w:p w14:paraId="6B59FC00" w14:textId="73C3DE7F" w:rsidR="007A5702" w:rsidRPr="007A5702" w:rsidRDefault="007A5702" w:rsidP="007A5702">
      <w:pPr>
        <w:suppressAutoHyphens w:val="0"/>
        <w:spacing w:line="240" w:lineRule="auto"/>
        <w:jc w:val="center"/>
        <w:rPr>
          <w:rFonts w:ascii="Berlin Sans FB" w:hAnsi="Berlin Sans FB" w:cs="Arial"/>
          <w:u w:val="single"/>
        </w:rPr>
      </w:pPr>
      <w:r>
        <w:rPr>
          <w:rFonts w:ascii="Century Gothic" w:hAnsi="Century Gothic" w:cs="Arial"/>
        </w:rPr>
        <w:br w:type="page"/>
      </w:r>
      <w:r w:rsidRPr="007A5702">
        <w:rPr>
          <w:rFonts w:ascii="Berlin Sans FB" w:hAnsi="Berlin Sans FB" w:cs="Arial"/>
          <w:sz w:val="52"/>
          <w:u w:val="single"/>
        </w:rPr>
        <w:lastRenderedPageBreak/>
        <w:t>Contents</w:t>
      </w:r>
    </w:p>
    <w:tbl>
      <w:tblPr>
        <w:tblStyle w:val="TableGrid"/>
        <w:tblpPr w:leftFromText="180" w:rightFromText="180" w:vertAnchor="text" w:horzAnchor="margin" w:tblpXSpec="center" w:tblpY="3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1417"/>
      </w:tblGrid>
      <w:tr w:rsidR="00025508" w14:paraId="0906F722" w14:textId="77777777" w:rsidTr="00025508">
        <w:trPr>
          <w:trHeight w:val="540"/>
        </w:trPr>
        <w:tc>
          <w:tcPr>
            <w:tcW w:w="4962" w:type="dxa"/>
          </w:tcPr>
          <w:p w14:paraId="60458FF7"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Head Teacher Welcome</w:t>
            </w:r>
          </w:p>
        </w:tc>
        <w:tc>
          <w:tcPr>
            <w:tcW w:w="1417" w:type="dxa"/>
          </w:tcPr>
          <w:p w14:paraId="67B0E9D1"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Page 3</w:t>
            </w:r>
          </w:p>
        </w:tc>
      </w:tr>
      <w:tr w:rsidR="00025508" w14:paraId="3094D752" w14:textId="77777777" w:rsidTr="00025508">
        <w:trPr>
          <w:trHeight w:val="570"/>
        </w:trPr>
        <w:tc>
          <w:tcPr>
            <w:tcW w:w="4962" w:type="dxa"/>
          </w:tcPr>
          <w:p w14:paraId="6B437EA8"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Values and Aspirations</w:t>
            </w:r>
          </w:p>
        </w:tc>
        <w:tc>
          <w:tcPr>
            <w:tcW w:w="1417" w:type="dxa"/>
          </w:tcPr>
          <w:p w14:paraId="175EF2C9"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Page 4</w:t>
            </w:r>
          </w:p>
        </w:tc>
      </w:tr>
      <w:tr w:rsidR="00025508" w14:paraId="69BD4AAB" w14:textId="77777777" w:rsidTr="00025508">
        <w:trPr>
          <w:trHeight w:val="540"/>
        </w:trPr>
        <w:tc>
          <w:tcPr>
            <w:tcW w:w="4962" w:type="dxa"/>
          </w:tcPr>
          <w:p w14:paraId="59153782"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Our Nursery Team</w:t>
            </w:r>
          </w:p>
        </w:tc>
        <w:tc>
          <w:tcPr>
            <w:tcW w:w="1417" w:type="dxa"/>
          </w:tcPr>
          <w:p w14:paraId="1DFF6473"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Page 5</w:t>
            </w:r>
          </w:p>
        </w:tc>
      </w:tr>
      <w:tr w:rsidR="00025508" w14:paraId="048057F3" w14:textId="77777777" w:rsidTr="00025508">
        <w:trPr>
          <w:trHeight w:val="540"/>
        </w:trPr>
        <w:tc>
          <w:tcPr>
            <w:tcW w:w="4962" w:type="dxa"/>
          </w:tcPr>
          <w:p w14:paraId="1DE6797C"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Nursery Contact Information</w:t>
            </w:r>
          </w:p>
        </w:tc>
        <w:tc>
          <w:tcPr>
            <w:tcW w:w="1417" w:type="dxa"/>
          </w:tcPr>
          <w:p w14:paraId="2DCF4B16"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Page 5</w:t>
            </w:r>
          </w:p>
        </w:tc>
      </w:tr>
      <w:tr w:rsidR="00025508" w14:paraId="1BBEB8E3" w14:textId="77777777" w:rsidTr="00025508">
        <w:trPr>
          <w:trHeight w:val="540"/>
        </w:trPr>
        <w:tc>
          <w:tcPr>
            <w:tcW w:w="4962" w:type="dxa"/>
          </w:tcPr>
          <w:p w14:paraId="4ABAA74B"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Opening Hours</w:t>
            </w:r>
          </w:p>
        </w:tc>
        <w:tc>
          <w:tcPr>
            <w:tcW w:w="1417" w:type="dxa"/>
          </w:tcPr>
          <w:p w14:paraId="75B0D3EA"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Page 6</w:t>
            </w:r>
          </w:p>
        </w:tc>
      </w:tr>
      <w:tr w:rsidR="00025508" w14:paraId="5B01D6A1" w14:textId="77777777" w:rsidTr="00025508">
        <w:trPr>
          <w:trHeight w:val="570"/>
        </w:trPr>
        <w:tc>
          <w:tcPr>
            <w:tcW w:w="4962" w:type="dxa"/>
          </w:tcPr>
          <w:p w14:paraId="7EC7A01F"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Admissions and Starting Nursery</w:t>
            </w:r>
          </w:p>
        </w:tc>
        <w:tc>
          <w:tcPr>
            <w:tcW w:w="1417" w:type="dxa"/>
          </w:tcPr>
          <w:p w14:paraId="4B56C64A"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Page 6</w:t>
            </w:r>
          </w:p>
        </w:tc>
      </w:tr>
      <w:tr w:rsidR="00025508" w14:paraId="6D804763" w14:textId="77777777" w:rsidTr="00025508">
        <w:trPr>
          <w:trHeight w:val="540"/>
        </w:trPr>
        <w:tc>
          <w:tcPr>
            <w:tcW w:w="4962" w:type="dxa"/>
          </w:tcPr>
          <w:p w14:paraId="7093BED8"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Key Worker Groups</w:t>
            </w:r>
          </w:p>
        </w:tc>
        <w:tc>
          <w:tcPr>
            <w:tcW w:w="1417" w:type="dxa"/>
          </w:tcPr>
          <w:p w14:paraId="6F0D54EF"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Page 7</w:t>
            </w:r>
          </w:p>
        </w:tc>
      </w:tr>
      <w:tr w:rsidR="00025508" w14:paraId="3AE9A1AC" w14:textId="77777777" w:rsidTr="00025508">
        <w:trPr>
          <w:trHeight w:val="540"/>
        </w:trPr>
        <w:tc>
          <w:tcPr>
            <w:tcW w:w="4962" w:type="dxa"/>
          </w:tcPr>
          <w:p w14:paraId="6D3F96D3"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Clothing</w:t>
            </w:r>
          </w:p>
        </w:tc>
        <w:tc>
          <w:tcPr>
            <w:tcW w:w="1417" w:type="dxa"/>
          </w:tcPr>
          <w:p w14:paraId="3B8A1237"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Page 7</w:t>
            </w:r>
          </w:p>
        </w:tc>
      </w:tr>
      <w:tr w:rsidR="00025508" w14:paraId="34A6D44C" w14:textId="77777777" w:rsidTr="00025508">
        <w:trPr>
          <w:trHeight w:val="570"/>
        </w:trPr>
        <w:tc>
          <w:tcPr>
            <w:tcW w:w="4962" w:type="dxa"/>
          </w:tcPr>
          <w:p w14:paraId="2FEC0739"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Snack</w:t>
            </w:r>
          </w:p>
        </w:tc>
        <w:tc>
          <w:tcPr>
            <w:tcW w:w="1417" w:type="dxa"/>
          </w:tcPr>
          <w:p w14:paraId="0CDDD0FB"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Page 7</w:t>
            </w:r>
          </w:p>
        </w:tc>
      </w:tr>
      <w:tr w:rsidR="00025508" w14:paraId="340EF572" w14:textId="77777777" w:rsidTr="00025508">
        <w:trPr>
          <w:trHeight w:val="540"/>
        </w:trPr>
        <w:tc>
          <w:tcPr>
            <w:tcW w:w="4962" w:type="dxa"/>
          </w:tcPr>
          <w:p w14:paraId="7F2B3A67"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Lunch</w:t>
            </w:r>
          </w:p>
        </w:tc>
        <w:tc>
          <w:tcPr>
            <w:tcW w:w="1417" w:type="dxa"/>
          </w:tcPr>
          <w:p w14:paraId="386C769B"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Page 8</w:t>
            </w:r>
          </w:p>
        </w:tc>
      </w:tr>
      <w:tr w:rsidR="00025508" w14:paraId="76156F43" w14:textId="77777777" w:rsidTr="00025508">
        <w:trPr>
          <w:trHeight w:val="540"/>
        </w:trPr>
        <w:tc>
          <w:tcPr>
            <w:tcW w:w="4962" w:type="dxa"/>
          </w:tcPr>
          <w:p w14:paraId="3CEAE7C9"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Curriculum</w:t>
            </w:r>
          </w:p>
        </w:tc>
        <w:tc>
          <w:tcPr>
            <w:tcW w:w="1417" w:type="dxa"/>
          </w:tcPr>
          <w:p w14:paraId="1ACAEDE7"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Page 8</w:t>
            </w:r>
          </w:p>
        </w:tc>
      </w:tr>
      <w:tr w:rsidR="00025508" w14:paraId="235974A0" w14:textId="77777777" w:rsidTr="00025508">
        <w:trPr>
          <w:trHeight w:val="540"/>
        </w:trPr>
        <w:tc>
          <w:tcPr>
            <w:tcW w:w="4962" w:type="dxa"/>
          </w:tcPr>
          <w:p w14:paraId="2F5A4DF5"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Learning and Teaching</w:t>
            </w:r>
          </w:p>
        </w:tc>
        <w:tc>
          <w:tcPr>
            <w:tcW w:w="1417" w:type="dxa"/>
          </w:tcPr>
          <w:p w14:paraId="366D8A25"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Page 9</w:t>
            </w:r>
          </w:p>
        </w:tc>
      </w:tr>
      <w:tr w:rsidR="00025508" w14:paraId="23BB1D85" w14:textId="77777777" w:rsidTr="00025508">
        <w:trPr>
          <w:trHeight w:val="570"/>
        </w:trPr>
        <w:tc>
          <w:tcPr>
            <w:tcW w:w="4962" w:type="dxa"/>
          </w:tcPr>
          <w:p w14:paraId="39DBE708"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Assessment</w:t>
            </w:r>
          </w:p>
        </w:tc>
        <w:tc>
          <w:tcPr>
            <w:tcW w:w="1417" w:type="dxa"/>
          </w:tcPr>
          <w:p w14:paraId="443AEDA1"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Page 9</w:t>
            </w:r>
          </w:p>
        </w:tc>
      </w:tr>
      <w:tr w:rsidR="00025508" w14:paraId="4EB4D7D1" w14:textId="77777777" w:rsidTr="00025508">
        <w:trPr>
          <w:trHeight w:val="540"/>
        </w:trPr>
        <w:tc>
          <w:tcPr>
            <w:tcW w:w="4962" w:type="dxa"/>
          </w:tcPr>
          <w:p w14:paraId="5C683D99"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Religious Observance</w:t>
            </w:r>
          </w:p>
        </w:tc>
        <w:tc>
          <w:tcPr>
            <w:tcW w:w="1417" w:type="dxa"/>
          </w:tcPr>
          <w:p w14:paraId="260FFEF6"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Page 9</w:t>
            </w:r>
          </w:p>
        </w:tc>
      </w:tr>
      <w:tr w:rsidR="00025508" w14:paraId="06764075" w14:textId="77777777" w:rsidTr="00025508">
        <w:trPr>
          <w:trHeight w:val="540"/>
        </w:trPr>
        <w:tc>
          <w:tcPr>
            <w:tcW w:w="4962" w:type="dxa"/>
          </w:tcPr>
          <w:p w14:paraId="0AC84C77"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Control of Infection</w:t>
            </w:r>
          </w:p>
        </w:tc>
        <w:tc>
          <w:tcPr>
            <w:tcW w:w="1417" w:type="dxa"/>
          </w:tcPr>
          <w:p w14:paraId="412A150C"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Page 9</w:t>
            </w:r>
          </w:p>
        </w:tc>
      </w:tr>
      <w:tr w:rsidR="00025508" w14:paraId="48514559" w14:textId="77777777" w:rsidTr="00025508">
        <w:trPr>
          <w:trHeight w:val="570"/>
        </w:trPr>
        <w:tc>
          <w:tcPr>
            <w:tcW w:w="4962" w:type="dxa"/>
          </w:tcPr>
          <w:p w14:paraId="01938CD8"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Child Protection</w:t>
            </w:r>
          </w:p>
        </w:tc>
        <w:tc>
          <w:tcPr>
            <w:tcW w:w="1417" w:type="dxa"/>
          </w:tcPr>
          <w:p w14:paraId="148EE0C3"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Page 9</w:t>
            </w:r>
          </w:p>
        </w:tc>
      </w:tr>
      <w:tr w:rsidR="00025508" w14:paraId="62A6CC7A" w14:textId="77777777" w:rsidTr="00025508">
        <w:trPr>
          <w:trHeight w:val="540"/>
        </w:trPr>
        <w:tc>
          <w:tcPr>
            <w:tcW w:w="4962" w:type="dxa"/>
          </w:tcPr>
          <w:p w14:paraId="70DE48A0"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Absences</w:t>
            </w:r>
          </w:p>
        </w:tc>
        <w:tc>
          <w:tcPr>
            <w:tcW w:w="1417" w:type="dxa"/>
          </w:tcPr>
          <w:p w14:paraId="1A9509D4"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Page 9</w:t>
            </w:r>
          </w:p>
        </w:tc>
      </w:tr>
      <w:tr w:rsidR="00025508" w14:paraId="31F2079E" w14:textId="77777777" w:rsidTr="00025508">
        <w:trPr>
          <w:trHeight w:val="540"/>
        </w:trPr>
        <w:tc>
          <w:tcPr>
            <w:tcW w:w="4962" w:type="dxa"/>
          </w:tcPr>
          <w:p w14:paraId="33FF4295"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Home and Nursery Partnership</w:t>
            </w:r>
          </w:p>
        </w:tc>
        <w:tc>
          <w:tcPr>
            <w:tcW w:w="1417" w:type="dxa"/>
          </w:tcPr>
          <w:p w14:paraId="62AA14EF"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Page 10</w:t>
            </w:r>
          </w:p>
        </w:tc>
      </w:tr>
      <w:tr w:rsidR="00025508" w14:paraId="4ABE0871" w14:textId="77777777" w:rsidTr="00025508">
        <w:trPr>
          <w:trHeight w:val="540"/>
        </w:trPr>
        <w:tc>
          <w:tcPr>
            <w:tcW w:w="4962" w:type="dxa"/>
          </w:tcPr>
          <w:p w14:paraId="2D1AF65E"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Car Parking</w:t>
            </w:r>
          </w:p>
        </w:tc>
        <w:tc>
          <w:tcPr>
            <w:tcW w:w="1417" w:type="dxa"/>
          </w:tcPr>
          <w:p w14:paraId="7E6A2FF0"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Page 10</w:t>
            </w:r>
          </w:p>
        </w:tc>
      </w:tr>
      <w:tr w:rsidR="00025508" w14:paraId="1CF3D42D" w14:textId="77777777" w:rsidTr="00025508">
        <w:trPr>
          <w:trHeight w:val="570"/>
        </w:trPr>
        <w:tc>
          <w:tcPr>
            <w:tcW w:w="4962" w:type="dxa"/>
          </w:tcPr>
          <w:p w14:paraId="7756B36F"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Emergency Closures</w:t>
            </w:r>
          </w:p>
        </w:tc>
        <w:tc>
          <w:tcPr>
            <w:tcW w:w="1417" w:type="dxa"/>
          </w:tcPr>
          <w:p w14:paraId="542EA81A"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Page 10</w:t>
            </w:r>
          </w:p>
        </w:tc>
      </w:tr>
      <w:tr w:rsidR="00025508" w14:paraId="3F120AE7" w14:textId="77777777" w:rsidTr="00025508">
        <w:trPr>
          <w:trHeight w:val="540"/>
        </w:trPr>
        <w:tc>
          <w:tcPr>
            <w:tcW w:w="4962" w:type="dxa"/>
          </w:tcPr>
          <w:p w14:paraId="511F76F2"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Data Protection</w:t>
            </w:r>
          </w:p>
        </w:tc>
        <w:tc>
          <w:tcPr>
            <w:tcW w:w="1417" w:type="dxa"/>
          </w:tcPr>
          <w:p w14:paraId="3F230F62"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Page 10</w:t>
            </w:r>
          </w:p>
        </w:tc>
      </w:tr>
      <w:tr w:rsidR="00025508" w14:paraId="786AE8F0" w14:textId="77777777" w:rsidTr="00025508">
        <w:trPr>
          <w:trHeight w:val="540"/>
        </w:trPr>
        <w:tc>
          <w:tcPr>
            <w:tcW w:w="4962" w:type="dxa"/>
          </w:tcPr>
          <w:p w14:paraId="323913C4"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Parent Council</w:t>
            </w:r>
          </w:p>
        </w:tc>
        <w:tc>
          <w:tcPr>
            <w:tcW w:w="1417" w:type="dxa"/>
          </w:tcPr>
          <w:p w14:paraId="52B8037E"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Page 11</w:t>
            </w:r>
          </w:p>
        </w:tc>
      </w:tr>
      <w:tr w:rsidR="00025508" w14:paraId="6F0A5D17" w14:textId="77777777" w:rsidTr="00025508">
        <w:trPr>
          <w:trHeight w:val="570"/>
        </w:trPr>
        <w:tc>
          <w:tcPr>
            <w:tcW w:w="4962" w:type="dxa"/>
          </w:tcPr>
          <w:p w14:paraId="38773C2B"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Transition to Primary School</w:t>
            </w:r>
          </w:p>
        </w:tc>
        <w:tc>
          <w:tcPr>
            <w:tcW w:w="1417" w:type="dxa"/>
          </w:tcPr>
          <w:p w14:paraId="514C168F"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Page 11</w:t>
            </w:r>
          </w:p>
        </w:tc>
      </w:tr>
      <w:tr w:rsidR="00025508" w14:paraId="071CB78E" w14:textId="77777777" w:rsidTr="00025508">
        <w:trPr>
          <w:trHeight w:val="512"/>
        </w:trPr>
        <w:tc>
          <w:tcPr>
            <w:tcW w:w="4962" w:type="dxa"/>
          </w:tcPr>
          <w:p w14:paraId="7BA21FD5"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Complaints Procedures</w:t>
            </w:r>
          </w:p>
        </w:tc>
        <w:tc>
          <w:tcPr>
            <w:tcW w:w="1417" w:type="dxa"/>
          </w:tcPr>
          <w:p w14:paraId="15AC1E8D" w14:textId="77777777" w:rsidR="00025508" w:rsidRDefault="00025508" w:rsidP="00025508">
            <w:pPr>
              <w:suppressAutoHyphens w:val="0"/>
              <w:spacing w:line="240" w:lineRule="auto"/>
              <w:rPr>
                <w:rFonts w:ascii="Century Gothic" w:hAnsi="Century Gothic" w:cs="Arial"/>
              </w:rPr>
            </w:pPr>
            <w:r>
              <w:rPr>
                <w:rFonts w:ascii="Century Gothic" w:hAnsi="Century Gothic" w:cs="Arial"/>
              </w:rPr>
              <w:t>Page 12</w:t>
            </w:r>
          </w:p>
        </w:tc>
      </w:tr>
    </w:tbl>
    <w:p w14:paraId="0EB426DB" w14:textId="77777777" w:rsidR="007A5702" w:rsidRDefault="007A5702">
      <w:pPr>
        <w:suppressAutoHyphens w:val="0"/>
        <w:spacing w:line="240" w:lineRule="auto"/>
        <w:rPr>
          <w:rFonts w:ascii="Century Gothic" w:hAnsi="Century Gothic" w:cs="Arial"/>
        </w:rPr>
      </w:pPr>
      <w:r>
        <w:rPr>
          <w:rFonts w:ascii="Century Gothic" w:hAnsi="Century Gothic" w:cs="Arial"/>
        </w:rPr>
        <w:br w:type="page"/>
      </w:r>
    </w:p>
    <w:p w14:paraId="2AE93871" w14:textId="18496C0A" w:rsidR="007A5702" w:rsidRDefault="007A5702">
      <w:pPr>
        <w:suppressAutoHyphens w:val="0"/>
        <w:spacing w:line="240" w:lineRule="auto"/>
        <w:rPr>
          <w:rFonts w:ascii="Century Gothic" w:hAnsi="Century Gothic" w:cs="Arial"/>
        </w:rPr>
      </w:pPr>
    </w:p>
    <w:p w14:paraId="315DDE11" w14:textId="4D06587C" w:rsidR="009E5A70" w:rsidRPr="00B063A2" w:rsidRDefault="009E5A70" w:rsidP="00306646">
      <w:pPr>
        <w:spacing w:line="240" w:lineRule="auto"/>
        <w:rPr>
          <w:rFonts w:ascii="Century Gothic" w:hAnsi="Century Gothic" w:cs="Arial"/>
        </w:rPr>
      </w:pPr>
    </w:p>
    <w:p w14:paraId="5F1EE0B7" w14:textId="5D696E83" w:rsidR="00065BA4" w:rsidRPr="00B063A2" w:rsidRDefault="0006259B" w:rsidP="007A5702">
      <w:pPr>
        <w:spacing w:line="240" w:lineRule="auto"/>
        <w:jc w:val="center"/>
        <w:rPr>
          <w:rFonts w:ascii="Century Gothic" w:hAnsi="Century Gothic" w:cs="Arial"/>
        </w:rPr>
      </w:pPr>
      <w:r w:rsidRPr="00B063A2">
        <w:rPr>
          <w:rFonts w:ascii="Century Gothic" w:hAnsi="Century Gothic" w:cs="Arial"/>
          <w:b/>
          <w:i/>
          <w:sz w:val="32"/>
          <w:szCs w:val="32"/>
          <w:u w:val="single"/>
        </w:rPr>
        <w:t>A warm wel</w:t>
      </w:r>
      <w:r w:rsidR="00065BA4" w:rsidRPr="00B063A2">
        <w:rPr>
          <w:rFonts w:ascii="Century Gothic" w:hAnsi="Century Gothic" w:cs="Arial"/>
          <w:b/>
          <w:i/>
          <w:sz w:val="32"/>
          <w:szCs w:val="32"/>
          <w:u w:val="single"/>
        </w:rPr>
        <w:t xml:space="preserve">come to </w:t>
      </w:r>
      <w:r w:rsidR="00191274" w:rsidRPr="00B063A2">
        <w:rPr>
          <w:rFonts w:ascii="Century Gothic" w:hAnsi="Century Gothic" w:cs="Arial"/>
          <w:b/>
          <w:i/>
          <w:sz w:val="32"/>
          <w:szCs w:val="32"/>
          <w:u w:val="single"/>
        </w:rPr>
        <w:t>Forth</w:t>
      </w:r>
      <w:r w:rsidR="00065BA4" w:rsidRPr="00B063A2">
        <w:rPr>
          <w:rFonts w:ascii="Century Gothic" w:hAnsi="Century Gothic" w:cs="Arial"/>
          <w:b/>
          <w:i/>
          <w:sz w:val="32"/>
          <w:szCs w:val="32"/>
          <w:u w:val="single"/>
        </w:rPr>
        <w:t xml:space="preserve"> </w:t>
      </w:r>
      <w:r w:rsidR="008F422E" w:rsidRPr="00B063A2">
        <w:rPr>
          <w:rFonts w:ascii="Century Gothic" w:hAnsi="Century Gothic" w:cs="Arial"/>
          <w:b/>
          <w:i/>
          <w:sz w:val="32"/>
          <w:szCs w:val="32"/>
          <w:u w:val="single"/>
        </w:rPr>
        <w:t xml:space="preserve">Nursery </w:t>
      </w:r>
      <w:r w:rsidR="00065BA4" w:rsidRPr="00B063A2">
        <w:rPr>
          <w:rFonts w:ascii="Century Gothic" w:hAnsi="Century Gothic" w:cs="Arial"/>
          <w:b/>
          <w:i/>
          <w:sz w:val="32"/>
          <w:szCs w:val="32"/>
          <w:u w:val="single"/>
        </w:rPr>
        <w:t>Class</w:t>
      </w:r>
    </w:p>
    <w:p w14:paraId="3E9FAD10" w14:textId="077D5B93" w:rsidR="00306646" w:rsidRPr="00B063A2" w:rsidRDefault="00190AE7" w:rsidP="005C7D9A">
      <w:pPr>
        <w:spacing w:line="240" w:lineRule="auto"/>
        <w:rPr>
          <w:rFonts w:ascii="Century Gothic" w:hAnsi="Century Gothic" w:cs="Arial"/>
          <w:i/>
          <w:color w:val="FF0000"/>
        </w:rPr>
      </w:pPr>
      <w:r w:rsidRPr="00B063A2">
        <w:rPr>
          <w:rFonts w:ascii="Century Gothic" w:hAnsi="Century Gothic" w:cs="Arial"/>
          <w:noProof/>
          <w:kern w:val="0"/>
          <w:lang w:eastAsia="en-GB" w:bidi="ar-SA"/>
        </w:rPr>
        <w:drawing>
          <wp:anchor distT="0" distB="0" distL="114300" distR="114300" simplePos="0" relativeHeight="251682815" behindDoc="0" locked="0" layoutInCell="1" allowOverlap="1" wp14:anchorId="68F91210" wp14:editId="7E9DFEAC">
            <wp:simplePos x="0" y="0"/>
            <wp:positionH relativeFrom="page">
              <wp:posOffset>371475</wp:posOffset>
            </wp:positionH>
            <wp:positionV relativeFrom="paragraph">
              <wp:posOffset>191135</wp:posOffset>
            </wp:positionV>
            <wp:extent cx="1295400" cy="1295400"/>
            <wp:effectExtent l="0" t="0" r="0" b="0"/>
            <wp:wrapNone/>
            <wp:docPr id="12" name="Picture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F1DD3" w14:textId="7C139CEC" w:rsidR="00FA7ECB" w:rsidRPr="00190AE7" w:rsidRDefault="00190AE7" w:rsidP="00190AE7">
      <w:pPr>
        <w:pStyle w:val="Heading2"/>
        <w:shd w:val="clear" w:color="auto" w:fill="FFFFFF"/>
        <w:spacing w:before="0" w:after="300"/>
        <w:jc w:val="center"/>
        <w:rPr>
          <w:rFonts w:ascii="Century Gothic" w:hAnsi="Century Gothic" w:cs="Arial"/>
          <w:smallCaps/>
          <w:color w:val="auto"/>
          <w:kern w:val="38"/>
          <w:sz w:val="40"/>
          <w:szCs w:val="38"/>
          <w:lang w:eastAsia="en-US" w:bidi="ar-SA"/>
        </w:rPr>
      </w:pPr>
      <w:r w:rsidRPr="00190AE7">
        <w:rPr>
          <w:rFonts w:ascii="Century Gothic" w:hAnsi="Century Gothic" w:cs="Arial"/>
          <w:b/>
          <w:bCs/>
          <w:smallCaps/>
          <w:color w:val="auto"/>
          <w:kern w:val="38"/>
          <w:sz w:val="40"/>
          <w:szCs w:val="38"/>
        </w:rPr>
        <w:t>Words From the Head Teacher</w:t>
      </w:r>
    </w:p>
    <w:p w14:paraId="7F11681C" w14:textId="1777FDA7" w:rsidR="0006259B" w:rsidRPr="00B063A2" w:rsidRDefault="00604B3E" w:rsidP="00080F6A">
      <w:pPr>
        <w:pStyle w:val="text-head-teachers-msg"/>
        <w:shd w:val="clear" w:color="auto" w:fill="FFFFFF"/>
        <w:spacing w:before="0" w:beforeAutospacing="0"/>
        <w:rPr>
          <w:rFonts w:ascii="Century Gothic" w:hAnsi="Century Gothic" w:cs="Arial"/>
          <w:sz w:val="27"/>
          <w:szCs w:val="27"/>
        </w:rPr>
      </w:pPr>
      <w:r>
        <w:rPr>
          <w:rFonts w:ascii="Century Gothic" w:hAnsi="Century Gothic" w:cs="Arial"/>
          <w:noProof/>
          <w:sz w:val="27"/>
          <w:szCs w:val="27"/>
          <w:lang w:eastAsia="en-GB"/>
        </w:rPr>
        <w:drawing>
          <wp:anchor distT="0" distB="0" distL="114300" distR="114300" simplePos="0" relativeHeight="251696640" behindDoc="1" locked="0" layoutInCell="1" allowOverlap="1" wp14:anchorId="2BB13801" wp14:editId="18785C72">
            <wp:simplePos x="0" y="0"/>
            <wp:positionH relativeFrom="column">
              <wp:posOffset>4298950</wp:posOffset>
            </wp:positionH>
            <wp:positionV relativeFrom="paragraph">
              <wp:posOffset>46990</wp:posOffset>
            </wp:positionV>
            <wp:extent cx="1234440" cy="1200150"/>
            <wp:effectExtent l="0" t="0" r="3810" b="0"/>
            <wp:wrapTight wrapText="bothSides">
              <wp:wrapPolygon edited="0">
                <wp:start x="0" y="0"/>
                <wp:lineTo x="0" y="21257"/>
                <wp:lineTo x="21333" y="21257"/>
                <wp:lineTo x="213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4440" cy="1200150"/>
                    </a:xfrm>
                    <a:prstGeom prst="rect">
                      <a:avLst/>
                    </a:prstGeom>
                    <a:noFill/>
                  </pic:spPr>
                </pic:pic>
              </a:graphicData>
            </a:graphic>
            <wp14:sizeRelH relativeFrom="margin">
              <wp14:pctWidth>0</wp14:pctWidth>
            </wp14:sizeRelH>
            <wp14:sizeRelV relativeFrom="margin">
              <wp14:pctHeight>0</wp14:pctHeight>
            </wp14:sizeRelV>
          </wp:anchor>
        </w:drawing>
      </w:r>
    </w:p>
    <w:p w14:paraId="33D74B05" w14:textId="1C4032D1" w:rsidR="0006259B" w:rsidRPr="00B063A2" w:rsidRDefault="0006259B" w:rsidP="00080F6A">
      <w:pPr>
        <w:pStyle w:val="text-head-teachers-msg"/>
        <w:shd w:val="clear" w:color="auto" w:fill="FFFFFF"/>
        <w:spacing w:before="0" w:beforeAutospacing="0"/>
        <w:rPr>
          <w:rFonts w:ascii="Century Gothic" w:hAnsi="Century Gothic" w:cs="Arial"/>
          <w:sz w:val="27"/>
          <w:szCs w:val="27"/>
        </w:rPr>
      </w:pPr>
    </w:p>
    <w:p w14:paraId="0E2FE27A" w14:textId="50E7410B" w:rsidR="0006259B" w:rsidRPr="00B063A2" w:rsidRDefault="0006259B" w:rsidP="00080F6A">
      <w:pPr>
        <w:pStyle w:val="text-head-teachers-msg"/>
        <w:shd w:val="clear" w:color="auto" w:fill="FFFFFF"/>
        <w:spacing w:before="0" w:beforeAutospacing="0"/>
        <w:rPr>
          <w:rFonts w:ascii="Century Gothic" w:hAnsi="Century Gothic" w:cs="Arial"/>
          <w:sz w:val="27"/>
          <w:szCs w:val="27"/>
        </w:rPr>
      </w:pPr>
    </w:p>
    <w:p w14:paraId="54E7E76A" w14:textId="4A083D88" w:rsidR="00FA7ECB" w:rsidRPr="00B063A2" w:rsidRDefault="00FA7ECB" w:rsidP="00080F6A">
      <w:pPr>
        <w:pStyle w:val="text-head-teachers-msg"/>
        <w:shd w:val="clear" w:color="auto" w:fill="FFFFFF"/>
        <w:spacing w:before="0" w:beforeAutospacing="0"/>
        <w:rPr>
          <w:rStyle w:val="Strong"/>
          <w:rFonts w:ascii="Century Gothic" w:hAnsi="Century Gothic" w:cs="Arial"/>
          <w:sz w:val="27"/>
          <w:szCs w:val="27"/>
        </w:rPr>
      </w:pPr>
      <w:r w:rsidRPr="00B063A2">
        <w:rPr>
          <w:rFonts w:ascii="Century Gothic" w:hAnsi="Century Gothic" w:cs="Arial"/>
          <w:sz w:val="27"/>
          <w:szCs w:val="27"/>
        </w:rPr>
        <w:t>Dear Par</w:t>
      </w:r>
      <w:r w:rsidR="00B2623C">
        <w:rPr>
          <w:rFonts w:ascii="Century Gothic" w:hAnsi="Century Gothic" w:cs="Arial"/>
          <w:sz w:val="27"/>
          <w:szCs w:val="27"/>
        </w:rPr>
        <w:t>ents, Carers and Friends</w:t>
      </w:r>
      <w:r w:rsidR="00B2623C">
        <w:rPr>
          <w:rFonts w:ascii="Century Gothic" w:hAnsi="Century Gothic" w:cs="Arial"/>
          <w:sz w:val="27"/>
          <w:szCs w:val="27"/>
        </w:rPr>
        <w:br/>
      </w:r>
      <w:r w:rsidR="00B2623C">
        <w:rPr>
          <w:rFonts w:ascii="Century Gothic" w:hAnsi="Century Gothic" w:cs="Arial"/>
          <w:sz w:val="27"/>
          <w:szCs w:val="27"/>
        </w:rPr>
        <w:br/>
        <w:t>Welcome to Forth Nursery!</w:t>
      </w:r>
      <w:r w:rsidRPr="00B063A2">
        <w:rPr>
          <w:rFonts w:ascii="Century Gothic" w:hAnsi="Century Gothic" w:cs="Arial"/>
          <w:sz w:val="27"/>
          <w:szCs w:val="27"/>
        </w:rPr>
        <w:t xml:space="preserve"> This handbook has been designed to keep parents informed and to give visitors an introduction to our school, staff and children. At Forth</w:t>
      </w:r>
      <w:r w:rsidR="00080F6A" w:rsidRPr="00B063A2">
        <w:rPr>
          <w:rFonts w:ascii="Century Gothic" w:hAnsi="Century Gothic" w:cs="Arial"/>
          <w:sz w:val="27"/>
          <w:szCs w:val="27"/>
        </w:rPr>
        <w:t>,</w:t>
      </w:r>
      <w:r w:rsidRPr="00B063A2">
        <w:rPr>
          <w:rFonts w:ascii="Century Gothic" w:hAnsi="Century Gothic" w:cs="Arial"/>
          <w:sz w:val="27"/>
          <w:szCs w:val="27"/>
        </w:rPr>
        <w:t xml:space="preserve"> our children are at the heart of everything we do. We have a dedicated, enthusias</w:t>
      </w:r>
      <w:r w:rsidR="00B2623C">
        <w:rPr>
          <w:rFonts w:ascii="Century Gothic" w:hAnsi="Century Gothic" w:cs="Arial"/>
          <w:sz w:val="27"/>
          <w:szCs w:val="27"/>
        </w:rPr>
        <w:t>tic and committed team of staff who strive to provide the very best education to our children in a nurturing environment.</w:t>
      </w:r>
      <w:r w:rsidR="00B2623C" w:rsidRPr="00B063A2">
        <w:rPr>
          <w:rFonts w:ascii="Century Gothic" w:hAnsi="Century Gothic" w:cs="Arial"/>
          <w:sz w:val="27"/>
          <w:szCs w:val="27"/>
        </w:rPr>
        <w:t xml:space="preserve"> </w:t>
      </w:r>
      <w:r w:rsidRPr="00B063A2">
        <w:rPr>
          <w:rFonts w:ascii="Century Gothic" w:hAnsi="Century Gothic" w:cs="Arial"/>
          <w:sz w:val="27"/>
          <w:szCs w:val="27"/>
        </w:rPr>
        <w:br/>
      </w:r>
      <w:r w:rsidRPr="00B063A2">
        <w:rPr>
          <w:rFonts w:ascii="Century Gothic" w:hAnsi="Century Gothic" w:cs="Arial"/>
          <w:sz w:val="27"/>
          <w:szCs w:val="27"/>
        </w:rPr>
        <w:br/>
        <w:t>A feeling of warmth, friendliness and mutual respect underpins all we do at Forth. We have high expectations of pupils, in the</w:t>
      </w:r>
      <w:r w:rsidR="00172690">
        <w:rPr>
          <w:rFonts w:ascii="Century Gothic" w:hAnsi="Century Gothic" w:cs="Arial"/>
          <w:sz w:val="27"/>
          <w:szCs w:val="27"/>
        </w:rPr>
        <w:t>ir work and in the way they treat</w:t>
      </w:r>
      <w:r w:rsidRPr="00B063A2">
        <w:rPr>
          <w:rFonts w:ascii="Century Gothic" w:hAnsi="Century Gothic" w:cs="Arial"/>
          <w:sz w:val="27"/>
          <w:szCs w:val="27"/>
        </w:rPr>
        <w:t xml:space="preserve"> others. </w:t>
      </w:r>
      <w:r w:rsidR="00172690">
        <w:rPr>
          <w:rFonts w:ascii="Century Gothic" w:hAnsi="Century Gothic" w:cs="Arial"/>
          <w:sz w:val="27"/>
          <w:szCs w:val="27"/>
        </w:rPr>
        <w:t xml:space="preserve">Our motto within the nursery is ‘Playing and Learning with Kindness and Respect’ and this is at the essence of what we promote with the children in the playroom, outdoors and wider school. </w:t>
      </w:r>
      <w:r w:rsidRPr="00B063A2">
        <w:rPr>
          <w:rFonts w:ascii="Century Gothic" w:hAnsi="Century Gothic" w:cs="Arial"/>
          <w:sz w:val="27"/>
          <w:szCs w:val="27"/>
        </w:rPr>
        <w:br/>
      </w:r>
      <w:r w:rsidRPr="00B063A2">
        <w:rPr>
          <w:rFonts w:ascii="Century Gothic" w:hAnsi="Century Gothic" w:cs="Arial"/>
          <w:sz w:val="27"/>
          <w:szCs w:val="27"/>
        </w:rPr>
        <w:br/>
        <w:t xml:space="preserve">Parents and carers play a very important part of </w:t>
      </w:r>
      <w:r w:rsidR="00080F6A" w:rsidRPr="00B063A2">
        <w:rPr>
          <w:rFonts w:ascii="Century Gothic" w:hAnsi="Century Gothic" w:cs="Arial"/>
          <w:sz w:val="27"/>
          <w:szCs w:val="27"/>
        </w:rPr>
        <w:t>nursery</w:t>
      </w:r>
      <w:r w:rsidRPr="00B063A2">
        <w:rPr>
          <w:rFonts w:ascii="Century Gothic" w:hAnsi="Century Gothic" w:cs="Arial"/>
          <w:sz w:val="27"/>
          <w:szCs w:val="27"/>
        </w:rPr>
        <w:t xml:space="preserve"> life and we value our partnership with them. We all share responsibility for the children’s education and we look forward to working closely </w:t>
      </w:r>
      <w:r w:rsidR="00172690">
        <w:rPr>
          <w:rFonts w:ascii="Century Gothic" w:hAnsi="Century Gothic" w:cs="Arial"/>
          <w:sz w:val="27"/>
          <w:szCs w:val="27"/>
        </w:rPr>
        <w:t>together to ensure we are meeting the needs of the children in our care</w:t>
      </w:r>
      <w:r w:rsidRPr="00B063A2">
        <w:rPr>
          <w:rFonts w:ascii="Century Gothic" w:hAnsi="Century Gothic" w:cs="Arial"/>
          <w:sz w:val="27"/>
          <w:szCs w:val="27"/>
        </w:rPr>
        <w:t xml:space="preserve">. We encourage parents to become involved in all aspects of </w:t>
      </w:r>
      <w:r w:rsidR="00080F6A" w:rsidRPr="00B063A2">
        <w:rPr>
          <w:rFonts w:ascii="Century Gothic" w:hAnsi="Century Gothic" w:cs="Arial"/>
          <w:sz w:val="27"/>
          <w:szCs w:val="27"/>
        </w:rPr>
        <w:t>nursery</w:t>
      </w:r>
      <w:r w:rsidRPr="00B063A2">
        <w:rPr>
          <w:rFonts w:ascii="Century Gothic" w:hAnsi="Century Gothic" w:cs="Arial"/>
          <w:sz w:val="27"/>
          <w:szCs w:val="27"/>
        </w:rPr>
        <w:t xml:space="preserve"> life, so that, as partners, we can promote high standards of learning, behaviour and attitudes to enable every child to reach their full potential. </w:t>
      </w:r>
      <w:r w:rsidRPr="00B063A2">
        <w:rPr>
          <w:rFonts w:ascii="Century Gothic" w:hAnsi="Century Gothic" w:cs="Arial"/>
          <w:sz w:val="27"/>
          <w:szCs w:val="27"/>
        </w:rPr>
        <w:br/>
      </w:r>
      <w:r w:rsidRPr="00B063A2">
        <w:rPr>
          <w:rFonts w:ascii="Century Gothic" w:hAnsi="Century Gothic" w:cs="Arial"/>
          <w:sz w:val="27"/>
          <w:szCs w:val="27"/>
        </w:rPr>
        <w:br/>
        <w:t>Best</w:t>
      </w:r>
      <w:r w:rsidR="00080F6A" w:rsidRPr="00B063A2">
        <w:rPr>
          <w:rFonts w:ascii="Century Gothic" w:hAnsi="Century Gothic" w:cs="Arial"/>
          <w:sz w:val="27"/>
          <w:szCs w:val="27"/>
        </w:rPr>
        <w:t xml:space="preserve"> </w:t>
      </w:r>
      <w:r w:rsidRPr="00B063A2">
        <w:rPr>
          <w:rFonts w:ascii="Century Gothic" w:hAnsi="Century Gothic" w:cs="Arial"/>
          <w:sz w:val="27"/>
          <w:szCs w:val="27"/>
        </w:rPr>
        <w:t>wishes,</w:t>
      </w:r>
      <w:r w:rsidRPr="00B063A2">
        <w:rPr>
          <w:rFonts w:ascii="Century Gothic" w:hAnsi="Century Gothic" w:cs="Arial"/>
          <w:sz w:val="27"/>
          <w:szCs w:val="27"/>
        </w:rPr>
        <w:br/>
      </w:r>
      <w:r w:rsidRPr="00B063A2">
        <w:rPr>
          <w:rFonts w:ascii="Century Gothic" w:hAnsi="Century Gothic" w:cs="Arial"/>
          <w:sz w:val="27"/>
          <w:szCs w:val="27"/>
        </w:rPr>
        <w:br/>
      </w:r>
      <w:r w:rsidR="00B2623C">
        <w:rPr>
          <w:rStyle w:val="Strong"/>
          <w:rFonts w:ascii="Century Gothic" w:hAnsi="Century Gothic" w:cs="Arial"/>
          <w:sz w:val="27"/>
          <w:szCs w:val="27"/>
        </w:rPr>
        <w:t>Mrs Elizabeth Steele</w:t>
      </w:r>
    </w:p>
    <w:p w14:paraId="21FE4444" w14:textId="5E88F345" w:rsidR="0006259B" w:rsidRPr="00B063A2" w:rsidRDefault="00B063A2" w:rsidP="00080F6A">
      <w:pPr>
        <w:pStyle w:val="text-head-teachers-msg"/>
        <w:shd w:val="clear" w:color="auto" w:fill="FFFFFF"/>
        <w:spacing w:before="0" w:beforeAutospacing="0"/>
        <w:rPr>
          <w:rStyle w:val="Strong"/>
          <w:rFonts w:ascii="Century Gothic" w:hAnsi="Century Gothic" w:cs="Arial"/>
          <w:sz w:val="27"/>
          <w:szCs w:val="27"/>
        </w:rPr>
      </w:pPr>
      <w:r w:rsidRPr="00B063A2">
        <w:rPr>
          <w:rFonts w:ascii="Century Gothic" w:hAnsi="Century Gothic"/>
          <w:noProof/>
          <w:lang w:eastAsia="en-GB"/>
        </w:rPr>
        <w:drawing>
          <wp:anchor distT="0" distB="0" distL="114300" distR="114300" simplePos="0" relativeHeight="251685376" behindDoc="0" locked="0" layoutInCell="1" allowOverlap="1" wp14:anchorId="2F707871" wp14:editId="414658A6">
            <wp:simplePos x="0" y="0"/>
            <wp:positionH relativeFrom="margin">
              <wp:align>center</wp:align>
            </wp:positionH>
            <wp:positionV relativeFrom="paragraph">
              <wp:posOffset>352425</wp:posOffset>
            </wp:positionV>
            <wp:extent cx="2943225" cy="12287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43225" cy="1228725"/>
                    </a:xfrm>
                    <a:prstGeom prst="rect">
                      <a:avLst/>
                    </a:prstGeom>
                  </pic:spPr>
                </pic:pic>
              </a:graphicData>
            </a:graphic>
          </wp:anchor>
        </w:drawing>
      </w:r>
    </w:p>
    <w:p w14:paraId="55F257CC" w14:textId="2BBECDE6" w:rsidR="00D85C36" w:rsidRPr="00B063A2" w:rsidRDefault="00D85C36" w:rsidP="0006259B">
      <w:pPr>
        <w:pStyle w:val="text-head-teachers-msg"/>
        <w:shd w:val="clear" w:color="auto" w:fill="FFFFFF"/>
        <w:spacing w:before="0" w:beforeAutospacing="0"/>
        <w:jc w:val="center"/>
        <w:rPr>
          <w:rFonts w:ascii="Century Gothic" w:hAnsi="Century Gothic" w:cs="Arial"/>
          <w:sz w:val="27"/>
          <w:szCs w:val="27"/>
        </w:rPr>
      </w:pPr>
    </w:p>
    <w:p w14:paraId="4D1F1D94" w14:textId="77777777" w:rsidR="00D85C36" w:rsidRPr="00B063A2" w:rsidRDefault="00D85C36" w:rsidP="00306646">
      <w:pPr>
        <w:spacing w:line="240" w:lineRule="auto"/>
        <w:rPr>
          <w:rFonts w:ascii="Century Gothic" w:hAnsi="Century Gothic" w:cs="Arial"/>
          <w:i/>
          <w:color w:val="FF0000"/>
        </w:rPr>
      </w:pPr>
    </w:p>
    <w:p w14:paraId="3DBE82E5" w14:textId="120BA188" w:rsidR="006B10D7" w:rsidRPr="00B063A2" w:rsidRDefault="006B10D7" w:rsidP="00306646">
      <w:pPr>
        <w:spacing w:line="240" w:lineRule="auto"/>
        <w:rPr>
          <w:rFonts w:ascii="Century Gothic" w:hAnsi="Century Gothic" w:cs="Arial"/>
          <w:color w:val="FF0000"/>
        </w:rPr>
      </w:pPr>
    </w:p>
    <w:p w14:paraId="76B82217" w14:textId="77777777" w:rsidR="0006259B" w:rsidRPr="00B063A2" w:rsidRDefault="0006259B" w:rsidP="00306646">
      <w:pPr>
        <w:spacing w:line="240" w:lineRule="auto"/>
        <w:rPr>
          <w:rFonts w:ascii="Century Gothic" w:hAnsi="Century Gothic" w:cs="Arial"/>
          <w:b/>
          <w:sz w:val="32"/>
          <w:szCs w:val="32"/>
          <w:u w:val="single"/>
        </w:rPr>
      </w:pPr>
    </w:p>
    <w:p w14:paraId="2739EA8B" w14:textId="62313455" w:rsidR="0006259B" w:rsidRPr="00B063A2" w:rsidRDefault="0006259B" w:rsidP="00306646">
      <w:pPr>
        <w:spacing w:line="240" w:lineRule="auto"/>
        <w:rPr>
          <w:rFonts w:ascii="Century Gothic" w:hAnsi="Century Gothic" w:cs="Arial"/>
          <w:b/>
          <w:sz w:val="32"/>
          <w:szCs w:val="32"/>
          <w:u w:val="single"/>
        </w:rPr>
      </w:pPr>
    </w:p>
    <w:p w14:paraId="50B053A5" w14:textId="1976664D" w:rsidR="00D72F61" w:rsidRPr="00B063A2" w:rsidRDefault="00D4319A" w:rsidP="00B063A2">
      <w:pPr>
        <w:spacing w:line="240" w:lineRule="auto"/>
        <w:jc w:val="center"/>
        <w:rPr>
          <w:rFonts w:ascii="Century Gothic" w:hAnsi="Century Gothic" w:cs="Arial"/>
          <w:b/>
          <w:sz w:val="40"/>
          <w:szCs w:val="32"/>
          <w:u w:val="single"/>
        </w:rPr>
      </w:pPr>
      <w:r>
        <w:rPr>
          <w:rFonts w:ascii="Century Gothic" w:hAnsi="Century Gothic" w:cs="Arial"/>
          <w:b/>
          <w:sz w:val="40"/>
          <w:szCs w:val="32"/>
          <w:u w:val="single"/>
        </w:rPr>
        <w:t>Vision and Values</w:t>
      </w:r>
    </w:p>
    <w:p w14:paraId="1785D396" w14:textId="064E83F5" w:rsidR="00D72F61" w:rsidRPr="00D4319A" w:rsidRDefault="00D72F61" w:rsidP="00306646">
      <w:pPr>
        <w:spacing w:line="240" w:lineRule="auto"/>
        <w:rPr>
          <w:rFonts w:ascii="Century Gothic" w:hAnsi="Century Gothic" w:cs="Arial"/>
          <w:sz w:val="32"/>
          <w:szCs w:val="32"/>
        </w:rPr>
      </w:pPr>
    </w:p>
    <w:p w14:paraId="1B6E7242" w14:textId="4F676A73" w:rsidR="0006259B" w:rsidRPr="00C54103" w:rsidRDefault="00D4319A" w:rsidP="00C54103">
      <w:pPr>
        <w:shd w:val="clear" w:color="auto" w:fill="FFFFFF"/>
        <w:spacing w:line="240" w:lineRule="auto"/>
        <w:jc w:val="center"/>
        <w:textAlignment w:val="baseline"/>
        <w:rPr>
          <w:rFonts w:ascii="Arial" w:hAnsi="Arial" w:cs="Arial"/>
          <w:b/>
          <w:bCs/>
          <w:color w:val="000000"/>
          <w:sz w:val="28"/>
          <w:szCs w:val="28"/>
          <w:lang w:eastAsia="en-GB"/>
        </w:rPr>
      </w:pPr>
      <w:r w:rsidRPr="00D4319A">
        <w:rPr>
          <w:rFonts w:ascii="Arial" w:hAnsi="Arial" w:cs="Arial"/>
          <w:b/>
          <w:bCs/>
          <w:color w:val="000000"/>
          <w:sz w:val="28"/>
          <w:szCs w:val="28"/>
          <w:lang w:eastAsia="en-GB"/>
        </w:rPr>
        <w:t>‘Our vision at Forth Primary School and Nursery is that every member of our Forth Family contributes towards a safe and nurturing learning environment in which everyone is encouraged to be the best version of themselves.’</w:t>
      </w:r>
    </w:p>
    <w:p w14:paraId="60FCC5B7" w14:textId="5C573848" w:rsidR="00C23070" w:rsidRPr="00B063A2" w:rsidRDefault="006A06ED" w:rsidP="00C23070">
      <w:pPr>
        <w:pStyle w:val="NormalWeb"/>
        <w:jc w:val="center"/>
        <w:rPr>
          <w:rFonts w:ascii="Century Gothic" w:hAnsi="Century Gothic" w:cs="Arial"/>
          <w:b/>
          <w:sz w:val="32"/>
          <w:szCs w:val="32"/>
          <w:u w:val="single"/>
        </w:rPr>
      </w:pPr>
      <w:r w:rsidRPr="00B063A2">
        <w:rPr>
          <w:rFonts w:ascii="Century Gothic" w:hAnsi="Century Gothic" w:cs="Arial"/>
          <w:b/>
          <w:sz w:val="32"/>
          <w:szCs w:val="32"/>
          <w:u w:val="single"/>
        </w:rPr>
        <w:t>Forth</w:t>
      </w:r>
      <w:r w:rsidR="0006259B" w:rsidRPr="00B063A2">
        <w:rPr>
          <w:rFonts w:ascii="Century Gothic" w:hAnsi="Century Gothic" w:cs="Arial"/>
          <w:b/>
          <w:sz w:val="32"/>
          <w:szCs w:val="32"/>
          <w:u w:val="single"/>
        </w:rPr>
        <w:t xml:space="preserve"> School</w:t>
      </w:r>
      <w:r w:rsidRPr="00B063A2">
        <w:rPr>
          <w:rFonts w:ascii="Century Gothic" w:hAnsi="Century Gothic" w:cs="Arial"/>
          <w:b/>
          <w:sz w:val="32"/>
          <w:szCs w:val="32"/>
          <w:u w:val="single"/>
        </w:rPr>
        <w:t xml:space="preserve"> Values</w:t>
      </w:r>
    </w:p>
    <w:p w14:paraId="3CCFE4EC" w14:textId="1BE1CDEA" w:rsidR="0006259B" w:rsidRPr="00D4319A" w:rsidRDefault="0006259B" w:rsidP="00D4319A">
      <w:pPr>
        <w:pStyle w:val="Header"/>
        <w:jc w:val="center"/>
        <w:rPr>
          <w:b/>
          <w:color w:val="FF0000"/>
          <w:sz w:val="32"/>
          <w:szCs w:val="28"/>
          <w:u w:val="single"/>
        </w:rPr>
      </w:pPr>
      <w:r w:rsidRPr="00B063A2">
        <w:rPr>
          <w:rFonts w:ascii="Century Gothic" w:hAnsi="Century Gothic" w:cs="Arial"/>
          <w:sz w:val="32"/>
          <w:szCs w:val="32"/>
        </w:rPr>
        <w:t xml:space="preserve">  </w:t>
      </w:r>
      <w:r w:rsidR="00D4319A" w:rsidRPr="00D4319A">
        <w:rPr>
          <w:b/>
          <w:color w:val="FF0000"/>
          <w:sz w:val="32"/>
          <w:szCs w:val="28"/>
          <w:u w:val="single"/>
        </w:rPr>
        <w:t>HONESTY     AMBITION    RESILIENCE    KINDNESS</w:t>
      </w:r>
    </w:p>
    <w:p w14:paraId="44186B92" w14:textId="14CB59C7" w:rsidR="0006259B" w:rsidRDefault="0006259B" w:rsidP="00E52973">
      <w:pPr>
        <w:pStyle w:val="NormalWeb"/>
        <w:jc w:val="center"/>
        <w:rPr>
          <w:rFonts w:ascii="Century Gothic" w:hAnsi="Century Gothic" w:cs="Arial"/>
          <w:b/>
          <w:bCs/>
          <w:sz w:val="32"/>
          <w:szCs w:val="32"/>
          <w:u w:val="single"/>
          <w:lang w:eastAsia="en-US"/>
        </w:rPr>
      </w:pPr>
      <w:r w:rsidRPr="00B063A2">
        <w:rPr>
          <w:rFonts w:ascii="Century Gothic" w:hAnsi="Century Gothic" w:cs="Arial"/>
          <w:b/>
          <w:bCs/>
          <w:sz w:val="32"/>
          <w:szCs w:val="32"/>
          <w:u w:val="single"/>
          <w:lang w:eastAsia="en-US"/>
        </w:rPr>
        <w:t>Forth Nursery Values</w:t>
      </w:r>
    </w:p>
    <w:p w14:paraId="583FDE37" w14:textId="20634885" w:rsidR="00D4319A" w:rsidRPr="00D4319A" w:rsidRDefault="00D4319A" w:rsidP="00E52973">
      <w:pPr>
        <w:pStyle w:val="NormalWeb"/>
        <w:jc w:val="center"/>
        <w:rPr>
          <w:rFonts w:ascii="Century Gothic" w:hAnsi="Century Gothic" w:cs="Arial"/>
          <w:b/>
          <w:bCs/>
          <w:color w:val="FF0000"/>
          <w:sz w:val="32"/>
          <w:szCs w:val="32"/>
          <w:u w:val="single"/>
          <w:lang w:eastAsia="en-US"/>
        </w:rPr>
      </w:pPr>
      <w:r>
        <w:rPr>
          <w:rFonts w:ascii="Century Gothic" w:hAnsi="Century Gothic" w:cs="Arial"/>
          <w:b/>
          <w:bCs/>
          <w:noProof/>
          <w:sz w:val="32"/>
          <w:szCs w:val="32"/>
          <w:u w:val="single"/>
        </w:rPr>
        <w:drawing>
          <wp:anchor distT="0" distB="0" distL="114300" distR="114300" simplePos="0" relativeHeight="251695616" behindDoc="0" locked="0" layoutInCell="1" allowOverlap="1" wp14:anchorId="6209E73E" wp14:editId="0D62B03E">
            <wp:simplePos x="0" y="0"/>
            <wp:positionH relativeFrom="margin">
              <wp:posOffset>1888490</wp:posOffset>
            </wp:positionH>
            <wp:positionV relativeFrom="paragraph">
              <wp:posOffset>273050</wp:posOffset>
            </wp:positionV>
            <wp:extent cx="2400300" cy="2400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14:sizeRelH relativeFrom="margin">
              <wp14:pctWidth>0</wp14:pctWidth>
            </wp14:sizeRelH>
            <wp14:sizeRelV relativeFrom="margin">
              <wp14:pctHeight>0</wp14:pctHeight>
            </wp14:sizeRelV>
          </wp:anchor>
        </w:drawing>
      </w:r>
      <w:r w:rsidRPr="00D4319A">
        <w:rPr>
          <w:rFonts w:ascii="Century Gothic" w:hAnsi="Century Gothic" w:cs="Arial"/>
          <w:b/>
          <w:bCs/>
          <w:color w:val="FF0000"/>
          <w:sz w:val="32"/>
          <w:szCs w:val="32"/>
          <w:u w:val="single"/>
          <w:lang w:eastAsia="en-US"/>
        </w:rPr>
        <w:t>KINDNESS AND RESPECT</w:t>
      </w:r>
    </w:p>
    <w:p w14:paraId="64DCFEB8" w14:textId="1D2E9DAA" w:rsidR="00E52973" w:rsidRDefault="00E52973" w:rsidP="0006259B">
      <w:pPr>
        <w:pStyle w:val="NormalWeb"/>
        <w:jc w:val="center"/>
        <w:rPr>
          <w:rFonts w:ascii="Century Gothic" w:hAnsi="Century Gothic" w:cs="Arial"/>
          <w:b/>
          <w:bCs/>
          <w:sz w:val="32"/>
          <w:szCs w:val="32"/>
          <w:u w:val="single"/>
          <w:lang w:eastAsia="en-US"/>
        </w:rPr>
      </w:pPr>
    </w:p>
    <w:p w14:paraId="1E2B9028" w14:textId="22898458" w:rsidR="00E52973" w:rsidRDefault="00E52973" w:rsidP="0006259B">
      <w:pPr>
        <w:pStyle w:val="NormalWeb"/>
        <w:jc w:val="center"/>
        <w:rPr>
          <w:rFonts w:ascii="Century Gothic" w:hAnsi="Century Gothic" w:cs="Arial"/>
          <w:b/>
          <w:bCs/>
          <w:sz w:val="32"/>
          <w:szCs w:val="32"/>
          <w:u w:val="single"/>
          <w:lang w:eastAsia="en-US"/>
        </w:rPr>
      </w:pPr>
    </w:p>
    <w:p w14:paraId="10A6E828" w14:textId="3E2CA9C6" w:rsidR="00E52973" w:rsidRDefault="00E52973" w:rsidP="0006259B">
      <w:pPr>
        <w:pStyle w:val="NormalWeb"/>
        <w:jc w:val="center"/>
        <w:rPr>
          <w:rFonts w:ascii="Century Gothic" w:hAnsi="Century Gothic" w:cs="Arial"/>
          <w:b/>
          <w:bCs/>
          <w:sz w:val="32"/>
          <w:szCs w:val="32"/>
          <w:u w:val="single"/>
          <w:lang w:eastAsia="en-US"/>
        </w:rPr>
      </w:pPr>
    </w:p>
    <w:p w14:paraId="5279DA22" w14:textId="727FD636" w:rsidR="00E52973" w:rsidRDefault="00E52973" w:rsidP="0006259B">
      <w:pPr>
        <w:pStyle w:val="NormalWeb"/>
        <w:jc w:val="center"/>
        <w:rPr>
          <w:rFonts w:ascii="Century Gothic" w:hAnsi="Century Gothic" w:cs="Arial"/>
          <w:b/>
          <w:bCs/>
          <w:sz w:val="32"/>
          <w:szCs w:val="32"/>
          <w:u w:val="single"/>
          <w:lang w:eastAsia="en-US"/>
        </w:rPr>
      </w:pPr>
    </w:p>
    <w:p w14:paraId="2D49C855" w14:textId="23A58AA2" w:rsidR="00E52973" w:rsidRDefault="00E52973" w:rsidP="0006259B">
      <w:pPr>
        <w:pStyle w:val="NormalWeb"/>
        <w:jc w:val="center"/>
        <w:rPr>
          <w:rFonts w:ascii="Century Gothic" w:hAnsi="Century Gothic" w:cs="Arial"/>
          <w:b/>
          <w:bCs/>
          <w:sz w:val="32"/>
          <w:szCs w:val="32"/>
          <w:u w:val="single"/>
          <w:lang w:eastAsia="en-US"/>
        </w:rPr>
      </w:pPr>
    </w:p>
    <w:p w14:paraId="20C42266" w14:textId="77777777" w:rsidR="00E52973" w:rsidRPr="00B063A2" w:rsidRDefault="00E52973" w:rsidP="0006259B">
      <w:pPr>
        <w:pStyle w:val="NormalWeb"/>
        <w:jc w:val="center"/>
        <w:rPr>
          <w:rFonts w:ascii="Century Gothic" w:hAnsi="Century Gothic" w:cs="Arial"/>
          <w:b/>
          <w:bCs/>
          <w:sz w:val="32"/>
          <w:szCs w:val="32"/>
          <w:u w:val="single"/>
          <w:lang w:eastAsia="en-US"/>
        </w:rPr>
      </w:pPr>
    </w:p>
    <w:p w14:paraId="131AA9B2" w14:textId="1E465235" w:rsidR="00306646" w:rsidRPr="00B063A2" w:rsidRDefault="00D301DA" w:rsidP="00306646">
      <w:pPr>
        <w:spacing w:line="240" w:lineRule="auto"/>
        <w:jc w:val="center"/>
        <w:rPr>
          <w:rFonts w:ascii="Century Gothic" w:hAnsi="Century Gothic" w:cs="Arial"/>
          <w:sz w:val="32"/>
          <w:szCs w:val="28"/>
          <w:u w:val="single"/>
        </w:rPr>
      </w:pPr>
      <w:r w:rsidRPr="00B063A2">
        <w:rPr>
          <w:rFonts w:ascii="Century Gothic" w:hAnsi="Century Gothic" w:cs="Arial"/>
          <w:sz w:val="32"/>
          <w:szCs w:val="28"/>
          <w:u w:val="single"/>
        </w:rPr>
        <w:t>A</w:t>
      </w:r>
      <w:r w:rsidR="00C54103">
        <w:rPr>
          <w:rFonts w:ascii="Century Gothic" w:hAnsi="Century Gothic" w:cs="Arial"/>
          <w:sz w:val="32"/>
          <w:szCs w:val="28"/>
          <w:u w:val="single"/>
        </w:rPr>
        <w:t>im</w:t>
      </w:r>
      <w:r w:rsidRPr="00B063A2">
        <w:rPr>
          <w:rFonts w:ascii="Century Gothic" w:hAnsi="Century Gothic" w:cs="Arial"/>
          <w:sz w:val="32"/>
          <w:szCs w:val="28"/>
          <w:u w:val="single"/>
        </w:rPr>
        <w:t>s for our Forth Family</w:t>
      </w:r>
    </w:p>
    <w:p w14:paraId="00ECD3E8" w14:textId="77777777" w:rsidR="00D301DA" w:rsidRPr="00B063A2" w:rsidRDefault="00D301DA" w:rsidP="00D301DA">
      <w:pPr>
        <w:spacing w:line="240" w:lineRule="auto"/>
        <w:rPr>
          <w:rFonts w:ascii="Century Gothic" w:hAnsi="Century Gothic" w:cs="Arial"/>
          <w:sz w:val="32"/>
          <w:szCs w:val="28"/>
        </w:rPr>
      </w:pPr>
      <w:r w:rsidRPr="00B063A2">
        <w:rPr>
          <w:rFonts w:ascii="Century Gothic" w:hAnsi="Century Gothic" w:cs="Arial"/>
          <w:sz w:val="32"/>
          <w:szCs w:val="28"/>
        </w:rPr>
        <w:t>We strive to:</w:t>
      </w:r>
    </w:p>
    <w:p w14:paraId="188A0E47" w14:textId="77777777" w:rsidR="00C23070" w:rsidRPr="00B063A2" w:rsidRDefault="00C23070" w:rsidP="00D301DA">
      <w:pPr>
        <w:spacing w:line="240" w:lineRule="auto"/>
        <w:rPr>
          <w:rFonts w:ascii="Century Gothic" w:hAnsi="Century Gothic" w:cs="Arial"/>
          <w:sz w:val="32"/>
          <w:szCs w:val="28"/>
        </w:rPr>
      </w:pPr>
    </w:p>
    <w:p w14:paraId="0352669B" w14:textId="77777777" w:rsidR="00D301DA" w:rsidRPr="00B063A2" w:rsidRDefault="00D301DA" w:rsidP="00D301DA">
      <w:pPr>
        <w:pStyle w:val="ListParagraph"/>
        <w:numPr>
          <w:ilvl w:val="0"/>
          <w:numId w:val="35"/>
        </w:numPr>
        <w:spacing w:line="240" w:lineRule="auto"/>
        <w:rPr>
          <w:rFonts w:ascii="Century Gothic" w:hAnsi="Century Gothic" w:cs="Arial"/>
          <w:sz w:val="32"/>
          <w:szCs w:val="28"/>
        </w:rPr>
      </w:pPr>
      <w:r w:rsidRPr="00B063A2">
        <w:rPr>
          <w:rFonts w:ascii="Century Gothic" w:hAnsi="Century Gothic" w:cs="Arial"/>
          <w:sz w:val="32"/>
          <w:szCs w:val="28"/>
        </w:rPr>
        <w:t>help everyone to see their strengths and potential</w:t>
      </w:r>
    </w:p>
    <w:p w14:paraId="0B36F8C1" w14:textId="77777777" w:rsidR="00D301DA" w:rsidRPr="00B063A2" w:rsidRDefault="00D301DA" w:rsidP="00D301DA">
      <w:pPr>
        <w:pStyle w:val="ListParagraph"/>
        <w:numPr>
          <w:ilvl w:val="0"/>
          <w:numId w:val="35"/>
        </w:numPr>
        <w:spacing w:line="240" w:lineRule="auto"/>
        <w:rPr>
          <w:rFonts w:ascii="Century Gothic" w:hAnsi="Century Gothic" w:cs="Arial"/>
          <w:sz w:val="32"/>
          <w:szCs w:val="28"/>
        </w:rPr>
      </w:pPr>
      <w:r w:rsidRPr="00B063A2">
        <w:rPr>
          <w:rFonts w:ascii="Century Gothic" w:hAnsi="Century Gothic" w:cs="Arial"/>
          <w:sz w:val="32"/>
          <w:szCs w:val="28"/>
        </w:rPr>
        <w:t>have close and meaningful relationships</w:t>
      </w:r>
    </w:p>
    <w:p w14:paraId="56F1B4EE" w14:textId="77777777" w:rsidR="00D301DA" w:rsidRPr="00B063A2" w:rsidRDefault="00D301DA" w:rsidP="00D301DA">
      <w:pPr>
        <w:pStyle w:val="ListParagraph"/>
        <w:numPr>
          <w:ilvl w:val="0"/>
          <w:numId w:val="35"/>
        </w:numPr>
        <w:spacing w:line="240" w:lineRule="auto"/>
        <w:rPr>
          <w:rFonts w:ascii="Century Gothic" w:hAnsi="Century Gothic" w:cs="Arial"/>
          <w:sz w:val="32"/>
          <w:szCs w:val="28"/>
        </w:rPr>
      </w:pPr>
      <w:r w:rsidRPr="00B063A2">
        <w:rPr>
          <w:rFonts w:ascii="Century Gothic" w:hAnsi="Century Gothic" w:cs="Arial"/>
          <w:sz w:val="32"/>
          <w:szCs w:val="28"/>
        </w:rPr>
        <w:t>expand opportunities and experiences for all</w:t>
      </w:r>
    </w:p>
    <w:p w14:paraId="11B6F91D" w14:textId="77777777" w:rsidR="00D301DA" w:rsidRPr="00B063A2" w:rsidRDefault="00D301DA" w:rsidP="00D301DA">
      <w:pPr>
        <w:pStyle w:val="ListParagraph"/>
        <w:numPr>
          <w:ilvl w:val="0"/>
          <w:numId w:val="35"/>
        </w:numPr>
        <w:spacing w:line="240" w:lineRule="auto"/>
        <w:rPr>
          <w:rFonts w:ascii="Century Gothic" w:hAnsi="Century Gothic" w:cs="Arial"/>
          <w:sz w:val="32"/>
          <w:szCs w:val="28"/>
        </w:rPr>
      </w:pPr>
      <w:r w:rsidRPr="00B063A2">
        <w:rPr>
          <w:rFonts w:ascii="Century Gothic" w:hAnsi="Century Gothic" w:cs="Arial"/>
          <w:sz w:val="32"/>
          <w:szCs w:val="28"/>
        </w:rPr>
        <w:t>support and be supported</w:t>
      </w:r>
    </w:p>
    <w:p w14:paraId="0C5576EE" w14:textId="513D7703" w:rsidR="00D4319A" w:rsidRPr="00D4319A" w:rsidRDefault="00C23070" w:rsidP="00D4319A">
      <w:pPr>
        <w:pStyle w:val="ListParagraph"/>
        <w:numPr>
          <w:ilvl w:val="0"/>
          <w:numId w:val="35"/>
        </w:numPr>
        <w:spacing w:line="240" w:lineRule="auto"/>
        <w:rPr>
          <w:rFonts w:ascii="Century Gothic" w:hAnsi="Century Gothic" w:cs="Arial"/>
          <w:sz w:val="32"/>
          <w:szCs w:val="28"/>
        </w:rPr>
      </w:pPr>
      <w:r w:rsidRPr="00B063A2">
        <w:rPr>
          <w:rFonts w:ascii="Century Gothic" w:hAnsi="Century Gothic" w:cs="Arial"/>
          <w:sz w:val="32"/>
          <w:szCs w:val="28"/>
        </w:rPr>
        <w:t xml:space="preserve">encourage </w:t>
      </w:r>
      <w:r w:rsidR="00D301DA" w:rsidRPr="00B063A2">
        <w:rPr>
          <w:rFonts w:ascii="Century Gothic" w:hAnsi="Century Gothic" w:cs="Arial"/>
          <w:sz w:val="32"/>
          <w:szCs w:val="28"/>
        </w:rPr>
        <w:t>parents as partner</w:t>
      </w:r>
      <w:r w:rsidR="00D4319A">
        <w:rPr>
          <w:rFonts w:ascii="Century Gothic" w:hAnsi="Century Gothic" w:cs="Arial"/>
          <w:sz w:val="32"/>
          <w:szCs w:val="28"/>
        </w:rPr>
        <w:t>s</w:t>
      </w:r>
    </w:p>
    <w:p w14:paraId="79020C4A" w14:textId="77777777" w:rsidR="00D4319A" w:rsidRPr="00B063A2" w:rsidRDefault="00D4319A" w:rsidP="00D24047">
      <w:pPr>
        <w:spacing w:line="480" w:lineRule="auto"/>
        <w:rPr>
          <w:rFonts w:ascii="Century Gothic" w:hAnsi="Century Gothic" w:cs="Arial"/>
          <w:b/>
          <w:sz w:val="28"/>
          <w:szCs w:val="28"/>
          <w:u w:val="single"/>
        </w:rPr>
      </w:pPr>
    </w:p>
    <w:p w14:paraId="097E85D7" w14:textId="448A1A97" w:rsidR="00197B3A" w:rsidRPr="00B063A2" w:rsidRDefault="00D24047" w:rsidP="00B063A2">
      <w:pPr>
        <w:spacing w:line="480" w:lineRule="auto"/>
        <w:jc w:val="center"/>
        <w:rPr>
          <w:rFonts w:ascii="Century Gothic" w:hAnsi="Century Gothic" w:cs="Arial"/>
          <w:sz w:val="36"/>
          <w:szCs w:val="28"/>
        </w:rPr>
      </w:pPr>
      <w:r w:rsidRPr="00B063A2">
        <w:rPr>
          <w:rFonts w:ascii="Century Gothic" w:hAnsi="Century Gothic" w:cs="Arial"/>
          <w:b/>
          <w:sz w:val="36"/>
          <w:szCs w:val="28"/>
          <w:u w:val="single"/>
        </w:rPr>
        <w:lastRenderedPageBreak/>
        <w:t xml:space="preserve">Our </w:t>
      </w:r>
      <w:r w:rsidR="00197B3A" w:rsidRPr="00B063A2">
        <w:rPr>
          <w:rFonts w:ascii="Century Gothic" w:hAnsi="Century Gothic" w:cs="Arial"/>
          <w:b/>
          <w:sz w:val="36"/>
          <w:szCs w:val="28"/>
          <w:u w:val="single"/>
        </w:rPr>
        <w:t>Nursery Team</w:t>
      </w:r>
    </w:p>
    <w:tbl>
      <w:tblPr>
        <w:tblW w:w="9781" w:type="dxa"/>
        <w:tblLook w:val="01E0" w:firstRow="1" w:lastRow="1" w:firstColumn="1" w:lastColumn="1" w:noHBand="0" w:noVBand="0"/>
      </w:tblPr>
      <w:tblGrid>
        <w:gridCol w:w="4820"/>
        <w:gridCol w:w="4961"/>
      </w:tblGrid>
      <w:tr w:rsidR="00CD4D61" w:rsidRPr="00B063A2" w14:paraId="58CBFAC9" w14:textId="77777777" w:rsidTr="00A4550F">
        <w:trPr>
          <w:trHeight w:hRule="exact" w:val="567"/>
        </w:trPr>
        <w:tc>
          <w:tcPr>
            <w:tcW w:w="4820" w:type="dxa"/>
            <w:vAlign w:val="center"/>
          </w:tcPr>
          <w:p w14:paraId="55E13E01" w14:textId="419DE527" w:rsidR="00197B3A" w:rsidRPr="00B063A2" w:rsidRDefault="0006259B" w:rsidP="00197B3A">
            <w:pPr>
              <w:spacing w:line="240" w:lineRule="auto"/>
              <w:rPr>
                <w:rFonts w:ascii="Century Gothic" w:hAnsi="Century Gothic" w:cs="Arial"/>
                <w:b/>
                <w:szCs w:val="28"/>
                <w:u w:val="single"/>
              </w:rPr>
            </w:pPr>
            <w:r w:rsidRPr="00B063A2">
              <w:rPr>
                <w:rFonts w:ascii="Century Gothic" w:hAnsi="Century Gothic" w:cs="Arial"/>
                <w:b/>
                <w:szCs w:val="28"/>
                <w:u w:val="single"/>
              </w:rPr>
              <w:t>Leadership</w:t>
            </w:r>
            <w:r w:rsidR="00BE7F7A">
              <w:rPr>
                <w:rFonts w:ascii="Century Gothic" w:hAnsi="Century Gothic" w:cs="Arial"/>
                <w:b/>
                <w:szCs w:val="28"/>
                <w:u w:val="single"/>
              </w:rPr>
              <w:t xml:space="preserve"> </w:t>
            </w:r>
            <w:r w:rsidR="00197B3A" w:rsidRPr="00B063A2">
              <w:rPr>
                <w:rFonts w:ascii="Century Gothic" w:hAnsi="Century Gothic" w:cs="Arial"/>
                <w:b/>
                <w:szCs w:val="28"/>
                <w:u w:val="single"/>
              </w:rPr>
              <w:t>Team</w:t>
            </w:r>
          </w:p>
        </w:tc>
        <w:tc>
          <w:tcPr>
            <w:tcW w:w="4961" w:type="dxa"/>
            <w:shd w:val="clear" w:color="auto" w:fill="auto"/>
            <w:vAlign w:val="center"/>
          </w:tcPr>
          <w:p w14:paraId="3D148F58" w14:textId="77777777" w:rsidR="00197B3A" w:rsidRPr="00B063A2" w:rsidRDefault="00197B3A" w:rsidP="00197B3A">
            <w:pPr>
              <w:spacing w:line="240" w:lineRule="auto"/>
              <w:rPr>
                <w:rFonts w:ascii="Century Gothic" w:hAnsi="Century Gothic" w:cs="Arial"/>
                <w:szCs w:val="28"/>
              </w:rPr>
            </w:pPr>
          </w:p>
        </w:tc>
      </w:tr>
      <w:tr w:rsidR="00CD4D61" w:rsidRPr="00B063A2" w14:paraId="293B6E2C" w14:textId="77777777" w:rsidTr="00A4550F">
        <w:trPr>
          <w:trHeight w:hRule="exact" w:val="567"/>
        </w:trPr>
        <w:tc>
          <w:tcPr>
            <w:tcW w:w="4820" w:type="dxa"/>
            <w:vAlign w:val="center"/>
          </w:tcPr>
          <w:p w14:paraId="2460C65D" w14:textId="49A9CB76" w:rsidR="00197B3A" w:rsidRPr="00B063A2" w:rsidRDefault="00197B3A" w:rsidP="00CD4D61">
            <w:pPr>
              <w:spacing w:line="240" w:lineRule="auto"/>
              <w:rPr>
                <w:rFonts w:ascii="Century Gothic" w:hAnsi="Century Gothic" w:cs="Arial"/>
                <w:b/>
                <w:szCs w:val="28"/>
              </w:rPr>
            </w:pPr>
            <w:r w:rsidRPr="00B063A2">
              <w:rPr>
                <w:rFonts w:ascii="Century Gothic" w:hAnsi="Century Gothic" w:cs="Arial"/>
                <w:b/>
                <w:szCs w:val="28"/>
              </w:rPr>
              <w:t xml:space="preserve">Mrs </w:t>
            </w:r>
            <w:r w:rsidR="00172690">
              <w:rPr>
                <w:rFonts w:ascii="Century Gothic" w:hAnsi="Century Gothic" w:cs="Arial"/>
                <w:b/>
                <w:szCs w:val="28"/>
              </w:rPr>
              <w:t>Elizabeth Steele</w:t>
            </w:r>
            <w:r w:rsidRPr="00B063A2">
              <w:rPr>
                <w:rFonts w:ascii="Century Gothic" w:hAnsi="Century Gothic" w:cs="Arial"/>
                <w:b/>
                <w:szCs w:val="28"/>
              </w:rPr>
              <w:tab/>
            </w:r>
          </w:p>
        </w:tc>
        <w:tc>
          <w:tcPr>
            <w:tcW w:w="4961" w:type="dxa"/>
            <w:shd w:val="clear" w:color="auto" w:fill="auto"/>
            <w:vAlign w:val="center"/>
          </w:tcPr>
          <w:p w14:paraId="2FA6B35B" w14:textId="77777777" w:rsidR="00197B3A" w:rsidRPr="00B063A2" w:rsidRDefault="00197B3A" w:rsidP="00197B3A">
            <w:pPr>
              <w:spacing w:line="240" w:lineRule="auto"/>
              <w:rPr>
                <w:rFonts w:ascii="Century Gothic" w:hAnsi="Century Gothic" w:cs="Arial"/>
                <w:szCs w:val="28"/>
              </w:rPr>
            </w:pPr>
            <w:r w:rsidRPr="00B063A2">
              <w:rPr>
                <w:rFonts w:ascii="Century Gothic" w:hAnsi="Century Gothic" w:cs="Arial"/>
                <w:szCs w:val="28"/>
              </w:rPr>
              <w:t>Head Teacher</w:t>
            </w:r>
          </w:p>
        </w:tc>
      </w:tr>
      <w:tr w:rsidR="00CD4D61" w:rsidRPr="00B063A2" w14:paraId="6581A44A" w14:textId="77777777" w:rsidTr="00A4550F">
        <w:trPr>
          <w:trHeight w:hRule="exact" w:val="567"/>
        </w:trPr>
        <w:tc>
          <w:tcPr>
            <w:tcW w:w="4820" w:type="dxa"/>
            <w:vAlign w:val="center"/>
          </w:tcPr>
          <w:p w14:paraId="67FE45BB" w14:textId="3E00F066" w:rsidR="00CD4D61" w:rsidRPr="00B063A2" w:rsidRDefault="008A4745" w:rsidP="00A4550F">
            <w:pPr>
              <w:spacing w:line="240" w:lineRule="auto"/>
              <w:rPr>
                <w:rFonts w:ascii="Century Gothic" w:hAnsi="Century Gothic" w:cs="Arial"/>
                <w:b/>
                <w:szCs w:val="28"/>
              </w:rPr>
            </w:pPr>
            <w:r w:rsidRPr="00B063A2">
              <w:rPr>
                <w:rFonts w:ascii="Century Gothic" w:hAnsi="Century Gothic" w:cs="Arial"/>
                <w:b/>
                <w:szCs w:val="28"/>
              </w:rPr>
              <w:t>M</w:t>
            </w:r>
            <w:r w:rsidR="00751A8D" w:rsidRPr="00B063A2">
              <w:rPr>
                <w:rFonts w:ascii="Century Gothic" w:hAnsi="Century Gothic" w:cs="Arial"/>
                <w:b/>
                <w:szCs w:val="28"/>
              </w:rPr>
              <w:t xml:space="preserve">r </w:t>
            </w:r>
            <w:r w:rsidR="00A4550F" w:rsidRPr="00B063A2">
              <w:rPr>
                <w:rFonts w:ascii="Century Gothic" w:hAnsi="Century Gothic" w:cs="Arial"/>
                <w:b/>
                <w:szCs w:val="28"/>
              </w:rPr>
              <w:t>Fraser Dickson</w:t>
            </w:r>
          </w:p>
        </w:tc>
        <w:tc>
          <w:tcPr>
            <w:tcW w:w="4961" w:type="dxa"/>
            <w:shd w:val="clear" w:color="auto" w:fill="auto"/>
            <w:vAlign w:val="center"/>
          </w:tcPr>
          <w:p w14:paraId="20C5F62B" w14:textId="01D7AF8B" w:rsidR="00CD4D61" w:rsidRPr="00B063A2" w:rsidRDefault="00D85C36" w:rsidP="006E58FF">
            <w:pPr>
              <w:spacing w:line="240" w:lineRule="auto"/>
              <w:rPr>
                <w:rFonts w:ascii="Century Gothic" w:hAnsi="Century Gothic" w:cs="Arial"/>
                <w:szCs w:val="28"/>
              </w:rPr>
            </w:pPr>
            <w:r w:rsidRPr="00B063A2">
              <w:rPr>
                <w:rFonts w:ascii="Century Gothic" w:hAnsi="Century Gothic" w:cs="Arial"/>
                <w:szCs w:val="28"/>
              </w:rPr>
              <w:t>Princip</w:t>
            </w:r>
            <w:r w:rsidR="00080F6A" w:rsidRPr="00B063A2">
              <w:rPr>
                <w:rFonts w:ascii="Century Gothic" w:hAnsi="Century Gothic" w:cs="Arial"/>
                <w:szCs w:val="28"/>
              </w:rPr>
              <w:t>al</w:t>
            </w:r>
            <w:r w:rsidRPr="00B063A2">
              <w:rPr>
                <w:rFonts w:ascii="Century Gothic" w:hAnsi="Century Gothic" w:cs="Arial"/>
                <w:szCs w:val="28"/>
              </w:rPr>
              <w:t xml:space="preserve"> Teacher</w:t>
            </w:r>
          </w:p>
        </w:tc>
      </w:tr>
      <w:tr w:rsidR="005869DC" w:rsidRPr="00B063A2" w14:paraId="6ECA1CE9" w14:textId="77777777" w:rsidTr="00A4550F">
        <w:trPr>
          <w:trHeight w:hRule="exact" w:val="567"/>
        </w:trPr>
        <w:tc>
          <w:tcPr>
            <w:tcW w:w="4820" w:type="dxa"/>
            <w:vAlign w:val="center"/>
          </w:tcPr>
          <w:p w14:paraId="39888E77" w14:textId="182F9349" w:rsidR="00A4550F" w:rsidRPr="00B063A2" w:rsidRDefault="00CD4D61" w:rsidP="00197B3A">
            <w:pPr>
              <w:spacing w:line="240" w:lineRule="auto"/>
              <w:rPr>
                <w:rFonts w:ascii="Century Gothic" w:hAnsi="Century Gothic" w:cs="Arial"/>
                <w:b/>
                <w:szCs w:val="28"/>
                <w:u w:val="single"/>
              </w:rPr>
            </w:pPr>
            <w:r w:rsidRPr="00B063A2">
              <w:rPr>
                <w:rFonts w:ascii="Century Gothic" w:hAnsi="Century Gothic" w:cs="Arial"/>
                <w:b/>
                <w:szCs w:val="28"/>
                <w:u w:val="single"/>
              </w:rPr>
              <w:t>Nursery</w:t>
            </w:r>
            <w:r w:rsidR="00197B3A" w:rsidRPr="00B063A2">
              <w:rPr>
                <w:rFonts w:ascii="Century Gothic" w:hAnsi="Century Gothic" w:cs="Arial"/>
                <w:b/>
                <w:szCs w:val="28"/>
                <w:u w:val="single"/>
              </w:rPr>
              <w:t xml:space="preserve"> Team</w:t>
            </w:r>
          </w:p>
        </w:tc>
        <w:tc>
          <w:tcPr>
            <w:tcW w:w="4961" w:type="dxa"/>
            <w:shd w:val="clear" w:color="auto" w:fill="auto"/>
            <w:vAlign w:val="center"/>
          </w:tcPr>
          <w:p w14:paraId="46CE2E11" w14:textId="77777777" w:rsidR="00197B3A" w:rsidRPr="00B063A2" w:rsidRDefault="00197B3A" w:rsidP="00197B3A">
            <w:pPr>
              <w:spacing w:line="240" w:lineRule="auto"/>
              <w:rPr>
                <w:rFonts w:ascii="Century Gothic" w:hAnsi="Century Gothic" w:cs="Arial"/>
                <w:szCs w:val="28"/>
              </w:rPr>
            </w:pPr>
          </w:p>
        </w:tc>
      </w:tr>
      <w:tr w:rsidR="00A4550F" w:rsidRPr="00B063A2" w14:paraId="0177EA8C" w14:textId="77777777" w:rsidTr="00A4550F">
        <w:trPr>
          <w:trHeight w:val="624"/>
        </w:trPr>
        <w:tc>
          <w:tcPr>
            <w:tcW w:w="4820" w:type="dxa"/>
            <w:vAlign w:val="center"/>
          </w:tcPr>
          <w:p w14:paraId="0599DD7D" w14:textId="7D97F3CC" w:rsidR="00A4550F" w:rsidRPr="00B063A2" w:rsidRDefault="00A4550F" w:rsidP="00BD7E9E">
            <w:pPr>
              <w:spacing w:line="240" w:lineRule="auto"/>
              <w:rPr>
                <w:rFonts w:ascii="Century Gothic" w:hAnsi="Century Gothic" w:cs="Arial"/>
                <w:b/>
                <w:szCs w:val="28"/>
              </w:rPr>
            </w:pPr>
            <w:r w:rsidRPr="00B063A2">
              <w:rPr>
                <w:rFonts w:ascii="Century Gothic" w:hAnsi="Century Gothic" w:cs="Arial"/>
                <w:b/>
                <w:szCs w:val="28"/>
              </w:rPr>
              <w:t>Mrs Kirsty Glackin</w:t>
            </w:r>
          </w:p>
        </w:tc>
        <w:tc>
          <w:tcPr>
            <w:tcW w:w="4961" w:type="dxa"/>
            <w:shd w:val="clear" w:color="auto" w:fill="auto"/>
            <w:vAlign w:val="center"/>
          </w:tcPr>
          <w:p w14:paraId="7AD2BBB4" w14:textId="6C9E8C2B" w:rsidR="00A4550F" w:rsidRPr="00B063A2" w:rsidRDefault="00A4550F" w:rsidP="00A4550F">
            <w:pPr>
              <w:spacing w:line="240" w:lineRule="auto"/>
              <w:rPr>
                <w:rFonts w:ascii="Century Gothic" w:hAnsi="Century Gothic" w:cs="Arial"/>
                <w:szCs w:val="28"/>
              </w:rPr>
            </w:pPr>
            <w:r w:rsidRPr="00B063A2">
              <w:rPr>
                <w:rFonts w:ascii="Century Gothic" w:hAnsi="Century Gothic" w:cs="Arial"/>
                <w:szCs w:val="28"/>
              </w:rPr>
              <w:t>Early Years Team Leader</w:t>
            </w:r>
          </w:p>
        </w:tc>
      </w:tr>
      <w:tr w:rsidR="002E76C6" w:rsidRPr="00B063A2" w14:paraId="6BB0AA09" w14:textId="77777777" w:rsidTr="00A4550F">
        <w:trPr>
          <w:trHeight w:val="624"/>
        </w:trPr>
        <w:tc>
          <w:tcPr>
            <w:tcW w:w="4820" w:type="dxa"/>
            <w:vAlign w:val="center"/>
          </w:tcPr>
          <w:p w14:paraId="4FBED212" w14:textId="0BC00C1F" w:rsidR="002E76C6" w:rsidRPr="00B063A2" w:rsidRDefault="002E76C6" w:rsidP="002E76C6">
            <w:pPr>
              <w:spacing w:line="240" w:lineRule="auto"/>
              <w:rPr>
                <w:rFonts w:ascii="Century Gothic" w:hAnsi="Century Gothic" w:cs="Arial"/>
                <w:b/>
                <w:szCs w:val="28"/>
              </w:rPr>
            </w:pPr>
            <w:r w:rsidRPr="00B063A2">
              <w:rPr>
                <w:rFonts w:ascii="Century Gothic" w:hAnsi="Century Gothic" w:cs="Arial"/>
                <w:b/>
                <w:szCs w:val="28"/>
              </w:rPr>
              <w:t>Miss Lianne Murphy</w:t>
            </w:r>
          </w:p>
        </w:tc>
        <w:tc>
          <w:tcPr>
            <w:tcW w:w="4961" w:type="dxa"/>
            <w:shd w:val="clear" w:color="auto" w:fill="auto"/>
            <w:vAlign w:val="center"/>
          </w:tcPr>
          <w:p w14:paraId="668DDEFE" w14:textId="75F59872" w:rsidR="002E76C6" w:rsidRPr="00B063A2" w:rsidRDefault="002E76C6" w:rsidP="00172690">
            <w:pPr>
              <w:spacing w:line="240" w:lineRule="auto"/>
              <w:rPr>
                <w:rFonts w:ascii="Century Gothic" w:hAnsi="Century Gothic" w:cs="Arial"/>
                <w:szCs w:val="28"/>
              </w:rPr>
            </w:pPr>
            <w:r w:rsidRPr="00B063A2">
              <w:rPr>
                <w:rFonts w:ascii="Century Gothic" w:hAnsi="Century Gothic" w:cs="Arial"/>
                <w:szCs w:val="28"/>
              </w:rPr>
              <w:t xml:space="preserve">Early Years </w:t>
            </w:r>
            <w:r w:rsidR="00172690">
              <w:rPr>
                <w:rFonts w:ascii="Century Gothic" w:hAnsi="Century Gothic" w:cs="Arial"/>
                <w:szCs w:val="28"/>
              </w:rPr>
              <w:t>Practitioner</w:t>
            </w:r>
          </w:p>
        </w:tc>
      </w:tr>
      <w:tr w:rsidR="005869DC" w:rsidRPr="00B063A2" w14:paraId="44A1B53A" w14:textId="77777777" w:rsidTr="00A4550F">
        <w:trPr>
          <w:trHeight w:val="624"/>
        </w:trPr>
        <w:tc>
          <w:tcPr>
            <w:tcW w:w="4820" w:type="dxa"/>
            <w:vAlign w:val="center"/>
          </w:tcPr>
          <w:p w14:paraId="7331B62B" w14:textId="0CCD7870" w:rsidR="00197B3A" w:rsidRPr="00B063A2" w:rsidRDefault="00197B3A" w:rsidP="00BD7E9E">
            <w:pPr>
              <w:spacing w:line="240" w:lineRule="auto"/>
              <w:rPr>
                <w:rFonts w:ascii="Century Gothic" w:hAnsi="Century Gothic" w:cs="Arial"/>
                <w:b/>
                <w:szCs w:val="28"/>
              </w:rPr>
            </w:pPr>
            <w:r w:rsidRPr="00B063A2">
              <w:rPr>
                <w:rFonts w:ascii="Century Gothic" w:hAnsi="Century Gothic" w:cs="Arial"/>
                <w:b/>
                <w:szCs w:val="28"/>
              </w:rPr>
              <w:t xml:space="preserve">Mrs </w:t>
            </w:r>
            <w:r w:rsidR="00D85C36" w:rsidRPr="00B063A2">
              <w:rPr>
                <w:rFonts w:ascii="Century Gothic" w:hAnsi="Century Gothic" w:cs="Arial"/>
                <w:b/>
                <w:szCs w:val="28"/>
              </w:rPr>
              <w:t>Lyn</w:t>
            </w:r>
            <w:r w:rsidR="00A4550F" w:rsidRPr="00B063A2">
              <w:rPr>
                <w:rFonts w:ascii="Century Gothic" w:hAnsi="Century Gothic" w:cs="Arial"/>
                <w:b/>
                <w:szCs w:val="28"/>
              </w:rPr>
              <w:t>n</w:t>
            </w:r>
            <w:r w:rsidR="00D85C36" w:rsidRPr="00B063A2">
              <w:rPr>
                <w:rFonts w:ascii="Century Gothic" w:hAnsi="Century Gothic" w:cs="Arial"/>
                <w:b/>
                <w:szCs w:val="28"/>
              </w:rPr>
              <w:t xml:space="preserve"> Wilson</w:t>
            </w:r>
          </w:p>
        </w:tc>
        <w:tc>
          <w:tcPr>
            <w:tcW w:w="4961" w:type="dxa"/>
            <w:shd w:val="clear" w:color="auto" w:fill="auto"/>
            <w:vAlign w:val="center"/>
          </w:tcPr>
          <w:p w14:paraId="552697FD" w14:textId="468E247B" w:rsidR="00197B3A" w:rsidRPr="00B063A2" w:rsidRDefault="00197B3A" w:rsidP="00A4550F">
            <w:pPr>
              <w:spacing w:line="240" w:lineRule="auto"/>
              <w:rPr>
                <w:rFonts w:ascii="Century Gothic" w:hAnsi="Century Gothic" w:cs="Arial"/>
                <w:szCs w:val="28"/>
              </w:rPr>
            </w:pPr>
            <w:r w:rsidRPr="00B063A2">
              <w:rPr>
                <w:rFonts w:ascii="Century Gothic" w:hAnsi="Century Gothic" w:cs="Arial"/>
                <w:szCs w:val="28"/>
              </w:rPr>
              <w:t xml:space="preserve">Early Years </w:t>
            </w:r>
            <w:r w:rsidR="00172690">
              <w:rPr>
                <w:rFonts w:ascii="Century Gothic" w:hAnsi="Century Gothic" w:cs="Arial"/>
                <w:szCs w:val="28"/>
              </w:rPr>
              <w:t>Practitioner</w:t>
            </w:r>
          </w:p>
        </w:tc>
      </w:tr>
      <w:tr w:rsidR="00CD4D61" w:rsidRPr="00B063A2" w14:paraId="2709522F" w14:textId="77777777" w:rsidTr="00A4550F">
        <w:trPr>
          <w:trHeight w:val="624"/>
        </w:trPr>
        <w:tc>
          <w:tcPr>
            <w:tcW w:w="4820" w:type="dxa"/>
            <w:vAlign w:val="center"/>
          </w:tcPr>
          <w:p w14:paraId="0AB256A1" w14:textId="77777777" w:rsidR="00197B3A" w:rsidRPr="00B063A2" w:rsidRDefault="008A4745" w:rsidP="00BD7E9E">
            <w:pPr>
              <w:spacing w:line="240" w:lineRule="auto"/>
              <w:rPr>
                <w:rFonts w:ascii="Century Gothic" w:hAnsi="Century Gothic" w:cs="Arial"/>
                <w:b/>
                <w:szCs w:val="28"/>
              </w:rPr>
            </w:pPr>
            <w:r w:rsidRPr="00B063A2">
              <w:rPr>
                <w:rFonts w:ascii="Century Gothic" w:hAnsi="Century Gothic" w:cs="Arial"/>
                <w:b/>
                <w:szCs w:val="28"/>
              </w:rPr>
              <w:t>M</w:t>
            </w:r>
            <w:r w:rsidR="00D85C36" w:rsidRPr="00B063A2">
              <w:rPr>
                <w:rFonts w:ascii="Century Gothic" w:hAnsi="Century Gothic" w:cs="Arial"/>
                <w:b/>
                <w:szCs w:val="28"/>
              </w:rPr>
              <w:t>rs Debbie Whyte</w:t>
            </w:r>
          </w:p>
        </w:tc>
        <w:tc>
          <w:tcPr>
            <w:tcW w:w="4961" w:type="dxa"/>
            <w:shd w:val="clear" w:color="auto" w:fill="auto"/>
            <w:vAlign w:val="center"/>
          </w:tcPr>
          <w:p w14:paraId="76B208D2" w14:textId="695789D9" w:rsidR="00197B3A" w:rsidRPr="00B063A2" w:rsidRDefault="00CD4D61" w:rsidP="00197B3A">
            <w:pPr>
              <w:spacing w:line="240" w:lineRule="auto"/>
              <w:rPr>
                <w:rFonts w:ascii="Century Gothic" w:hAnsi="Century Gothic" w:cs="Arial"/>
                <w:szCs w:val="28"/>
              </w:rPr>
            </w:pPr>
            <w:r w:rsidRPr="00B063A2">
              <w:rPr>
                <w:rFonts w:ascii="Century Gothic" w:hAnsi="Century Gothic" w:cs="Arial"/>
                <w:szCs w:val="28"/>
              </w:rPr>
              <w:t xml:space="preserve">Early Years </w:t>
            </w:r>
            <w:r w:rsidR="00172690">
              <w:rPr>
                <w:rFonts w:ascii="Century Gothic" w:hAnsi="Century Gothic" w:cs="Arial"/>
                <w:szCs w:val="28"/>
              </w:rPr>
              <w:t>Practitioner</w:t>
            </w:r>
          </w:p>
        </w:tc>
      </w:tr>
      <w:tr w:rsidR="00D85C36" w:rsidRPr="00B063A2" w14:paraId="4F1E7720" w14:textId="77777777" w:rsidTr="00A4550F">
        <w:trPr>
          <w:trHeight w:val="624"/>
        </w:trPr>
        <w:tc>
          <w:tcPr>
            <w:tcW w:w="4820" w:type="dxa"/>
            <w:vAlign w:val="center"/>
          </w:tcPr>
          <w:p w14:paraId="718E1816" w14:textId="77777777" w:rsidR="00D85C36" w:rsidRPr="00B063A2" w:rsidRDefault="00D85C36" w:rsidP="00D85C36">
            <w:pPr>
              <w:spacing w:line="240" w:lineRule="auto"/>
              <w:rPr>
                <w:rFonts w:ascii="Century Gothic" w:hAnsi="Century Gothic" w:cs="Arial"/>
                <w:b/>
                <w:szCs w:val="28"/>
              </w:rPr>
            </w:pPr>
            <w:r w:rsidRPr="00B063A2">
              <w:rPr>
                <w:rFonts w:ascii="Century Gothic" w:hAnsi="Century Gothic" w:cs="Arial"/>
                <w:b/>
                <w:szCs w:val="28"/>
              </w:rPr>
              <w:t>Miss Carole Craig</w:t>
            </w:r>
          </w:p>
        </w:tc>
        <w:tc>
          <w:tcPr>
            <w:tcW w:w="4961" w:type="dxa"/>
            <w:shd w:val="clear" w:color="auto" w:fill="auto"/>
            <w:vAlign w:val="center"/>
          </w:tcPr>
          <w:p w14:paraId="733EE685" w14:textId="059B7BB6" w:rsidR="00D85C36" w:rsidRPr="00B063A2" w:rsidRDefault="00D85C36" w:rsidP="00D85C36">
            <w:pPr>
              <w:spacing w:line="240" w:lineRule="auto"/>
              <w:rPr>
                <w:rFonts w:ascii="Century Gothic" w:hAnsi="Century Gothic" w:cs="Arial"/>
                <w:szCs w:val="28"/>
              </w:rPr>
            </w:pPr>
            <w:r w:rsidRPr="00B063A2">
              <w:rPr>
                <w:rFonts w:ascii="Century Gothic" w:hAnsi="Century Gothic" w:cs="Arial"/>
                <w:szCs w:val="28"/>
              </w:rPr>
              <w:t xml:space="preserve">Early Years </w:t>
            </w:r>
            <w:r w:rsidR="00172690">
              <w:rPr>
                <w:rFonts w:ascii="Century Gothic" w:hAnsi="Century Gothic" w:cs="Arial"/>
                <w:szCs w:val="28"/>
              </w:rPr>
              <w:t>Practitioner</w:t>
            </w:r>
          </w:p>
        </w:tc>
      </w:tr>
      <w:tr w:rsidR="00D85C36" w:rsidRPr="00B063A2" w14:paraId="117C6D7E" w14:textId="77777777" w:rsidTr="00A4550F">
        <w:trPr>
          <w:trHeight w:val="624"/>
        </w:trPr>
        <w:tc>
          <w:tcPr>
            <w:tcW w:w="4820" w:type="dxa"/>
            <w:vAlign w:val="center"/>
          </w:tcPr>
          <w:p w14:paraId="5ECCD560" w14:textId="77777777" w:rsidR="00D85C36" w:rsidRPr="00B063A2" w:rsidRDefault="00D85C36" w:rsidP="00D85C36">
            <w:pPr>
              <w:spacing w:line="240" w:lineRule="auto"/>
              <w:rPr>
                <w:rFonts w:ascii="Century Gothic" w:hAnsi="Century Gothic" w:cs="Arial"/>
                <w:b/>
                <w:szCs w:val="28"/>
              </w:rPr>
            </w:pPr>
            <w:r w:rsidRPr="00B063A2">
              <w:rPr>
                <w:rFonts w:ascii="Century Gothic" w:hAnsi="Century Gothic" w:cs="Arial"/>
                <w:b/>
                <w:szCs w:val="28"/>
              </w:rPr>
              <w:t>Mrs Lorraine Hamilton</w:t>
            </w:r>
          </w:p>
        </w:tc>
        <w:tc>
          <w:tcPr>
            <w:tcW w:w="4961" w:type="dxa"/>
            <w:shd w:val="clear" w:color="auto" w:fill="auto"/>
            <w:vAlign w:val="center"/>
          </w:tcPr>
          <w:p w14:paraId="73229A0A" w14:textId="36D678F1" w:rsidR="00D85C36" w:rsidRPr="00B063A2" w:rsidRDefault="00D85C36" w:rsidP="00A4550F">
            <w:pPr>
              <w:spacing w:line="240" w:lineRule="auto"/>
              <w:rPr>
                <w:rFonts w:ascii="Century Gothic" w:hAnsi="Century Gothic" w:cs="Arial"/>
                <w:szCs w:val="28"/>
              </w:rPr>
            </w:pPr>
            <w:r w:rsidRPr="00B063A2">
              <w:rPr>
                <w:rFonts w:ascii="Century Gothic" w:hAnsi="Century Gothic" w:cs="Arial"/>
                <w:szCs w:val="28"/>
              </w:rPr>
              <w:t xml:space="preserve">Early Years </w:t>
            </w:r>
            <w:r w:rsidR="00172690">
              <w:rPr>
                <w:rFonts w:ascii="Century Gothic" w:hAnsi="Century Gothic" w:cs="Arial"/>
                <w:szCs w:val="28"/>
              </w:rPr>
              <w:t>Practitioner</w:t>
            </w:r>
          </w:p>
        </w:tc>
      </w:tr>
      <w:tr w:rsidR="00D85C36" w:rsidRPr="00B063A2" w14:paraId="70E8E2E8" w14:textId="77777777" w:rsidTr="00A4550F">
        <w:trPr>
          <w:trHeight w:val="624"/>
        </w:trPr>
        <w:tc>
          <w:tcPr>
            <w:tcW w:w="4820" w:type="dxa"/>
            <w:vAlign w:val="center"/>
          </w:tcPr>
          <w:p w14:paraId="6D8137FD" w14:textId="77777777" w:rsidR="00D85C36" w:rsidRPr="00B063A2" w:rsidRDefault="00D85C36" w:rsidP="00D85C36">
            <w:pPr>
              <w:spacing w:line="240" w:lineRule="auto"/>
              <w:rPr>
                <w:rFonts w:ascii="Century Gothic" w:hAnsi="Century Gothic" w:cs="Arial"/>
                <w:b/>
                <w:szCs w:val="28"/>
              </w:rPr>
            </w:pPr>
            <w:r w:rsidRPr="00B063A2">
              <w:rPr>
                <w:rFonts w:ascii="Century Gothic" w:hAnsi="Century Gothic" w:cs="Arial"/>
                <w:b/>
                <w:szCs w:val="28"/>
              </w:rPr>
              <w:t xml:space="preserve">Miss Eilidh Kettles </w:t>
            </w:r>
          </w:p>
        </w:tc>
        <w:tc>
          <w:tcPr>
            <w:tcW w:w="4961" w:type="dxa"/>
            <w:shd w:val="clear" w:color="auto" w:fill="auto"/>
            <w:vAlign w:val="center"/>
          </w:tcPr>
          <w:p w14:paraId="114DCE1D" w14:textId="43098D1F" w:rsidR="00D85C36" w:rsidRPr="00B063A2" w:rsidRDefault="00D85C36" w:rsidP="00A4550F">
            <w:pPr>
              <w:spacing w:line="240" w:lineRule="auto"/>
              <w:rPr>
                <w:rFonts w:ascii="Century Gothic" w:hAnsi="Century Gothic" w:cs="Arial"/>
                <w:szCs w:val="28"/>
              </w:rPr>
            </w:pPr>
            <w:r w:rsidRPr="00B063A2">
              <w:rPr>
                <w:rFonts w:ascii="Century Gothic" w:hAnsi="Century Gothic" w:cs="Arial"/>
                <w:szCs w:val="28"/>
              </w:rPr>
              <w:t xml:space="preserve">Early Years </w:t>
            </w:r>
            <w:r w:rsidR="00172690">
              <w:rPr>
                <w:rFonts w:ascii="Century Gothic" w:hAnsi="Century Gothic" w:cs="Arial"/>
                <w:szCs w:val="28"/>
              </w:rPr>
              <w:t>Practitioner</w:t>
            </w:r>
          </w:p>
        </w:tc>
      </w:tr>
      <w:tr w:rsidR="00D85C36" w:rsidRPr="00B063A2" w14:paraId="0F5E7FD6" w14:textId="77777777" w:rsidTr="00A4550F">
        <w:trPr>
          <w:trHeight w:val="624"/>
        </w:trPr>
        <w:tc>
          <w:tcPr>
            <w:tcW w:w="4820" w:type="dxa"/>
            <w:vAlign w:val="center"/>
          </w:tcPr>
          <w:p w14:paraId="3155DD36" w14:textId="77777777" w:rsidR="00D85C36" w:rsidRPr="00B063A2" w:rsidRDefault="00D85C36" w:rsidP="00D85C36">
            <w:pPr>
              <w:spacing w:line="240" w:lineRule="auto"/>
              <w:rPr>
                <w:rFonts w:ascii="Century Gothic" w:hAnsi="Century Gothic" w:cs="Arial"/>
                <w:b/>
                <w:szCs w:val="28"/>
              </w:rPr>
            </w:pPr>
            <w:r w:rsidRPr="00B063A2">
              <w:rPr>
                <w:rFonts w:ascii="Century Gothic" w:hAnsi="Century Gothic" w:cs="Arial"/>
                <w:b/>
                <w:szCs w:val="28"/>
              </w:rPr>
              <w:t xml:space="preserve">Miss Katie </w:t>
            </w:r>
            <w:r w:rsidR="009B417A" w:rsidRPr="00B063A2">
              <w:rPr>
                <w:rFonts w:ascii="Century Gothic" w:hAnsi="Century Gothic" w:cs="Arial"/>
                <w:b/>
                <w:szCs w:val="28"/>
              </w:rPr>
              <w:t>Garrity</w:t>
            </w:r>
          </w:p>
        </w:tc>
        <w:tc>
          <w:tcPr>
            <w:tcW w:w="4961" w:type="dxa"/>
            <w:shd w:val="clear" w:color="auto" w:fill="auto"/>
            <w:vAlign w:val="center"/>
          </w:tcPr>
          <w:p w14:paraId="46142F11" w14:textId="64D3B7E9" w:rsidR="00172690" w:rsidRPr="00B063A2" w:rsidRDefault="00D85C36" w:rsidP="00A4550F">
            <w:pPr>
              <w:spacing w:line="240" w:lineRule="auto"/>
              <w:rPr>
                <w:rFonts w:ascii="Century Gothic" w:hAnsi="Century Gothic" w:cs="Arial"/>
                <w:szCs w:val="28"/>
              </w:rPr>
            </w:pPr>
            <w:r w:rsidRPr="00B063A2">
              <w:rPr>
                <w:rFonts w:ascii="Century Gothic" w:hAnsi="Century Gothic" w:cs="Arial"/>
                <w:szCs w:val="28"/>
              </w:rPr>
              <w:t xml:space="preserve">Early Years </w:t>
            </w:r>
            <w:r w:rsidR="00172690">
              <w:rPr>
                <w:rFonts w:ascii="Century Gothic" w:hAnsi="Century Gothic" w:cs="Arial"/>
                <w:szCs w:val="28"/>
              </w:rPr>
              <w:t>Practitioner</w:t>
            </w:r>
          </w:p>
        </w:tc>
      </w:tr>
      <w:tr w:rsidR="00EB5648" w:rsidRPr="00B063A2" w14:paraId="5A012941" w14:textId="77777777" w:rsidTr="00A4550F">
        <w:trPr>
          <w:trHeight w:val="624"/>
        </w:trPr>
        <w:tc>
          <w:tcPr>
            <w:tcW w:w="4820" w:type="dxa"/>
            <w:vAlign w:val="center"/>
          </w:tcPr>
          <w:p w14:paraId="00B5BAB4" w14:textId="680E246A" w:rsidR="00EB5648" w:rsidRPr="00B063A2" w:rsidRDefault="00AB0BC5" w:rsidP="00D85C36">
            <w:pPr>
              <w:spacing w:line="240" w:lineRule="auto"/>
              <w:rPr>
                <w:rFonts w:ascii="Century Gothic" w:hAnsi="Century Gothic" w:cs="Arial"/>
                <w:b/>
                <w:szCs w:val="28"/>
              </w:rPr>
            </w:pPr>
            <w:r>
              <w:rPr>
                <w:rFonts w:ascii="Century Gothic" w:hAnsi="Century Gothic" w:cs="Arial"/>
                <w:b/>
                <w:szCs w:val="28"/>
              </w:rPr>
              <w:t>Ms Louise Shaw</w:t>
            </w:r>
          </w:p>
        </w:tc>
        <w:tc>
          <w:tcPr>
            <w:tcW w:w="4961" w:type="dxa"/>
            <w:shd w:val="clear" w:color="auto" w:fill="auto"/>
            <w:vAlign w:val="center"/>
          </w:tcPr>
          <w:p w14:paraId="56C8375F" w14:textId="24B5F804" w:rsidR="00EB5648" w:rsidRPr="00B063A2" w:rsidRDefault="00AB0BC5" w:rsidP="00A4550F">
            <w:pPr>
              <w:spacing w:line="240" w:lineRule="auto"/>
              <w:rPr>
                <w:rFonts w:ascii="Century Gothic" w:hAnsi="Century Gothic" w:cs="Arial"/>
                <w:szCs w:val="28"/>
              </w:rPr>
            </w:pPr>
            <w:r>
              <w:rPr>
                <w:rFonts w:ascii="Century Gothic" w:hAnsi="Century Gothic" w:cs="Arial"/>
                <w:szCs w:val="28"/>
              </w:rPr>
              <w:t>Early Years Practitioner</w:t>
            </w:r>
          </w:p>
        </w:tc>
      </w:tr>
      <w:tr w:rsidR="00AB0BC5" w:rsidRPr="00B063A2" w14:paraId="1C443ACC" w14:textId="77777777" w:rsidTr="00A4550F">
        <w:trPr>
          <w:trHeight w:val="624"/>
        </w:trPr>
        <w:tc>
          <w:tcPr>
            <w:tcW w:w="4820" w:type="dxa"/>
            <w:vAlign w:val="center"/>
          </w:tcPr>
          <w:p w14:paraId="5D16C48B" w14:textId="365F19C0" w:rsidR="00AB0BC5" w:rsidRDefault="00AB0BC5" w:rsidP="00D85C36">
            <w:pPr>
              <w:spacing w:line="240" w:lineRule="auto"/>
              <w:rPr>
                <w:rFonts w:ascii="Century Gothic" w:hAnsi="Century Gothic" w:cs="Arial"/>
                <w:b/>
                <w:szCs w:val="28"/>
              </w:rPr>
            </w:pPr>
            <w:r>
              <w:rPr>
                <w:rFonts w:ascii="Century Gothic" w:hAnsi="Century Gothic" w:cs="Arial"/>
                <w:b/>
                <w:szCs w:val="28"/>
              </w:rPr>
              <w:t>Mrs Jacqueline Dunsmore</w:t>
            </w:r>
          </w:p>
        </w:tc>
        <w:tc>
          <w:tcPr>
            <w:tcW w:w="4961" w:type="dxa"/>
            <w:shd w:val="clear" w:color="auto" w:fill="auto"/>
            <w:vAlign w:val="center"/>
          </w:tcPr>
          <w:p w14:paraId="4D7F0088" w14:textId="7460613E" w:rsidR="00AB0BC5" w:rsidRDefault="00AB0BC5" w:rsidP="00A4550F">
            <w:pPr>
              <w:spacing w:line="240" w:lineRule="auto"/>
              <w:rPr>
                <w:rFonts w:ascii="Century Gothic" w:hAnsi="Century Gothic" w:cs="Arial"/>
                <w:szCs w:val="28"/>
              </w:rPr>
            </w:pPr>
            <w:r>
              <w:rPr>
                <w:rFonts w:ascii="Century Gothic" w:hAnsi="Century Gothic" w:cs="Arial"/>
                <w:szCs w:val="28"/>
              </w:rPr>
              <w:t>Early Years Support Assistant</w:t>
            </w:r>
          </w:p>
        </w:tc>
      </w:tr>
    </w:tbl>
    <w:p w14:paraId="5EE16F37" w14:textId="10CB285E" w:rsidR="00172690" w:rsidRPr="00B063A2" w:rsidRDefault="00172690" w:rsidP="00D85C36">
      <w:pPr>
        <w:spacing w:line="240" w:lineRule="auto"/>
        <w:rPr>
          <w:rFonts w:ascii="Century Gothic" w:hAnsi="Century Gothic" w:cs="Arial"/>
          <w:szCs w:val="28"/>
        </w:rPr>
      </w:pPr>
    </w:p>
    <w:p w14:paraId="60677AE4" w14:textId="27C140A0" w:rsidR="00065BA4" w:rsidRPr="00B063A2" w:rsidRDefault="000F4455" w:rsidP="00306646">
      <w:pPr>
        <w:spacing w:line="240" w:lineRule="auto"/>
        <w:rPr>
          <w:rFonts w:ascii="Century Gothic" w:hAnsi="Century Gothic" w:cs="Arial"/>
          <w:szCs w:val="28"/>
        </w:rPr>
      </w:pPr>
      <w:r w:rsidRPr="00B063A2">
        <w:rPr>
          <w:rFonts w:ascii="Century Gothic" w:hAnsi="Century Gothic" w:cs="Arial"/>
          <w:b/>
          <w:szCs w:val="28"/>
        </w:rPr>
        <w:t>Address</w:t>
      </w:r>
      <w:r w:rsidR="00A4550F" w:rsidRPr="00B063A2">
        <w:rPr>
          <w:rFonts w:ascii="Century Gothic" w:hAnsi="Century Gothic" w:cs="Arial"/>
          <w:szCs w:val="28"/>
        </w:rPr>
        <w:t xml:space="preserve">:    </w:t>
      </w:r>
      <w:r w:rsidRPr="00B063A2">
        <w:rPr>
          <w:rFonts w:ascii="Century Gothic" w:hAnsi="Century Gothic" w:cs="Arial"/>
          <w:szCs w:val="28"/>
        </w:rPr>
        <w:t xml:space="preserve">Forth </w:t>
      </w:r>
      <w:r w:rsidR="00080F6A" w:rsidRPr="00B063A2">
        <w:rPr>
          <w:rFonts w:ascii="Century Gothic" w:hAnsi="Century Gothic" w:cs="Arial"/>
          <w:szCs w:val="28"/>
        </w:rPr>
        <w:t>P</w:t>
      </w:r>
      <w:r w:rsidRPr="00B063A2">
        <w:rPr>
          <w:rFonts w:ascii="Century Gothic" w:hAnsi="Century Gothic" w:cs="Arial"/>
          <w:szCs w:val="28"/>
        </w:rPr>
        <w:t>rimary School and Nursery</w:t>
      </w:r>
    </w:p>
    <w:p w14:paraId="7CE25D08" w14:textId="77777777" w:rsidR="000F4455" w:rsidRPr="00B063A2" w:rsidRDefault="000F4455" w:rsidP="00306646">
      <w:pPr>
        <w:spacing w:line="240" w:lineRule="auto"/>
        <w:rPr>
          <w:rFonts w:ascii="Century Gothic" w:hAnsi="Century Gothic" w:cs="Arial"/>
          <w:szCs w:val="28"/>
        </w:rPr>
      </w:pPr>
      <w:r w:rsidRPr="00B063A2">
        <w:rPr>
          <w:rFonts w:ascii="Century Gothic" w:hAnsi="Century Gothic" w:cs="Arial"/>
          <w:szCs w:val="28"/>
        </w:rPr>
        <w:t xml:space="preserve">                   Main Street</w:t>
      </w:r>
    </w:p>
    <w:p w14:paraId="131804CE" w14:textId="77777777" w:rsidR="000F4455" w:rsidRPr="00B063A2" w:rsidRDefault="000F4455" w:rsidP="00306646">
      <w:pPr>
        <w:spacing w:line="240" w:lineRule="auto"/>
        <w:rPr>
          <w:rFonts w:ascii="Century Gothic" w:hAnsi="Century Gothic" w:cs="Arial"/>
          <w:szCs w:val="28"/>
        </w:rPr>
      </w:pPr>
      <w:r w:rsidRPr="00B063A2">
        <w:rPr>
          <w:rFonts w:ascii="Century Gothic" w:hAnsi="Century Gothic" w:cs="Arial"/>
          <w:szCs w:val="28"/>
        </w:rPr>
        <w:t xml:space="preserve">                   Forth</w:t>
      </w:r>
    </w:p>
    <w:p w14:paraId="1B7D00EB" w14:textId="77777777" w:rsidR="000F4455" w:rsidRPr="00B063A2" w:rsidRDefault="000F4455" w:rsidP="00306646">
      <w:pPr>
        <w:spacing w:line="240" w:lineRule="auto"/>
        <w:rPr>
          <w:rFonts w:ascii="Century Gothic" w:hAnsi="Century Gothic" w:cs="Arial"/>
          <w:szCs w:val="28"/>
        </w:rPr>
      </w:pPr>
      <w:r w:rsidRPr="00B063A2">
        <w:rPr>
          <w:rFonts w:ascii="Century Gothic" w:hAnsi="Century Gothic" w:cs="Arial"/>
          <w:szCs w:val="28"/>
        </w:rPr>
        <w:t xml:space="preserve">                   ML11 8AE</w:t>
      </w:r>
    </w:p>
    <w:p w14:paraId="2599060C" w14:textId="77777777" w:rsidR="000F4455" w:rsidRPr="00B063A2" w:rsidRDefault="000F4455" w:rsidP="00306646">
      <w:pPr>
        <w:spacing w:line="240" w:lineRule="auto"/>
        <w:rPr>
          <w:rFonts w:ascii="Century Gothic" w:hAnsi="Century Gothic" w:cs="Arial"/>
          <w:szCs w:val="28"/>
        </w:rPr>
      </w:pPr>
    </w:p>
    <w:p w14:paraId="7A89C98E" w14:textId="5C77D98B" w:rsidR="000F4455" w:rsidRPr="00B063A2" w:rsidRDefault="000F4455" w:rsidP="00306646">
      <w:pPr>
        <w:spacing w:line="240" w:lineRule="auto"/>
        <w:rPr>
          <w:rFonts w:ascii="Century Gothic" w:hAnsi="Century Gothic" w:cs="Arial"/>
          <w:szCs w:val="28"/>
        </w:rPr>
      </w:pPr>
      <w:r w:rsidRPr="00B063A2">
        <w:rPr>
          <w:rFonts w:ascii="Century Gothic" w:hAnsi="Century Gothic" w:cs="Arial"/>
          <w:b/>
          <w:szCs w:val="28"/>
        </w:rPr>
        <w:t>Telephone Number</w:t>
      </w:r>
      <w:r w:rsidRPr="00B063A2">
        <w:rPr>
          <w:rFonts w:ascii="Century Gothic" w:hAnsi="Century Gothic" w:cs="Arial"/>
          <w:szCs w:val="28"/>
        </w:rPr>
        <w:t xml:space="preserve">: </w:t>
      </w:r>
      <w:r w:rsidR="00080F6A" w:rsidRPr="00B063A2">
        <w:rPr>
          <w:rFonts w:ascii="Century Gothic" w:hAnsi="Century Gothic" w:cs="Arial"/>
          <w:szCs w:val="28"/>
        </w:rPr>
        <w:t>(</w:t>
      </w:r>
      <w:r w:rsidRPr="00B063A2">
        <w:rPr>
          <w:rFonts w:ascii="Century Gothic" w:hAnsi="Century Gothic" w:cs="Arial"/>
          <w:szCs w:val="28"/>
        </w:rPr>
        <w:t>01555</w:t>
      </w:r>
      <w:r w:rsidR="00080F6A" w:rsidRPr="00B063A2">
        <w:rPr>
          <w:rFonts w:ascii="Century Gothic" w:hAnsi="Century Gothic" w:cs="Arial"/>
          <w:szCs w:val="28"/>
        </w:rPr>
        <w:t>)</w:t>
      </w:r>
      <w:r w:rsidRPr="00B063A2">
        <w:rPr>
          <w:rFonts w:ascii="Century Gothic" w:hAnsi="Century Gothic" w:cs="Arial"/>
          <w:szCs w:val="28"/>
        </w:rPr>
        <w:t xml:space="preserve"> 811205</w:t>
      </w:r>
      <w:r w:rsidR="00A4550F" w:rsidRPr="00B063A2">
        <w:rPr>
          <w:rFonts w:ascii="Century Gothic" w:hAnsi="Century Gothic" w:cs="Arial"/>
          <w:szCs w:val="28"/>
        </w:rPr>
        <w:t xml:space="preserve"> (Option 3 for Nursery)</w:t>
      </w:r>
    </w:p>
    <w:p w14:paraId="13064C91" w14:textId="77777777" w:rsidR="000F4455" w:rsidRPr="00B063A2" w:rsidRDefault="000F4455" w:rsidP="00306646">
      <w:pPr>
        <w:spacing w:line="240" w:lineRule="auto"/>
        <w:rPr>
          <w:rFonts w:ascii="Century Gothic" w:hAnsi="Century Gothic" w:cs="Arial"/>
          <w:szCs w:val="28"/>
        </w:rPr>
      </w:pPr>
    </w:p>
    <w:p w14:paraId="73B41371" w14:textId="0528445D" w:rsidR="00065BA4" w:rsidRPr="00B063A2" w:rsidRDefault="00065BA4" w:rsidP="00306646">
      <w:pPr>
        <w:spacing w:line="240" w:lineRule="auto"/>
        <w:rPr>
          <w:rFonts w:ascii="Century Gothic" w:hAnsi="Century Gothic" w:cs="Arial"/>
          <w:szCs w:val="28"/>
        </w:rPr>
      </w:pPr>
      <w:r w:rsidRPr="00B063A2">
        <w:rPr>
          <w:rFonts w:ascii="Century Gothic" w:hAnsi="Century Gothic" w:cs="Arial"/>
          <w:b/>
          <w:szCs w:val="28"/>
        </w:rPr>
        <w:t>E-mail:</w:t>
      </w:r>
      <w:r w:rsidRPr="00B063A2">
        <w:rPr>
          <w:rFonts w:ascii="Century Gothic" w:hAnsi="Century Gothic" w:cs="Arial"/>
          <w:szCs w:val="28"/>
        </w:rPr>
        <w:tab/>
      </w:r>
      <w:hyperlink r:id="rId14" w:history="1">
        <w:r w:rsidR="00A4550F" w:rsidRPr="00B063A2">
          <w:rPr>
            <w:rStyle w:val="Hyperlink"/>
            <w:rFonts w:ascii="Century Gothic" w:hAnsi="Century Gothic" w:cs="Arial"/>
            <w:szCs w:val="28"/>
          </w:rPr>
          <w:t>forthnursery@glow.sch.uk</w:t>
        </w:r>
      </w:hyperlink>
    </w:p>
    <w:p w14:paraId="5E5ABBCD" w14:textId="77777777" w:rsidR="000F4455" w:rsidRPr="00B063A2" w:rsidRDefault="000F4455" w:rsidP="00306646">
      <w:pPr>
        <w:spacing w:line="240" w:lineRule="auto"/>
        <w:rPr>
          <w:rFonts w:ascii="Century Gothic" w:hAnsi="Century Gothic" w:cs="Arial"/>
          <w:szCs w:val="28"/>
        </w:rPr>
      </w:pPr>
    </w:p>
    <w:p w14:paraId="59E39B16" w14:textId="7CBA22AC" w:rsidR="009B417A" w:rsidRPr="00B063A2" w:rsidRDefault="00065BA4" w:rsidP="00306646">
      <w:pPr>
        <w:spacing w:line="240" w:lineRule="auto"/>
        <w:rPr>
          <w:rFonts w:ascii="Century Gothic" w:hAnsi="Century Gothic" w:cs="Arial"/>
          <w:szCs w:val="28"/>
        </w:rPr>
      </w:pPr>
      <w:r w:rsidRPr="00B063A2">
        <w:rPr>
          <w:rFonts w:ascii="Century Gothic" w:hAnsi="Century Gothic" w:cs="Arial"/>
          <w:b/>
          <w:szCs w:val="28"/>
        </w:rPr>
        <w:t>Website:</w:t>
      </w:r>
      <w:r w:rsidRPr="00B063A2">
        <w:rPr>
          <w:rFonts w:ascii="Century Gothic" w:hAnsi="Century Gothic" w:cs="Arial"/>
          <w:szCs w:val="28"/>
        </w:rPr>
        <w:tab/>
      </w:r>
      <w:hyperlink r:id="rId15" w:history="1">
        <w:r w:rsidR="0006259B" w:rsidRPr="00B063A2">
          <w:rPr>
            <w:rStyle w:val="Hyperlink"/>
            <w:rFonts w:ascii="Century Gothic" w:hAnsi="Century Gothic" w:cs="Arial"/>
            <w:szCs w:val="28"/>
          </w:rPr>
          <w:t>http://forthps.schoolwebsite.scot/home</w:t>
        </w:r>
      </w:hyperlink>
    </w:p>
    <w:p w14:paraId="3E5336C2" w14:textId="3A7D04BB" w:rsidR="0006259B" w:rsidRPr="00B063A2" w:rsidRDefault="0006259B" w:rsidP="00306646">
      <w:pPr>
        <w:spacing w:line="240" w:lineRule="auto"/>
        <w:rPr>
          <w:rFonts w:ascii="Century Gothic" w:hAnsi="Century Gothic" w:cs="Arial"/>
          <w:szCs w:val="28"/>
        </w:rPr>
      </w:pPr>
    </w:p>
    <w:p w14:paraId="692B5651" w14:textId="6A4D0D16" w:rsidR="0006259B" w:rsidRPr="00B063A2" w:rsidRDefault="0006259B" w:rsidP="00306646">
      <w:pPr>
        <w:spacing w:line="240" w:lineRule="auto"/>
        <w:rPr>
          <w:rFonts w:ascii="Century Gothic" w:hAnsi="Century Gothic" w:cs="Arial"/>
          <w:szCs w:val="28"/>
        </w:rPr>
      </w:pPr>
      <w:r w:rsidRPr="00B063A2">
        <w:rPr>
          <w:rFonts w:ascii="Century Gothic" w:hAnsi="Century Gothic" w:cs="Arial"/>
          <w:b/>
          <w:bCs/>
          <w:szCs w:val="28"/>
        </w:rPr>
        <w:t xml:space="preserve">App:             </w:t>
      </w:r>
      <w:hyperlink r:id="rId16" w:history="1">
        <w:r w:rsidRPr="00B063A2">
          <w:rPr>
            <w:rStyle w:val="Hyperlink"/>
            <w:rFonts w:ascii="Century Gothic" w:hAnsi="Century Gothic" w:cs="Arial"/>
            <w:szCs w:val="28"/>
          </w:rPr>
          <w:t>https://play.google.com/store/apps/details?id=com.appscentral.psa&amp;hl=en_GB&amp;gl=US</w:t>
        </w:r>
      </w:hyperlink>
    </w:p>
    <w:p w14:paraId="182107EB" w14:textId="6D80C03B" w:rsidR="00A93DA7" w:rsidRPr="00B063A2" w:rsidRDefault="00000000" w:rsidP="00306646">
      <w:pPr>
        <w:spacing w:line="240" w:lineRule="auto"/>
        <w:rPr>
          <w:rFonts w:ascii="Century Gothic" w:hAnsi="Century Gothic" w:cs="Arial"/>
        </w:rPr>
      </w:pPr>
      <w:hyperlink r:id="rId17" w:history="1">
        <w:r w:rsidR="0006259B" w:rsidRPr="00B063A2">
          <w:rPr>
            <w:rStyle w:val="Hyperlink"/>
            <w:rFonts w:ascii="Century Gothic" w:hAnsi="Century Gothic" w:cs="Arial"/>
          </w:rPr>
          <w:t>https://apps.apple.com/gb/app/school-app-for-parents/id1309721219</w:t>
        </w:r>
      </w:hyperlink>
    </w:p>
    <w:p w14:paraId="667B99C8" w14:textId="4C159185" w:rsidR="0006259B" w:rsidRDefault="0006259B" w:rsidP="00306646">
      <w:pPr>
        <w:spacing w:line="240" w:lineRule="auto"/>
        <w:rPr>
          <w:rFonts w:ascii="Century Gothic" w:hAnsi="Century Gothic" w:cs="Arial"/>
          <w:b/>
          <w:u w:val="single"/>
        </w:rPr>
      </w:pPr>
    </w:p>
    <w:p w14:paraId="727C7D3F" w14:textId="77777777" w:rsidR="00AB0BC5" w:rsidRPr="00B063A2" w:rsidRDefault="00AB0BC5" w:rsidP="00306646">
      <w:pPr>
        <w:spacing w:line="240" w:lineRule="auto"/>
        <w:rPr>
          <w:rFonts w:ascii="Century Gothic" w:hAnsi="Century Gothic" w:cs="Arial"/>
          <w:b/>
          <w:u w:val="single"/>
        </w:rPr>
      </w:pPr>
    </w:p>
    <w:p w14:paraId="25BB53E2" w14:textId="77777777" w:rsidR="00306646" w:rsidRPr="00B063A2" w:rsidRDefault="003A4FC6" w:rsidP="003125EE">
      <w:pPr>
        <w:spacing w:line="240" w:lineRule="auto"/>
        <w:jc w:val="center"/>
        <w:rPr>
          <w:rFonts w:ascii="Century Gothic" w:hAnsi="Century Gothic" w:cs="Arial"/>
          <w:sz w:val="36"/>
        </w:rPr>
      </w:pPr>
      <w:r w:rsidRPr="00B063A2">
        <w:rPr>
          <w:rFonts w:ascii="Century Gothic" w:hAnsi="Century Gothic" w:cs="Arial"/>
          <w:b/>
          <w:sz w:val="36"/>
          <w:u w:val="single"/>
        </w:rPr>
        <w:lastRenderedPageBreak/>
        <w:t>Nursery Information</w:t>
      </w:r>
    </w:p>
    <w:p w14:paraId="1E8DDE32" w14:textId="7BBF3764" w:rsidR="003A4FC6" w:rsidRDefault="003A4FC6" w:rsidP="003125EE">
      <w:pPr>
        <w:spacing w:line="240" w:lineRule="auto"/>
        <w:jc w:val="center"/>
        <w:rPr>
          <w:rFonts w:ascii="Century Gothic" w:hAnsi="Century Gothic" w:cs="Arial"/>
          <w:sz w:val="28"/>
        </w:rPr>
      </w:pPr>
    </w:p>
    <w:p w14:paraId="71BCE851" w14:textId="77777777" w:rsidR="00A12FD3" w:rsidRPr="00B063A2" w:rsidRDefault="00A12FD3" w:rsidP="003125EE">
      <w:pPr>
        <w:spacing w:line="240" w:lineRule="auto"/>
        <w:jc w:val="center"/>
        <w:rPr>
          <w:rFonts w:ascii="Century Gothic" w:hAnsi="Century Gothic" w:cs="Arial"/>
          <w:sz w:val="28"/>
        </w:rPr>
      </w:pPr>
    </w:p>
    <w:p w14:paraId="4391D684" w14:textId="77777777" w:rsidR="00065BA4" w:rsidRPr="00B063A2" w:rsidRDefault="00065BA4" w:rsidP="00306646">
      <w:pPr>
        <w:spacing w:line="240" w:lineRule="auto"/>
        <w:rPr>
          <w:rFonts w:ascii="Century Gothic" w:hAnsi="Century Gothic" w:cs="Arial"/>
        </w:rPr>
      </w:pPr>
      <w:r w:rsidRPr="00B063A2">
        <w:rPr>
          <w:rFonts w:ascii="Century Gothic" w:hAnsi="Century Gothic" w:cs="Arial"/>
          <w:b/>
        </w:rPr>
        <w:t>Age Range:</w:t>
      </w:r>
      <w:r w:rsidRPr="00B063A2">
        <w:rPr>
          <w:rFonts w:ascii="Century Gothic" w:hAnsi="Century Gothic" w:cs="Arial"/>
        </w:rPr>
        <w:tab/>
      </w:r>
      <w:r w:rsidR="009B417A" w:rsidRPr="00B063A2">
        <w:rPr>
          <w:rFonts w:ascii="Century Gothic" w:hAnsi="Century Gothic" w:cs="Arial"/>
        </w:rPr>
        <w:t>2</w:t>
      </w:r>
      <w:r w:rsidRPr="00B063A2">
        <w:rPr>
          <w:rFonts w:ascii="Century Gothic" w:hAnsi="Century Gothic" w:cs="Arial"/>
        </w:rPr>
        <w:t xml:space="preserve"> – 5 years</w:t>
      </w:r>
    </w:p>
    <w:p w14:paraId="4CDF6230" w14:textId="77777777" w:rsidR="00065BA4" w:rsidRPr="00B063A2" w:rsidRDefault="00065BA4" w:rsidP="00306646">
      <w:pPr>
        <w:spacing w:line="240" w:lineRule="auto"/>
        <w:rPr>
          <w:rFonts w:ascii="Century Gothic" w:hAnsi="Century Gothic" w:cs="Arial"/>
        </w:rPr>
      </w:pPr>
    </w:p>
    <w:p w14:paraId="30C6BC48" w14:textId="77777777" w:rsidR="00D157A2" w:rsidRPr="00B063A2" w:rsidRDefault="00D72F61" w:rsidP="00D157A2">
      <w:pPr>
        <w:ind w:left="1418" w:hanging="1418"/>
        <w:rPr>
          <w:rFonts w:ascii="Century Gothic" w:hAnsi="Century Gothic" w:cs="Arial"/>
        </w:rPr>
      </w:pPr>
      <w:r w:rsidRPr="00B063A2">
        <w:rPr>
          <w:rFonts w:ascii="Century Gothic" w:hAnsi="Century Gothic" w:cs="Arial"/>
          <w:b/>
        </w:rPr>
        <w:t>Status:</w:t>
      </w:r>
      <w:r w:rsidRPr="00B063A2">
        <w:rPr>
          <w:rFonts w:ascii="Century Gothic" w:hAnsi="Century Gothic" w:cs="Arial"/>
        </w:rPr>
        <w:tab/>
      </w:r>
      <w:r w:rsidR="00065BA4" w:rsidRPr="00B063A2">
        <w:rPr>
          <w:rFonts w:ascii="Century Gothic" w:hAnsi="Century Gothic" w:cs="Arial"/>
        </w:rPr>
        <w:t>Non-denominational</w:t>
      </w:r>
      <w:r w:rsidR="00D157A2" w:rsidRPr="00B063A2">
        <w:rPr>
          <w:rFonts w:ascii="Century Gothic" w:hAnsi="Century Gothic" w:cs="Arial"/>
        </w:rPr>
        <w:t>, we respect and welcome children, parents and carers of all religions, faiths and beliefs.</w:t>
      </w:r>
    </w:p>
    <w:p w14:paraId="5331DEC3" w14:textId="77777777" w:rsidR="00D157A2" w:rsidRPr="00B063A2" w:rsidRDefault="00D157A2" w:rsidP="00D157A2">
      <w:pPr>
        <w:ind w:left="1418" w:hanging="1418"/>
        <w:rPr>
          <w:rFonts w:ascii="Century Gothic" w:hAnsi="Century Gothic" w:cs="Arial"/>
        </w:rPr>
      </w:pPr>
    </w:p>
    <w:p w14:paraId="3B3BB90E" w14:textId="6BB8514C" w:rsidR="00D157A2" w:rsidRPr="00B063A2" w:rsidRDefault="00D157A2" w:rsidP="00D157A2">
      <w:pPr>
        <w:ind w:left="1418" w:hanging="1418"/>
        <w:rPr>
          <w:rFonts w:ascii="Century Gothic" w:hAnsi="Century Gothic" w:cs="Arial"/>
        </w:rPr>
      </w:pPr>
      <w:r w:rsidRPr="00B063A2">
        <w:rPr>
          <w:rFonts w:ascii="Century Gothic" w:hAnsi="Century Gothic" w:cs="Arial"/>
          <w:b/>
        </w:rPr>
        <w:t>Capacity:</w:t>
      </w:r>
      <w:r w:rsidR="009E43F8" w:rsidRPr="00B063A2">
        <w:rPr>
          <w:rFonts w:ascii="Century Gothic" w:hAnsi="Century Gothic" w:cs="Arial"/>
        </w:rPr>
        <w:t xml:space="preserve">  </w:t>
      </w:r>
      <w:r w:rsidR="00BE72B5">
        <w:rPr>
          <w:rFonts w:ascii="Century Gothic" w:hAnsi="Century Gothic" w:cs="Arial"/>
        </w:rPr>
        <w:t>64</w:t>
      </w:r>
      <w:r w:rsidRPr="00B063A2">
        <w:rPr>
          <w:rFonts w:ascii="Century Gothic" w:hAnsi="Century Gothic" w:cs="Arial"/>
        </w:rPr>
        <w:t xml:space="preserve"> children</w:t>
      </w:r>
    </w:p>
    <w:p w14:paraId="7D371C3C" w14:textId="77777777" w:rsidR="00EA63B6" w:rsidRPr="00B063A2" w:rsidRDefault="00EA63B6" w:rsidP="00306646">
      <w:pPr>
        <w:spacing w:line="240" w:lineRule="auto"/>
        <w:rPr>
          <w:rFonts w:ascii="Century Gothic" w:hAnsi="Century Gothic" w:cs="Arial"/>
          <w:b/>
          <w:u w:val="single"/>
        </w:rPr>
      </w:pPr>
    </w:p>
    <w:p w14:paraId="464314F2" w14:textId="77777777" w:rsidR="00E75BC8" w:rsidRPr="00B063A2" w:rsidRDefault="00E75BC8" w:rsidP="00306646">
      <w:pPr>
        <w:spacing w:line="240" w:lineRule="auto"/>
        <w:rPr>
          <w:rFonts w:ascii="Century Gothic" w:hAnsi="Century Gothic" w:cs="Arial"/>
          <w:b/>
          <w:u w:val="single"/>
        </w:rPr>
      </w:pPr>
    </w:p>
    <w:p w14:paraId="1687582A" w14:textId="782E6AFB" w:rsidR="001D2E7F" w:rsidRPr="00B063A2" w:rsidRDefault="003A4FC6" w:rsidP="00306646">
      <w:pPr>
        <w:spacing w:line="240" w:lineRule="auto"/>
        <w:rPr>
          <w:rFonts w:ascii="Century Gothic" w:hAnsi="Century Gothic" w:cs="Arial"/>
          <w:b/>
        </w:rPr>
      </w:pPr>
      <w:r w:rsidRPr="00A12FD3">
        <w:rPr>
          <w:rFonts w:ascii="Century Gothic" w:hAnsi="Century Gothic" w:cs="Arial"/>
          <w:b/>
        </w:rPr>
        <w:t>Opening Hours</w:t>
      </w:r>
      <w:r w:rsidR="00497357" w:rsidRPr="00B063A2">
        <w:rPr>
          <w:rFonts w:ascii="Century Gothic" w:hAnsi="Century Gothic" w:cs="Arial"/>
          <w:b/>
        </w:rPr>
        <w:tab/>
      </w:r>
      <w:r w:rsidR="00172690">
        <w:rPr>
          <w:rFonts w:ascii="Century Gothic" w:hAnsi="Century Gothic" w:cs="Arial"/>
        </w:rPr>
        <w:t>9am-3</w:t>
      </w:r>
      <w:r w:rsidR="00A12FD3">
        <w:rPr>
          <w:rFonts w:ascii="Century Gothic" w:hAnsi="Century Gothic" w:cs="Arial"/>
        </w:rPr>
        <w:t>pm</w:t>
      </w:r>
      <w:r w:rsidR="00497357" w:rsidRPr="00B063A2">
        <w:rPr>
          <w:rFonts w:ascii="Century Gothic" w:hAnsi="Century Gothic" w:cs="Arial"/>
          <w:b/>
        </w:rPr>
        <w:tab/>
      </w:r>
      <w:r w:rsidR="00497357" w:rsidRPr="00B063A2">
        <w:rPr>
          <w:rFonts w:ascii="Century Gothic" w:hAnsi="Century Gothic" w:cs="Arial"/>
          <w:b/>
        </w:rPr>
        <w:tab/>
      </w:r>
      <w:r w:rsidR="001D2E7F" w:rsidRPr="00B063A2">
        <w:rPr>
          <w:rFonts w:ascii="Century Gothic" w:hAnsi="Century Gothic" w:cs="Arial"/>
          <w:b/>
        </w:rPr>
        <w:t>Lunch Served</w:t>
      </w:r>
      <w:r w:rsidR="00497357" w:rsidRPr="00B063A2">
        <w:rPr>
          <w:rFonts w:ascii="Century Gothic" w:hAnsi="Century Gothic" w:cs="Arial"/>
          <w:b/>
        </w:rPr>
        <w:tab/>
      </w:r>
      <w:r w:rsidR="001D2E7F" w:rsidRPr="00B063A2">
        <w:rPr>
          <w:rFonts w:ascii="Century Gothic" w:hAnsi="Century Gothic" w:cs="Arial"/>
          <w:b/>
        </w:rPr>
        <w:t xml:space="preserve"> </w:t>
      </w:r>
      <w:r w:rsidR="001D2E7F" w:rsidRPr="00A12FD3">
        <w:rPr>
          <w:rFonts w:ascii="Century Gothic" w:hAnsi="Century Gothic" w:cs="Arial"/>
        </w:rPr>
        <w:t>11.30am</w:t>
      </w:r>
    </w:p>
    <w:p w14:paraId="53835681" w14:textId="22321630" w:rsidR="00A42B50" w:rsidRPr="00B063A2" w:rsidRDefault="00A42B50" w:rsidP="00725031">
      <w:pPr>
        <w:spacing w:line="240" w:lineRule="auto"/>
        <w:rPr>
          <w:rFonts w:ascii="Century Gothic" w:hAnsi="Century Gothic" w:cs="Arial"/>
          <w:b/>
          <w:u w:val="single"/>
        </w:rPr>
      </w:pPr>
    </w:p>
    <w:p w14:paraId="031BD26B" w14:textId="5934A3F8" w:rsidR="00D157A2" w:rsidRPr="00B063A2" w:rsidRDefault="00D157A2" w:rsidP="00725031">
      <w:pPr>
        <w:spacing w:line="240" w:lineRule="auto"/>
        <w:rPr>
          <w:rFonts w:ascii="Century Gothic" w:hAnsi="Century Gothic" w:cs="Arial"/>
          <w:b/>
          <w:u w:val="single"/>
        </w:rPr>
      </w:pPr>
      <w:r w:rsidRPr="00B063A2">
        <w:rPr>
          <w:rFonts w:ascii="Century Gothic" w:hAnsi="Century Gothic" w:cs="Arial"/>
          <w:b/>
          <w:u w:val="single"/>
        </w:rPr>
        <w:t>Nursery Admissions and Enrolment</w:t>
      </w:r>
    </w:p>
    <w:p w14:paraId="5D641508" w14:textId="419BB6B7" w:rsidR="00D157A2" w:rsidRPr="00B063A2" w:rsidRDefault="001E65E9" w:rsidP="00D157A2">
      <w:pPr>
        <w:pStyle w:val="BodyTextIndent2"/>
        <w:spacing w:after="0" w:line="240" w:lineRule="auto"/>
        <w:ind w:left="0"/>
        <w:jc w:val="both"/>
        <w:rPr>
          <w:rFonts w:ascii="Century Gothic" w:hAnsi="Century Gothic" w:cs="Arial"/>
          <w:szCs w:val="24"/>
        </w:rPr>
      </w:pPr>
      <w:r w:rsidRPr="00B063A2">
        <w:rPr>
          <w:rFonts w:ascii="Century Gothic" w:hAnsi="Century Gothic" w:cs="Arial"/>
          <w:noProof/>
          <w:szCs w:val="24"/>
          <w:lang w:eastAsia="en-GB" w:bidi="ar-SA"/>
        </w:rPr>
        <w:drawing>
          <wp:anchor distT="0" distB="0" distL="114300" distR="114300" simplePos="0" relativeHeight="251657216" behindDoc="0" locked="0" layoutInCell="1" allowOverlap="1" wp14:anchorId="7730107C" wp14:editId="09F568B3">
            <wp:simplePos x="0" y="0"/>
            <wp:positionH relativeFrom="column">
              <wp:posOffset>3810</wp:posOffset>
            </wp:positionH>
            <wp:positionV relativeFrom="paragraph">
              <wp:posOffset>689610</wp:posOffset>
            </wp:positionV>
            <wp:extent cx="1038225" cy="942975"/>
            <wp:effectExtent l="0" t="0" r="0" b="0"/>
            <wp:wrapSquare wrapText="bothSides"/>
            <wp:docPr id="3" name="irc_mi" descr="https://www.changemakers.com/sites/default/files/changemakers_innovation/profile_images/children_together.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changemakers.com/sites/default/files/changemakers_innovation/profile_images/children_together.jpg">
                      <a:hlinkClick r:id="rId18"/>
                    </pic:cNvPr>
                    <pic:cNvPicPr>
                      <a:picLocks noChangeAspect="1" noChangeArrowheads="1"/>
                    </pic:cNvPicPr>
                  </pic:nvPicPr>
                  <pic:blipFill>
                    <a:blip r:embed="rId19" cstate="print"/>
                    <a:srcRect/>
                    <a:stretch>
                      <a:fillRect/>
                    </a:stretch>
                  </pic:blipFill>
                  <pic:spPr bwMode="auto">
                    <a:xfrm>
                      <a:off x="0" y="0"/>
                      <a:ext cx="1038225" cy="942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157A2" w:rsidRPr="00B063A2">
        <w:rPr>
          <w:rFonts w:ascii="Century Gothic" w:hAnsi="Century Gothic" w:cs="Arial"/>
          <w:szCs w:val="24"/>
        </w:rPr>
        <w:t>The nursery provides a learning</w:t>
      </w:r>
      <w:r w:rsidR="00611CC9">
        <w:rPr>
          <w:rFonts w:ascii="Century Gothic" w:hAnsi="Century Gothic" w:cs="Arial"/>
          <w:szCs w:val="24"/>
        </w:rPr>
        <w:t xml:space="preserve"> environment for </w:t>
      </w:r>
      <w:r w:rsidR="00751A8D" w:rsidRPr="00B063A2">
        <w:rPr>
          <w:rFonts w:ascii="Century Gothic" w:hAnsi="Century Gothic" w:cs="Arial"/>
          <w:szCs w:val="24"/>
        </w:rPr>
        <w:t>children</w:t>
      </w:r>
      <w:r w:rsidR="00611CC9">
        <w:rPr>
          <w:rFonts w:ascii="Century Gothic" w:hAnsi="Century Gothic" w:cs="Arial"/>
          <w:szCs w:val="24"/>
        </w:rPr>
        <w:t xml:space="preserve"> aged 2-5 years</w:t>
      </w:r>
      <w:r w:rsidR="00751A8D" w:rsidRPr="00B063A2">
        <w:rPr>
          <w:rFonts w:ascii="Century Gothic" w:hAnsi="Century Gothic" w:cs="Arial"/>
          <w:szCs w:val="24"/>
        </w:rPr>
        <w:t>. P</w:t>
      </w:r>
      <w:r w:rsidR="00D157A2" w:rsidRPr="00B063A2">
        <w:rPr>
          <w:rFonts w:ascii="Century Gothic" w:hAnsi="Century Gothic" w:cs="Arial"/>
          <w:szCs w:val="24"/>
        </w:rPr>
        <w:t>arents from any area may apply for their child/childr</w:t>
      </w:r>
      <w:r w:rsidR="00751A8D" w:rsidRPr="00B063A2">
        <w:rPr>
          <w:rFonts w:ascii="Century Gothic" w:hAnsi="Century Gothic" w:cs="Arial"/>
          <w:szCs w:val="24"/>
        </w:rPr>
        <w:t>en to attend the nursery class.</w:t>
      </w:r>
      <w:r w:rsidR="00D157A2" w:rsidRPr="00B063A2">
        <w:rPr>
          <w:rFonts w:ascii="Century Gothic" w:hAnsi="Century Gothic" w:cs="Arial"/>
          <w:szCs w:val="24"/>
        </w:rPr>
        <w:t xml:space="preserve"> Please feel free to contact us to find out more about our service.  Parents can register their children by completing application forms (these are available throughout the year</w:t>
      </w:r>
      <w:r w:rsidR="00611CC9">
        <w:rPr>
          <w:rFonts w:ascii="Century Gothic" w:hAnsi="Century Gothic" w:cs="Arial"/>
          <w:szCs w:val="24"/>
        </w:rPr>
        <w:t xml:space="preserve"> and online</w:t>
      </w:r>
      <w:r w:rsidR="00D157A2" w:rsidRPr="00B063A2">
        <w:rPr>
          <w:rFonts w:ascii="Century Gothic" w:hAnsi="Century Gothic" w:cs="Arial"/>
          <w:szCs w:val="24"/>
        </w:rPr>
        <w:t xml:space="preserve">) </w:t>
      </w:r>
      <w:r w:rsidR="00D24047" w:rsidRPr="00B063A2">
        <w:rPr>
          <w:rFonts w:ascii="Century Gothic" w:hAnsi="Century Gothic" w:cs="Arial"/>
          <w:szCs w:val="24"/>
        </w:rPr>
        <w:t>and returning these to the main office</w:t>
      </w:r>
      <w:r w:rsidR="00D157A2" w:rsidRPr="00B063A2">
        <w:rPr>
          <w:rFonts w:ascii="Century Gothic" w:hAnsi="Century Gothic" w:cs="Arial"/>
          <w:szCs w:val="24"/>
        </w:rPr>
        <w:t>.</w:t>
      </w:r>
      <w:r w:rsidR="00D24047" w:rsidRPr="00B063A2">
        <w:rPr>
          <w:rFonts w:ascii="Century Gothic" w:hAnsi="Century Gothic" w:cs="Arial"/>
          <w:szCs w:val="24"/>
        </w:rPr>
        <w:t xml:space="preserve">  All nursery places are allocated in line with South Lanarkshire Council’s policy</w:t>
      </w:r>
      <w:r w:rsidR="00550C4D" w:rsidRPr="00B063A2">
        <w:rPr>
          <w:rFonts w:ascii="Century Gothic" w:hAnsi="Century Gothic" w:cs="Arial"/>
          <w:szCs w:val="24"/>
        </w:rPr>
        <w:t xml:space="preserve"> for admissions and the outcomes of applications are normally communicated to parents in </w:t>
      </w:r>
      <w:r w:rsidR="009E43F8" w:rsidRPr="00B063A2">
        <w:rPr>
          <w:rFonts w:ascii="Century Gothic" w:hAnsi="Century Gothic" w:cs="Arial"/>
          <w:szCs w:val="24"/>
        </w:rPr>
        <w:t>June</w:t>
      </w:r>
      <w:r w:rsidR="00E75BC8" w:rsidRPr="00B063A2">
        <w:rPr>
          <w:rFonts w:ascii="Century Gothic" w:hAnsi="Century Gothic" w:cs="Arial"/>
          <w:szCs w:val="24"/>
        </w:rPr>
        <w:t xml:space="preserve"> along with a start date and time</w:t>
      </w:r>
      <w:r w:rsidR="00550C4D" w:rsidRPr="00B063A2">
        <w:rPr>
          <w:rFonts w:ascii="Century Gothic" w:hAnsi="Century Gothic" w:cs="Arial"/>
          <w:szCs w:val="24"/>
        </w:rPr>
        <w:t xml:space="preserve">.  </w:t>
      </w:r>
    </w:p>
    <w:p w14:paraId="6387BCA8" w14:textId="77777777" w:rsidR="00550C4D" w:rsidRPr="00B063A2" w:rsidRDefault="00550C4D" w:rsidP="00D157A2">
      <w:pPr>
        <w:pStyle w:val="BodyTextIndent2"/>
        <w:spacing w:after="0" w:line="240" w:lineRule="auto"/>
        <w:ind w:left="0"/>
        <w:jc w:val="both"/>
        <w:rPr>
          <w:rFonts w:ascii="Century Gothic" w:hAnsi="Century Gothic" w:cs="Arial"/>
          <w:color w:val="FF0000"/>
          <w:szCs w:val="24"/>
        </w:rPr>
      </w:pPr>
    </w:p>
    <w:p w14:paraId="0EE72DC1" w14:textId="302FA0AA" w:rsidR="00A12FD3" w:rsidRPr="00A12FD3" w:rsidRDefault="00550C4D" w:rsidP="00A12FD3">
      <w:pPr>
        <w:pStyle w:val="taffwillbecarefullyvetted"/>
        <w:numPr>
          <w:ilvl w:val="0"/>
          <w:numId w:val="0"/>
        </w:numPr>
        <w:jc w:val="both"/>
        <w:rPr>
          <w:rFonts w:ascii="Century Gothic" w:hAnsi="Century Gothic" w:cs="Arial"/>
          <w:szCs w:val="24"/>
        </w:rPr>
      </w:pPr>
      <w:r w:rsidRPr="00B063A2">
        <w:rPr>
          <w:rFonts w:ascii="Century Gothic" w:hAnsi="Century Gothic" w:cs="Arial"/>
          <w:szCs w:val="24"/>
        </w:rPr>
        <w:t>Once your child has been allocated a nursery place you</w:t>
      </w:r>
      <w:r w:rsidR="00E75BC8" w:rsidRPr="00B063A2">
        <w:rPr>
          <w:rFonts w:ascii="Century Gothic" w:hAnsi="Century Gothic" w:cs="Arial"/>
          <w:szCs w:val="24"/>
        </w:rPr>
        <w:t xml:space="preserve"> and your chi</w:t>
      </w:r>
      <w:r w:rsidR="00A12FD3">
        <w:rPr>
          <w:rFonts w:ascii="Century Gothic" w:hAnsi="Century Gothic" w:cs="Arial"/>
          <w:szCs w:val="24"/>
        </w:rPr>
        <w:t>l</w:t>
      </w:r>
      <w:r w:rsidR="00E75BC8" w:rsidRPr="00B063A2">
        <w:rPr>
          <w:rFonts w:ascii="Century Gothic" w:hAnsi="Century Gothic" w:cs="Arial"/>
          <w:szCs w:val="24"/>
        </w:rPr>
        <w:t>d</w:t>
      </w:r>
      <w:r w:rsidRPr="00B063A2">
        <w:rPr>
          <w:rFonts w:ascii="Century Gothic" w:hAnsi="Century Gothic" w:cs="Arial"/>
          <w:szCs w:val="24"/>
        </w:rPr>
        <w:t xml:space="preserve"> will be invited to </w:t>
      </w:r>
      <w:r w:rsidR="00E75BC8" w:rsidRPr="00B063A2">
        <w:rPr>
          <w:rFonts w:ascii="Century Gothic" w:hAnsi="Century Gothic" w:cs="Arial"/>
          <w:szCs w:val="24"/>
        </w:rPr>
        <w:t xml:space="preserve">visit the nursery to meet our team and hear about nursery life. </w:t>
      </w:r>
      <w:r w:rsidR="008421C7" w:rsidRPr="00B063A2">
        <w:rPr>
          <w:rFonts w:ascii="Century Gothic" w:hAnsi="Century Gothic" w:cs="Arial"/>
          <w:szCs w:val="24"/>
        </w:rPr>
        <w:t>You will be given a</w:t>
      </w:r>
      <w:r w:rsidR="00E75BC8" w:rsidRPr="00B063A2">
        <w:rPr>
          <w:rFonts w:ascii="Century Gothic" w:hAnsi="Century Gothic" w:cs="Arial"/>
          <w:szCs w:val="24"/>
        </w:rPr>
        <w:t xml:space="preserve"> copy of our</w:t>
      </w:r>
      <w:r w:rsidR="008421C7" w:rsidRPr="00B063A2">
        <w:rPr>
          <w:rFonts w:ascii="Century Gothic" w:hAnsi="Century Gothic" w:cs="Arial"/>
          <w:szCs w:val="24"/>
        </w:rPr>
        <w:t xml:space="preserve"> nursery </w:t>
      </w:r>
      <w:r w:rsidR="00A12FD3">
        <w:rPr>
          <w:rFonts w:ascii="Century Gothic" w:hAnsi="Century Gothic" w:cs="Arial"/>
          <w:szCs w:val="24"/>
        </w:rPr>
        <w:t xml:space="preserve">handbook. </w:t>
      </w:r>
    </w:p>
    <w:p w14:paraId="2986835F" w14:textId="77777777" w:rsidR="00046435" w:rsidRPr="00B063A2" w:rsidRDefault="00046435" w:rsidP="00B07439">
      <w:pPr>
        <w:spacing w:line="240" w:lineRule="auto"/>
        <w:jc w:val="both"/>
        <w:rPr>
          <w:rFonts w:ascii="Century Gothic" w:hAnsi="Century Gothic" w:cs="Arial"/>
          <w:b/>
          <w:u w:val="single"/>
        </w:rPr>
      </w:pPr>
    </w:p>
    <w:p w14:paraId="286A91A1" w14:textId="32092A4A" w:rsidR="00B07439" w:rsidRPr="00B063A2" w:rsidRDefault="00B07439" w:rsidP="00B07439">
      <w:pPr>
        <w:spacing w:line="240" w:lineRule="auto"/>
        <w:jc w:val="both"/>
        <w:rPr>
          <w:rFonts w:ascii="Century Gothic" w:hAnsi="Century Gothic" w:cs="Arial"/>
          <w:b/>
          <w:u w:val="single"/>
        </w:rPr>
      </w:pPr>
      <w:r w:rsidRPr="00B063A2">
        <w:rPr>
          <w:rFonts w:ascii="Century Gothic" w:hAnsi="Century Gothic" w:cs="Arial"/>
          <w:b/>
          <w:u w:val="single"/>
        </w:rPr>
        <w:t>Settling Into Nursery Life</w:t>
      </w:r>
    </w:p>
    <w:p w14:paraId="1B619738" w14:textId="16EE5B00" w:rsidR="00B07439" w:rsidRPr="00B063A2" w:rsidRDefault="00B07439" w:rsidP="004B4C05">
      <w:pPr>
        <w:spacing w:line="240" w:lineRule="auto"/>
        <w:jc w:val="both"/>
        <w:rPr>
          <w:rFonts w:ascii="Century Gothic" w:hAnsi="Century Gothic" w:cs="Arial"/>
        </w:rPr>
      </w:pPr>
      <w:r w:rsidRPr="00B063A2">
        <w:rPr>
          <w:rFonts w:ascii="Century Gothic" w:hAnsi="Century Gothic" w:cs="Arial"/>
        </w:rPr>
        <w:t xml:space="preserve">We are pleased to welcome you to </w:t>
      </w:r>
      <w:r w:rsidR="009B417A" w:rsidRPr="00B063A2">
        <w:rPr>
          <w:rFonts w:ascii="Century Gothic" w:hAnsi="Century Gothic" w:cs="Arial"/>
        </w:rPr>
        <w:t>Forth</w:t>
      </w:r>
      <w:r w:rsidRPr="00B063A2">
        <w:rPr>
          <w:rFonts w:ascii="Century Gothic" w:hAnsi="Century Gothic" w:cs="Arial"/>
        </w:rPr>
        <w:t xml:space="preserve"> Nursery Class and hope that your time with us will be e</w:t>
      </w:r>
      <w:r w:rsidR="00611CC9">
        <w:rPr>
          <w:rFonts w:ascii="Century Gothic" w:hAnsi="Century Gothic" w:cs="Arial"/>
        </w:rPr>
        <w:t>njoyable. Starting nursery</w:t>
      </w:r>
      <w:r w:rsidRPr="00B063A2">
        <w:rPr>
          <w:rFonts w:ascii="Century Gothic" w:hAnsi="Century Gothic" w:cs="Arial"/>
        </w:rPr>
        <w:t xml:space="preserve"> can be a very emotional time for both of you, but it need not be a stressful experience. Together we will do everything we can to help your child be happy here.</w:t>
      </w:r>
    </w:p>
    <w:p w14:paraId="09F30EFF" w14:textId="3FF04D58" w:rsidR="00717016" w:rsidRPr="00B063A2" w:rsidRDefault="00717016" w:rsidP="00717016">
      <w:pPr>
        <w:spacing w:line="240" w:lineRule="auto"/>
        <w:rPr>
          <w:rFonts w:ascii="Century Gothic" w:hAnsi="Century Gothic" w:cs="Arial"/>
          <w:b/>
          <w:u w:val="single"/>
          <w:lang w:eastAsia="en-GB"/>
        </w:rPr>
      </w:pPr>
    </w:p>
    <w:p w14:paraId="4C930355" w14:textId="693B7387" w:rsidR="00717016" w:rsidRPr="00B063A2" w:rsidRDefault="00B568E5" w:rsidP="00717016">
      <w:pPr>
        <w:autoSpaceDE w:val="0"/>
        <w:autoSpaceDN w:val="0"/>
        <w:adjustRightInd w:val="0"/>
        <w:spacing w:line="240" w:lineRule="auto"/>
        <w:jc w:val="both"/>
        <w:rPr>
          <w:rFonts w:ascii="Century Gothic" w:hAnsi="Century Gothic" w:cs="Arial"/>
        </w:rPr>
      </w:pPr>
      <w:r w:rsidRPr="00B063A2">
        <w:rPr>
          <w:rFonts w:ascii="Century Gothic" w:hAnsi="Century Gothic" w:cs="Arial"/>
          <w:b/>
          <w:noProof/>
          <w:u w:val="single"/>
          <w:lang w:eastAsia="en-GB" w:bidi="ar-SA"/>
        </w:rPr>
        <w:drawing>
          <wp:anchor distT="0" distB="0" distL="114300" distR="114300" simplePos="0" relativeHeight="251637248" behindDoc="0" locked="0" layoutInCell="1" allowOverlap="1" wp14:anchorId="38CF0912" wp14:editId="3E880C2C">
            <wp:simplePos x="0" y="0"/>
            <wp:positionH relativeFrom="margin">
              <wp:align>left</wp:align>
            </wp:positionH>
            <wp:positionV relativeFrom="paragraph">
              <wp:posOffset>59690</wp:posOffset>
            </wp:positionV>
            <wp:extent cx="1066165" cy="791210"/>
            <wp:effectExtent l="0" t="0" r="635" b="8890"/>
            <wp:wrapSquare wrapText="bothSides"/>
            <wp:docPr id="13" name="irc_mi" descr="http://wes.pendleton.k12.or.us/sites/wes.pendleton.k12.or.us/files/u30/mission%20statement.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s.pendleton.k12.or.us/sites/wes.pendleton.k12.or.us/files/u30/mission%20statement.jpg">
                      <a:hlinkClick r:id="rId20"/>
                    </pic:cNvPr>
                    <pic:cNvPicPr>
                      <a:picLocks noChangeAspect="1" noChangeArrowheads="1"/>
                    </pic:cNvPicPr>
                  </pic:nvPicPr>
                  <pic:blipFill>
                    <a:blip r:embed="rId21" cstate="print"/>
                    <a:srcRect/>
                    <a:stretch>
                      <a:fillRect/>
                    </a:stretch>
                  </pic:blipFill>
                  <pic:spPr bwMode="auto">
                    <a:xfrm>
                      <a:off x="0" y="0"/>
                      <a:ext cx="1066165" cy="791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17016" w:rsidRPr="00B063A2">
        <w:rPr>
          <w:rFonts w:ascii="Century Gothic" w:hAnsi="Century Gothic" w:cs="Arial"/>
        </w:rPr>
        <w:t>As a team we usually find that children settle after a few days</w:t>
      </w:r>
      <w:r w:rsidR="00BF0D1D" w:rsidRPr="00B063A2">
        <w:rPr>
          <w:rFonts w:ascii="Century Gothic" w:hAnsi="Century Gothic" w:cs="Arial"/>
        </w:rPr>
        <w:t>.</w:t>
      </w:r>
      <w:r w:rsidR="00717016" w:rsidRPr="00B063A2">
        <w:rPr>
          <w:rFonts w:ascii="Century Gothic" w:hAnsi="Century Gothic" w:cs="Arial"/>
        </w:rPr>
        <w:t xml:space="preserve"> </w:t>
      </w:r>
      <w:r w:rsidR="00BF0D1D" w:rsidRPr="00B063A2">
        <w:rPr>
          <w:rFonts w:ascii="Century Gothic" w:hAnsi="Century Gothic" w:cs="Arial"/>
        </w:rPr>
        <w:t>H</w:t>
      </w:r>
      <w:r w:rsidR="00717016" w:rsidRPr="00B063A2">
        <w:rPr>
          <w:rFonts w:ascii="Century Gothic" w:hAnsi="Century Gothic" w:cs="Arial"/>
        </w:rPr>
        <w:t>owever</w:t>
      </w:r>
      <w:r w:rsidR="00BF0D1D" w:rsidRPr="00B063A2">
        <w:rPr>
          <w:rFonts w:ascii="Century Gothic" w:hAnsi="Century Gothic" w:cs="Arial"/>
        </w:rPr>
        <w:t>,</w:t>
      </w:r>
      <w:r w:rsidR="00717016" w:rsidRPr="00B063A2">
        <w:rPr>
          <w:rFonts w:ascii="Century Gothic" w:hAnsi="Century Gothic" w:cs="Arial"/>
        </w:rPr>
        <w:t xml:space="preserve"> every child is unique and each child settles differently. </w:t>
      </w:r>
      <w:r w:rsidR="00E75BC8" w:rsidRPr="00B063A2">
        <w:rPr>
          <w:rFonts w:ascii="Century Gothic" w:hAnsi="Century Gothic" w:cs="Arial"/>
        </w:rPr>
        <w:t xml:space="preserve">Not all children begin on the same day so that staff can spend more time with the children on their first few days.  </w:t>
      </w:r>
      <w:r w:rsidR="00717016" w:rsidRPr="00B063A2">
        <w:rPr>
          <w:rFonts w:ascii="Century Gothic" w:hAnsi="Century Gothic" w:cs="Arial"/>
        </w:rPr>
        <w:t xml:space="preserve">On your child’s first day, staff will be waiting to welcome you and your child into the room.  When your child has settled there will be an opportunity for you to </w:t>
      </w:r>
      <w:r w:rsidR="00105A9B">
        <w:rPr>
          <w:rFonts w:ascii="Century Gothic" w:hAnsi="Century Gothic" w:cs="Arial"/>
        </w:rPr>
        <w:t xml:space="preserve">chat </w:t>
      </w:r>
      <w:r w:rsidR="00717016" w:rsidRPr="00B063A2">
        <w:rPr>
          <w:rFonts w:ascii="Century Gothic" w:hAnsi="Century Gothic" w:cs="Arial"/>
        </w:rPr>
        <w:t>with</w:t>
      </w:r>
      <w:r>
        <w:rPr>
          <w:rFonts w:ascii="Century Gothic" w:hAnsi="Century Gothic" w:cs="Arial"/>
        </w:rPr>
        <w:t xml:space="preserve"> the key worker to discuss </w:t>
      </w:r>
      <w:r w:rsidR="00105A9B">
        <w:rPr>
          <w:rFonts w:ascii="Century Gothic" w:hAnsi="Century Gothic" w:cs="Arial"/>
        </w:rPr>
        <w:t>your child’s care plan</w:t>
      </w:r>
      <w:r w:rsidR="00717016" w:rsidRPr="00B063A2">
        <w:rPr>
          <w:rFonts w:ascii="Century Gothic" w:hAnsi="Century Gothic" w:cs="Arial"/>
        </w:rPr>
        <w:t xml:space="preserve"> and complete some administration forms.  Staff will work in partnership with you to agree a settling in programme that meets the needs of both you and your child.</w:t>
      </w:r>
    </w:p>
    <w:p w14:paraId="3EF3C4A5" w14:textId="77777777" w:rsidR="004B4C05" w:rsidRPr="00B063A2" w:rsidRDefault="004B4C05" w:rsidP="004B4C05">
      <w:pPr>
        <w:rPr>
          <w:rFonts w:ascii="Century Gothic" w:hAnsi="Century Gothic" w:cs="Arial"/>
          <w:b/>
        </w:rPr>
      </w:pPr>
    </w:p>
    <w:p w14:paraId="3F9C29ED" w14:textId="77777777" w:rsidR="00A12FD3" w:rsidRPr="00B063A2" w:rsidRDefault="00A12FD3" w:rsidP="00A12FD3">
      <w:pPr>
        <w:spacing w:line="240" w:lineRule="auto"/>
        <w:jc w:val="both"/>
        <w:rPr>
          <w:rFonts w:ascii="Century Gothic" w:hAnsi="Century Gothic" w:cs="Arial"/>
          <w:color w:val="FF0000"/>
        </w:rPr>
      </w:pPr>
      <w:r w:rsidRPr="00B063A2">
        <w:rPr>
          <w:rFonts w:ascii="Century Gothic" w:hAnsi="Century Gothic" w:cs="Arial"/>
          <w:noProof/>
          <w:color w:val="FF0000"/>
          <w:lang w:eastAsia="en-GB" w:bidi="ar-SA"/>
        </w:rPr>
        <w:lastRenderedPageBreak/>
        <w:drawing>
          <wp:anchor distT="0" distB="0" distL="114300" distR="114300" simplePos="0" relativeHeight="251687424" behindDoc="0" locked="0" layoutInCell="1" allowOverlap="1" wp14:anchorId="1B80E044" wp14:editId="3A28405C">
            <wp:simplePos x="0" y="0"/>
            <wp:positionH relativeFrom="column">
              <wp:posOffset>5642610</wp:posOffset>
            </wp:positionH>
            <wp:positionV relativeFrom="paragraph">
              <wp:posOffset>12065</wp:posOffset>
            </wp:positionV>
            <wp:extent cx="866140" cy="1085850"/>
            <wp:effectExtent l="0" t="0" r="0" b="0"/>
            <wp:wrapSquare wrapText="bothSides"/>
            <wp:docPr id="10" name="irc_mi" descr="http://images.clipartpanda.com/co-author-clipart-Boy_1_Writer_Auburn.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co-author-clipart-Boy_1_Writer_Auburn.png">
                      <a:hlinkClick r:id="rId22"/>
                    </pic:cNvPr>
                    <pic:cNvPicPr>
                      <a:picLocks noChangeAspect="1" noChangeArrowheads="1"/>
                    </pic:cNvPicPr>
                  </pic:nvPicPr>
                  <pic:blipFill rotWithShape="1">
                    <a:blip r:embed="rId23" cstate="print"/>
                    <a:srcRect l="15751"/>
                    <a:stretch/>
                  </pic:blipFill>
                  <pic:spPr bwMode="auto">
                    <a:xfrm>
                      <a:off x="0" y="0"/>
                      <a:ext cx="86614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63A2">
        <w:rPr>
          <w:rFonts w:ascii="Century Gothic" w:hAnsi="Century Gothic" w:cs="Arial"/>
          <w:b/>
          <w:u w:val="single"/>
        </w:rPr>
        <w:t>Signing In and Out of Nursery</w:t>
      </w:r>
    </w:p>
    <w:p w14:paraId="3901F781" w14:textId="2DFC9CEF" w:rsidR="00A12FD3" w:rsidRPr="00B063A2" w:rsidRDefault="00A12FD3" w:rsidP="00A12FD3">
      <w:pPr>
        <w:pStyle w:val="Pa2"/>
        <w:jc w:val="both"/>
        <w:rPr>
          <w:rFonts w:ascii="Century Gothic" w:hAnsi="Century Gothic" w:cs="Arial"/>
        </w:rPr>
      </w:pPr>
      <w:r w:rsidRPr="00B063A2">
        <w:rPr>
          <w:rStyle w:val="A4"/>
          <w:rFonts w:ascii="Century Gothic" w:hAnsi="Century Gothic" w:cs="Arial"/>
          <w:color w:val="auto"/>
          <w:sz w:val="24"/>
          <w:szCs w:val="24"/>
        </w:rPr>
        <w:t>When you bring your child in the morning/afternoon please inform us of who is collecting your child at the end of the session.</w:t>
      </w:r>
      <w:r>
        <w:rPr>
          <w:rStyle w:val="A4"/>
          <w:rFonts w:ascii="Century Gothic" w:hAnsi="Century Gothic" w:cs="Arial"/>
          <w:color w:val="auto"/>
          <w:sz w:val="24"/>
          <w:szCs w:val="24"/>
        </w:rPr>
        <w:t xml:space="preserve"> </w:t>
      </w:r>
      <w:r w:rsidRPr="00B063A2">
        <w:rPr>
          <w:rStyle w:val="A4"/>
          <w:rFonts w:ascii="Century Gothic" w:hAnsi="Century Gothic" w:cs="Arial"/>
          <w:color w:val="auto"/>
          <w:sz w:val="24"/>
          <w:szCs w:val="24"/>
        </w:rPr>
        <w:t xml:space="preserve">If there is any change in arrangements and the named person cannot collect, it is important that you contact us by telephone to inform us of who is collecting your child. We cannot let your child go with anyone without your consent.  </w:t>
      </w:r>
    </w:p>
    <w:p w14:paraId="695F9675" w14:textId="7A39F0E0" w:rsidR="00A12FD3" w:rsidRDefault="00A12FD3" w:rsidP="004B4C05">
      <w:pPr>
        <w:spacing w:line="240" w:lineRule="auto"/>
        <w:rPr>
          <w:rFonts w:ascii="Century Gothic" w:hAnsi="Century Gothic" w:cs="Arial"/>
          <w:b/>
          <w:u w:val="single"/>
        </w:rPr>
      </w:pPr>
    </w:p>
    <w:p w14:paraId="28CBD5F2" w14:textId="61112259" w:rsidR="004B4C05" w:rsidRPr="00B063A2" w:rsidRDefault="004B4C05" w:rsidP="004B4C05">
      <w:pPr>
        <w:spacing w:line="240" w:lineRule="auto"/>
        <w:rPr>
          <w:rFonts w:ascii="Century Gothic" w:hAnsi="Century Gothic" w:cs="Arial"/>
          <w:b/>
          <w:u w:val="single"/>
        </w:rPr>
      </w:pPr>
      <w:r w:rsidRPr="00B063A2">
        <w:rPr>
          <w:rFonts w:ascii="Century Gothic" w:hAnsi="Century Gothic" w:cs="Arial"/>
          <w:b/>
          <w:u w:val="single"/>
        </w:rPr>
        <w:t>Key Workers</w:t>
      </w:r>
    </w:p>
    <w:p w14:paraId="30873E3E" w14:textId="1FCA823F" w:rsidR="009E43F8" w:rsidRPr="002E76C6" w:rsidRDefault="004B4C05" w:rsidP="002E76C6">
      <w:pPr>
        <w:spacing w:line="240" w:lineRule="auto"/>
        <w:jc w:val="both"/>
        <w:rPr>
          <w:rFonts w:ascii="Century Gothic" w:hAnsi="Century Gothic" w:cs="Arial"/>
        </w:rPr>
      </w:pPr>
      <w:r w:rsidRPr="00B063A2">
        <w:rPr>
          <w:rFonts w:ascii="Century Gothic" w:hAnsi="Century Gothic" w:cs="Arial"/>
        </w:rPr>
        <w:t>Each child needs someone with whom he/she is familiar and who knows his/her particular needs.  This person is your child’s key worker</w:t>
      </w:r>
      <w:r w:rsidR="007C4948" w:rsidRPr="00B063A2">
        <w:rPr>
          <w:rFonts w:ascii="Century Gothic" w:hAnsi="Century Gothic" w:cs="Arial"/>
        </w:rPr>
        <w:t>. Each key worker is responsible for a small group of children.</w:t>
      </w:r>
      <w:r w:rsidR="00B568E5">
        <w:rPr>
          <w:noProof/>
          <w:lang w:eastAsia="en-GB" w:bidi="ar-SA"/>
        </w:rPr>
        <w:drawing>
          <wp:anchor distT="0" distB="0" distL="114300" distR="114300" simplePos="0" relativeHeight="251688448" behindDoc="1" locked="0" layoutInCell="1" allowOverlap="1" wp14:anchorId="7A2C8022" wp14:editId="7844FC04">
            <wp:simplePos x="0" y="0"/>
            <wp:positionH relativeFrom="column">
              <wp:posOffset>4880610</wp:posOffset>
            </wp:positionH>
            <wp:positionV relativeFrom="paragraph">
              <wp:posOffset>8255</wp:posOffset>
            </wp:positionV>
            <wp:extent cx="1266825" cy="1266825"/>
            <wp:effectExtent l="0" t="0" r="0" b="9525"/>
            <wp:wrapTight wrapText="bothSides">
              <wp:wrapPolygon edited="0">
                <wp:start x="11044" y="1299"/>
                <wp:lineTo x="10069" y="3248"/>
                <wp:lineTo x="10069" y="4872"/>
                <wp:lineTo x="11044" y="7146"/>
                <wp:lineTo x="7471" y="8445"/>
                <wp:lineTo x="5197" y="10719"/>
                <wp:lineTo x="4872" y="13967"/>
                <wp:lineTo x="5522" y="17540"/>
                <wp:lineTo x="6821" y="21438"/>
                <wp:lineTo x="8770" y="21438"/>
                <wp:lineTo x="14617" y="21113"/>
                <wp:lineTo x="16241" y="20138"/>
                <wp:lineTo x="15591" y="6821"/>
                <wp:lineTo x="14617" y="2923"/>
                <wp:lineTo x="13967" y="1299"/>
                <wp:lineTo x="11044" y="1299"/>
              </wp:wrapPolygon>
            </wp:wrapTight>
            <wp:docPr id="2" name="Picture 2" descr="Father S Day Free Buckle Vector Material, Adult, Child, Hand Drawn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ther S Day Free Buckle Vector Material, Adult, Child, Hand Drawn PNG  Transparent Clipart Image and PSD File for Free Download"/>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7500" b="98750" l="10000" r="9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A7D92" w14:textId="4DE168FB" w:rsidR="007C4948" w:rsidRPr="00B063A2" w:rsidRDefault="007C4948" w:rsidP="007C4948">
      <w:pPr>
        <w:pStyle w:val="ListParagraph"/>
        <w:numPr>
          <w:ilvl w:val="0"/>
          <w:numId w:val="32"/>
        </w:numPr>
        <w:spacing w:after="0" w:line="240" w:lineRule="auto"/>
        <w:jc w:val="both"/>
        <w:rPr>
          <w:rFonts w:ascii="Century Gothic" w:hAnsi="Century Gothic" w:cs="Arial"/>
          <w:sz w:val="24"/>
          <w:szCs w:val="20"/>
        </w:rPr>
      </w:pPr>
      <w:r w:rsidRPr="00B063A2">
        <w:rPr>
          <w:rFonts w:ascii="Century Gothic" w:hAnsi="Century Gothic" w:cs="Arial"/>
          <w:sz w:val="24"/>
          <w:szCs w:val="20"/>
        </w:rPr>
        <w:t>Gold Group -</w:t>
      </w:r>
      <w:r w:rsidR="009E43F8" w:rsidRPr="00B063A2">
        <w:rPr>
          <w:rFonts w:ascii="Century Gothic" w:hAnsi="Century Gothic" w:cs="Arial"/>
          <w:sz w:val="24"/>
          <w:szCs w:val="20"/>
        </w:rPr>
        <w:t xml:space="preserve"> </w:t>
      </w:r>
      <w:r w:rsidRPr="00B063A2">
        <w:rPr>
          <w:rFonts w:ascii="Century Gothic" w:hAnsi="Century Gothic" w:cs="Arial"/>
          <w:sz w:val="24"/>
          <w:szCs w:val="20"/>
        </w:rPr>
        <w:t>Lorraine</w:t>
      </w:r>
    </w:p>
    <w:p w14:paraId="6DD2E1B7" w14:textId="3F6C4014" w:rsidR="009E43F8" w:rsidRPr="00B063A2" w:rsidRDefault="009B417A" w:rsidP="009E43F8">
      <w:pPr>
        <w:pStyle w:val="ListParagraph"/>
        <w:numPr>
          <w:ilvl w:val="0"/>
          <w:numId w:val="32"/>
        </w:numPr>
        <w:spacing w:after="0" w:line="240" w:lineRule="auto"/>
        <w:jc w:val="both"/>
        <w:rPr>
          <w:rFonts w:ascii="Century Gothic" w:hAnsi="Century Gothic" w:cs="Arial"/>
          <w:sz w:val="24"/>
          <w:szCs w:val="20"/>
        </w:rPr>
      </w:pPr>
      <w:r w:rsidRPr="00B063A2">
        <w:rPr>
          <w:rFonts w:ascii="Century Gothic" w:hAnsi="Century Gothic" w:cs="Arial"/>
          <w:sz w:val="24"/>
          <w:szCs w:val="20"/>
        </w:rPr>
        <w:t xml:space="preserve">Red </w:t>
      </w:r>
      <w:r w:rsidR="007C4948" w:rsidRPr="00B063A2">
        <w:rPr>
          <w:rFonts w:ascii="Century Gothic" w:hAnsi="Century Gothic" w:cs="Arial"/>
          <w:sz w:val="24"/>
          <w:szCs w:val="20"/>
        </w:rPr>
        <w:t>Group</w:t>
      </w:r>
      <w:r w:rsidR="00A42B50" w:rsidRPr="00B063A2">
        <w:rPr>
          <w:rFonts w:ascii="Century Gothic" w:hAnsi="Century Gothic" w:cs="Arial"/>
          <w:sz w:val="24"/>
          <w:szCs w:val="20"/>
        </w:rPr>
        <w:t xml:space="preserve"> </w:t>
      </w:r>
      <w:r w:rsidR="009E43F8" w:rsidRPr="00B063A2">
        <w:rPr>
          <w:rFonts w:ascii="Century Gothic" w:hAnsi="Century Gothic" w:cs="Arial"/>
          <w:sz w:val="24"/>
          <w:szCs w:val="20"/>
        </w:rPr>
        <w:t xml:space="preserve">- </w:t>
      </w:r>
      <w:r w:rsidRPr="00B063A2">
        <w:rPr>
          <w:rFonts w:ascii="Century Gothic" w:hAnsi="Century Gothic" w:cs="Arial"/>
          <w:sz w:val="24"/>
          <w:szCs w:val="20"/>
        </w:rPr>
        <w:t>Debbie</w:t>
      </w:r>
      <w:r w:rsidR="00B568E5" w:rsidRPr="00B568E5">
        <w:t xml:space="preserve"> </w:t>
      </w:r>
    </w:p>
    <w:p w14:paraId="4E2A2E7A" w14:textId="11E9F214" w:rsidR="009E43F8" w:rsidRPr="00B063A2" w:rsidRDefault="007C4948" w:rsidP="009E43F8">
      <w:pPr>
        <w:pStyle w:val="ListParagraph"/>
        <w:numPr>
          <w:ilvl w:val="0"/>
          <w:numId w:val="32"/>
        </w:numPr>
        <w:spacing w:after="0" w:line="240" w:lineRule="auto"/>
        <w:jc w:val="both"/>
        <w:rPr>
          <w:rFonts w:ascii="Century Gothic" w:hAnsi="Century Gothic" w:cs="Arial"/>
          <w:sz w:val="24"/>
          <w:szCs w:val="20"/>
        </w:rPr>
      </w:pPr>
      <w:r w:rsidRPr="00B063A2">
        <w:rPr>
          <w:rFonts w:ascii="Century Gothic" w:hAnsi="Century Gothic" w:cs="Arial"/>
          <w:sz w:val="24"/>
          <w:szCs w:val="20"/>
        </w:rPr>
        <w:t>Purple Group</w:t>
      </w:r>
      <w:r w:rsidR="00A42B50" w:rsidRPr="00B063A2">
        <w:rPr>
          <w:rFonts w:ascii="Century Gothic" w:hAnsi="Century Gothic" w:cs="Arial"/>
          <w:sz w:val="24"/>
          <w:szCs w:val="20"/>
        </w:rPr>
        <w:t xml:space="preserve"> </w:t>
      </w:r>
      <w:r w:rsidR="009E43F8" w:rsidRPr="00B063A2">
        <w:rPr>
          <w:rFonts w:ascii="Century Gothic" w:hAnsi="Century Gothic" w:cs="Arial"/>
          <w:sz w:val="24"/>
          <w:szCs w:val="20"/>
        </w:rPr>
        <w:t xml:space="preserve">- </w:t>
      </w:r>
      <w:r w:rsidR="009B417A" w:rsidRPr="00B063A2">
        <w:rPr>
          <w:rFonts w:ascii="Century Gothic" w:hAnsi="Century Gothic" w:cs="Arial"/>
          <w:sz w:val="24"/>
          <w:szCs w:val="20"/>
        </w:rPr>
        <w:t>Lynn</w:t>
      </w:r>
    </w:p>
    <w:p w14:paraId="4345E80B" w14:textId="36659DEF" w:rsidR="009E43F8" w:rsidRPr="00B063A2" w:rsidRDefault="007C4948" w:rsidP="009E43F8">
      <w:pPr>
        <w:pStyle w:val="ListParagraph"/>
        <w:numPr>
          <w:ilvl w:val="0"/>
          <w:numId w:val="32"/>
        </w:numPr>
        <w:spacing w:after="0" w:line="240" w:lineRule="auto"/>
        <w:jc w:val="both"/>
        <w:rPr>
          <w:rFonts w:ascii="Century Gothic" w:hAnsi="Century Gothic" w:cs="Arial"/>
          <w:sz w:val="24"/>
          <w:szCs w:val="20"/>
        </w:rPr>
      </w:pPr>
      <w:r w:rsidRPr="00B063A2">
        <w:rPr>
          <w:rFonts w:ascii="Century Gothic" w:hAnsi="Century Gothic" w:cs="Arial"/>
          <w:sz w:val="24"/>
          <w:szCs w:val="20"/>
        </w:rPr>
        <w:t>Green Group -</w:t>
      </w:r>
      <w:r w:rsidR="009E43F8" w:rsidRPr="00B063A2">
        <w:rPr>
          <w:rFonts w:ascii="Century Gothic" w:hAnsi="Century Gothic" w:cs="Arial"/>
          <w:sz w:val="24"/>
          <w:szCs w:val="20"/>
        </w:rPr>
        <w:t xml:space="preserve"> </w:t>
      </w:r>
      <w:r w:rsidR="009B417A" w:rsidRPr="00B063A2">
        <w:rPr>
          <w:rFonts w:ascii="Century Gothic" w:hAnsi="Century Gothic" w:cs="Arial"/>
          <w:sz w:val="24"/>
          <w:szCs w:val="20"/>
        </w:rPr>
        <w:t>Carole</w:t>
      </w:r>
    </w:p>
    <w:p w14:paraId="6BE3D326" w14:textId="0BF4BF76" w:rsidR="009E43F8" w:rsidRPr="00B063A2" w:rsidRDefault="007C4948" w:rsidP="009E43F8">
      <w:pPr>
        <w:pStyle w:val="ListParagraph"/>
        <w:numPr>
          <w:ilvl w:val="0"/>
          <w:numId w:val="32"/>
        </w:numPr>
        <w:spacing w:after="0" w:line="240" w:lineRule="auto"/>
        <w:jc w:val="both"/>
        <w:rPr>
          <w:rFonts w:ascii="Century Gothic" w:hAnsi="Century Gothic" w:cs="Arial"/>
          <w:sz w:val="24"/>
          <w:szCs w:val="20"/>
        </w:rPr>
      </w:pPr>
      <w:r w:rsidRPr="00B063A2">
        <w:rPr>
          <w:rFonts w:ascii="Century Gothic" w:hAnsi="Century Gothic" w:cs="Arial"/>
          <w:sz w:val="24"/>
          <w:szCs w:val="20"/>
        </w:rPr>
        <w:t>Blue Group</w:t>
      </w:r>
      <w:r w:rsidR="00A42B50" w:rsidRPr="00B063A2">
        <w:rPr>
          <w:rFonts w:ascii="Century Gothic" w:hAnsi="Century Gothic" w:cs="Arial"/>
          <w:sz w:val="24"/>
          <w:szCs w:val="20"/>
        </w:rPr>
        <w:t xml:space="preserve"> </w:t>
      </w:r>
      <w:r w:rsidRPr="00B063A2">
        <w:rPr>
          <w:rFonts w:ascii="Century Gothic" w:hAnsi="Century Gothic" w:cs="Arial"/>
          <w:sz w:val="24"/>
          <w:szCs w:val="20"/>
        </w:rPr>
        <w:t>-</w:t>
      </w:r>
      <w:r w:rsidR="009E43F8" w:rsidRPr="00B063A2">
        <w:rPr>
          <w:rFonts w:ascii="Century Gothic" w:hAnsi="Century Gothic" w:cs="Arial"/>
          <w:sz w:val="24"/>
          <w:szCs w:val="20"/>
        </w:rPr>
        <w:t xml:space="preserve"> </w:t>
      </w:r>
      <w:r w:rsidRPr="00B063A2">
        <w:rPr>
          <w:rFonts w:ascii="Century Gothic" w:hAnsi="Century Gothic" w:cs="Arial"/>
          <w:sz w:val="24"/>
          <w:szCs w:val="20"/>
        </w:rPr>
        <w:t>Lyndsey</w:t>
      </w:r>
    </w:p>
    <w:p w14:paraId="6B87BB04" w14:textId="2372F31E" w:rsidR="007C4948" w:rsidRDefault="007C4948" w:rsidP="009E43F8">
      <w:pPr>
        <w:pStyle w:val="ListParagraph"/>
        <w:numPr>
          <w:ilvl w:val="0"/>
          <w:numId w:val="32"/>
        </w:numPr>
        <w:spacing w:after="0" w:line="240" w:lineRule="auto"/>
        <w:jc w:val="both"/>
        <w:rPr>
          <w:rFonts w:ascii="Century Gothic" w:hAnsi="Century Gothic" w:cs="Arial"/>
          <w:sz w:val="24"/>
          <w:szCs w:val="20"/>
        </w:rPr>
      </w:pPr>
      <w:r w:rsidRPr="00B063A2">
        <w:rPr>
          <w:rFonts w:ascii="Century Gothic" w:hAnsi="Century Gothic" w:cs="Arial"/>
          <w:sz w:val="24"/>
          <w:szCs w:val="20"/>
        </w:rPr>
        <w:t>Yell</w:t>
      </w:r>
      <w:r w:rsidR="002E76C6">
        <w:rPr>
          <w:rFonts w:ascii="Century Gothic" w:hAnsi="Century Gothic" w:cs="Arial"/>
          <w:sz w:val="24"/>
          <w:szCs w:val="20"/>
        </w:rPr>
        <w:t>ow Group – Lianne (Mon &amp; Tues),</w:t>
      </w:r>
      <w:r w:rsidR="008801B5">
        <w:rPr>
          <w:rFonts w:ascii="Century Gothic" w:hAnsi="Century Gothic" w:cs="Arial"/>
          <w:sz w:val="24"/>
          <w:szCs w:val="20"/>
        </w:rPr>
        <w:t xml:space="preserve"> Eilidh </w:t>
      </w:r>
      <w:r w:rsidRPr="00B063A2">
        <w:rPr>
          <w:rFonts w:ascii="Century Gothic" w:hAnsi="Century Gothic" w:cs="Arial"/>
          <w:sz w:val="24"/>
          <w:szCs w:val="20"/>
        </w:rPr>
        <w:t>(Wed, Thurs &amp; Fri)</w:t>
      </w:r>
    </w:p>
    <w:p w14:paraId="70B5B6E7" w14:textId="1AACB050" w:rsidR="002E76C6" w:rsidRDefault="002E76C6" w:rsidP="009E43F8">
      <w:pPr>
        <w:pStyle w:val="ListParagraph"/>
        <w:numPr>
          <w:ilvl w:val="0"/>
          <w:numId w:val="32"/>
        </w:numPr>
        <w:spacing w:after="0" w:line="240" w:lineRule="auto"/>
        <w:jc w:val="both"/>
        <w:rPr>
          <w:rFonts w:ascii="Century Gothic" w:hAnsi="Century Gothic" w:cs="Arial"/>
          <w:sz w:val="24"/>
          <w:szCs w:val="20"/>
        </w:rPr>
      </w:pPr>
      <w:r>
        <w:rPr>
          <w:rFonts w:ascii="Century Gothic" w:hAnsi="Century Gothic" w:cs="Arial"/>
          <w:sz w:val="24"/>
          <w:szCs w:val="20"/>
        </w:rPr>
        <w:t xml:space="preserve">Orange Group – </w:t>
      </w:r>
      <w:r w:rsidR="008801B5">
        <w:rPr>
          <w:rFonts w:ascii="Century Gothic" w:hAnsi="Century Gothic" w:cs="Arial"/>
          <w:sz w:val="24"/>
          <w:szCs w:val="20"/>
        </w:rPr>
        <w:t>Katie</w:t>
      </w:r>
      <w:r w:rsidR="00BE72B5">
        <w:rPr>
          <w:rFonts w:ascii="Century Gothic" w:hAnsi="Century Gothic" w:cs="Arial"/>
          <w:sz w:val="24"/>
          <w:szCs w:val="20"/>
        </w:rPr>
        <w:t xml:space="preserve"> and Louise</w:t>
      </w:r>
    </w:p>
    <w:p w14:paraId="6DF4A94D" w14:textId="1D1B94EA" w:rsidR="00BE72B5" w:rsidRPr="00B063A2" w:rsidRDefault="00BE72B5" w:rsidP="009E43F8">
      <w:pPr>
        <w:pStyle w:val="ListParagraph"/>
        <w:numPr>
          <w:ilvl w:val="0"/>
          <w:numId w:val="32"/>
        </w:numPr>
        <w:spacing w:after="0" w:line="240" w:lineRule="auto"/>
        <w:jc w:val="both"/>
        <w:rPr>
          <w:rFonts w:ascii="Century Gothic" w:hAnsi="Century Gothic" w:cs="Arial"/>
          <w:sz w:val="24"/>
          <w:szCs w:val="20"/>
        </w:rPr>
      </w:pPr>
      <w:r>
        <w:rPr>
          <w:rFonts w:ascii="Century Gothic" w:hAnsi="Century Gothic" w:cs="Arial"/>
          <w:sz w:val="24"/>
          <w:szCs w:val="20"/>
        </w:rPr>
        <w:t>Silver Group - TBC</w:t>
      </w:r>
    </w:p>
    <w:p w14:paraId="1E283AE3" w14:textId="2579A174" w:rsidR="009E43F8" w:rsidRPr="00B063A2" w:rsidRDefault="009E43F8" w:rsidP="009E43F8">
      <w:pPr>
        <w:spacing w:line="240" w:lineRule="auto"/>
        <w:jc w:val="both"/>
        <w:rPr>
          <w:rFonts w:ascii="Century Gothic" w:hAnsi="Century Gothic" w:cs="Arial"/>
        </w:rPr>
      </w:pPr>
    </w:p>
    <w:p w14:paraId="735AF16D" w14:textId="21F25CA0" w:rsidR="00A42B50" w:rsidRPr="00A12FD3" w:rsidRDefault="004B4C05" w:rsidP="00A12FD3">
      <w:pPr>
        <w:spacing w:line="240" w:lineRule="auto"/>
        <w:jc w:val="both"/>
        <w:rPr>
          <w:rFonts w:ascii="Century Gothic" w:hAnsi="Century Gothic" w:cs="Arial"/>
        </w:rPr>
      </w:pPr>
      <w:r w:rsidRPr="00B063A2">
        <w:rPr>
          <w:rFonts w:ascii="Century Gothic" w:hAnsi="Century Gothic" w:cs="Arial"/>
        </w:rPr>
        <w:t>This team member will become a familiar person to enable you and your chi</w:t>
      </w:r>
      <w:r w:rsidR="002E76C6">
        <w:rPr>
          <w:rFonts w:ascii="Century Gothic" w:hAnsi="Century Gothic" w:cs="Arial"/>
        </w:rPr>
        <w:t>ld to settle into nursery. The k</w:t>
      </w:r>
      <w:r w:rsidRPr="00B063A2">
        <w:rPr>
          <w:rFonts w:ascii="Century Gothic" w:hAnsi="Century Gothic" w:cs="Arial"/>
        </w:rPr>
        <w:t>ey worker will be your first point of contact to discuss your child’s progress and any concerns you may have</w:t>
      </w:r>
      <w:r w:rsidR="00BF0D1D" w:rsidRPr="00B063A2">
        <w:rPr>
          <w:rFonts w:ascii="Century Gothic" w:hAnsi="Century Gothic" w:cs="Arial"/>
        </w:rPr>
        <w:t>.</w:t>
      </w:r>
      <w:r w:rsidRPr="00B063A2">
        <w:rPr>
          <w:rFonts w:ascii="Century Gothic" w:hAnsi="Century Gothic" w:cs="Arial"/>
        </w:rPr>
        <w:t xml:space="preserve"> </w:t>
      </w:r>
      <w:r w:rsidR="00BF0D1D" w:rsidRPr="00B063A2">
        <w:rPr>
          <w:rFonts w:ascii="Century Gothic" w:hAnsi="Century Gothic" w:cs="Arial"/>
        </w:rPr>
        <w:t>H</w:t>
      </w:r>
      <w:r w:rsidRPr="00B063A2">
        <w:rPr>
          <w:rFonts w:ascii="Century Gothic" w:hAnsi="Century Gothic" w:cs="Arial"/>
        </w:rPr>
        <w:t xml:space="preserve">owever, </w:t>
      </w:r>
      <w:r w:rsidR="009E43F8" w:rsidRPr="00B063A2">
        <w:rPr>
          <w:rFonts w:ascii="Century Gothic" w:hAnsi="Century Gothic" w:cs="Arial"/>
        </w:rPr>
        <w:t>the Team Le</w:t>
      </w:r>
      <w:r w:rsidR="00BE72B5">
        <w:rPr>
          <w:rFonts w:ascii="Century Gothic" w:hAnsi="Century Gothic" w:cs="Arial"/>
        </w:rPr>
        <w:t xml:space="preserve">ader, </w:t>
      </w:r>
      <w:r w:rsidR="009B417A" w:rsidRPr="00B063A2">
        <w:rPr>
          <w:rFonts w:ascii="Century Gothic" w:hAnsi="Century Gothic" w:cs="Arial"/>
        </w:rPr>
        <w:t>Princip</w:t>
      </w:r>
      <w:r w:rsidR="00080F6A" w:rsidRPr="00B063A2">
        <w:rPr>
          <w:rFonts w:ascii="Century Gothic" w:hAnsi="Century Gothic" w:cs="Arial"/>
        </w:rPr>
        <w:t>al</w:t>
      </w:r>
      <w:r w:rsidR="00986317" w:rsidRPr="00B063A2">
        <w:rPr>
          <w:rFonts w:ascii="Century Gothic" w:hAnsi="Century Gothic" w:cs="Arial"/>
        </w:rPr>
        <w:t xml:space="preserve"> Teacher and </w:t>
      </w:r>
      <w:r w:rsidRPr="00B063A2">
        <w:rPr>
          <w:rFonts w:ascii="Century Gothic" w:hAnsi="Century Gothic" w:cs="Arial"/>
        </w:rPr>
        <w:t xml:space="preserve">Head </w:t>
      </w:r>
      <w:r w:rsidR="00986317" w:rsidRPr="00B063A2">
        <w:rPr>
          <w:rFonts w:ascii="Century Gothic" w:hAnsi="Century Gothic" w:cs="Arial"/>
        </w:rPr>
        <w:t>Teacher</w:t>
      </w:r>
      <w:r w:rsidRPr="00B063A2">
        <w:rPr>
          <w:rFonts w:ascii="Century Gothic" w:hAnsi="Century Gothic" w:cs="Arial"/>
        </w:rPr>
        <w:t xml:space="preserve"> are always available should you require to speak with them.  </w:t>
      </w:r>
    </w:p>
    <w:p w14:paraId="0BC46F80" w14:textId="6576E0DB" w:rsidR="00222DB3" w:rsidRPr="00B063A2" w:rsidRDefault="00222DB3" w:rsidP="004B4C05">
      <w:pPr>
        <w:rPr>
          <w:rFonts w:ascii="Century Gothic" w:hAnsi="Century Gothic" w:cs="Arial"/>
          <w:bCs/>
          <w:color w:val="FF0000"/>
        </w:rPr>
      </w:pPr>
    </w:p>
    <w:p w14:paraId="09F62FF6" w14:textId="4FB54028" w:rsidR="00222DB3" w:rsidRPr="00B063A2" w:rsidRDefault="005B0F36" w:rsidP="00222DB3">
      <w:pPr>
        <w:spacing w:line="240" w:lineRule="auto"/>
        <w:rPr>
          <w:rFonts w:ascii="Century Gothic" w:hAnsi="Century Gothic" w:cs="Arial"/>
          <w:b/>
          <w:u w:val="single"/>
        </w:rPr>
      </w:pPr>
      <w:r w:rsidRPr="00B063A2">
        <w:rPr>
          <w:rFonts w:ascii="Century Gothic" w:hAnsi="Century Gothic" w:cs="Arial"/>
          <w:b/>
          <w:u w:val="single"/>
        </w:rPr>
        <w:t>C</w:t>
      </w:r>
      <w:r w:rsidR="00060575" w:rsidRPr="00B063A2">
        <w:rPr>
          <w:rFonts w:ascii="Century Gothic" w:hAnsi="Century Gothic" w:cs="Arial"/>
          <w:b/>
          <w:u w:val="single"/>
        </w:rPr>
        <w:t>lothing/Uni</w:t>
      </w:r>
      <w:r w:rsidR="00B26528" w:rsidRPr="00B063A2">
        <w:rPr>
          <w:rFonts w:ascii="Century Gothic" w:hAnsi="Century Gothic" w:cs="Arial"/>
          <w:b/>
          <w:u w:val="single"/>
        </w:rPr>
        <w:t>form</w:t>
      </w:r>
    </w:p>
    <w:p w14:paraId="449A9528" w14:textId="4FDDF539" w:rsidR="00222DB3" w:rsidRPr="00B063A2" w:rsidRDefault="00222DB3" w:rsidP="00B26528">
      <w:pPr>
        <w:spacing w:line="240" w:lineRule="auto"/>
        <w:jc w:val="both"/>
        <w:rPr>
          <w:rFonts w:ascii="Century Gothic" w:hAnsi="Century Gothic" w:cs="Arial"/>
        </w:rPr>
      </w:pPr>
      <w:r w:rsidRPr="00B063A2">
        <w:rPr>
          <w:rFonts w:ascii="Century Gothic" w:hAnsi="Century Gothic" w:cs="Arial"/>
        </w:rPr>
        <w:t xml:space="preserve">The children learn through hands-on experiences at this stage in their development.  This means that they will experiment with a variety of materials.  Please send your child in clothes </w:t>
      </w:r>
      <w:r w:rsidR="00080F6A" w:rsidRPr="00B063A2">
        <w:rPr>
          <w:rFonts w:ascii="Century Gothic" w:hAnsi="Century Gothic" w:cs="Arial"/>
        </w:rPr>
        <w:t>suitable for</w:t>
      </w:r>
      <w:r w:rsidRPr="00B063A2">
        <w:rPr>
          <w:rFonts w:ascii="Century Gothic" w:hAnsi="Century Gothic" w:cs="Arial"/>
        </w:rPr>
        <w:t xml:space="preserve"> ‘messy play’, even though aprons are provided, it is amazing how far glue and paint can spread.  In the busy nursery environment accidents and spillages can happen, please leave a spare set of clothing i.e. trousers, top, pants, and socks in your child's bag.  Children have opportunities to play outdoor</w:t>
      </w:r>
      <w:r w:rsidR="00531A26" w:rsidRPr="00B063A2">
        <w:rPr>
          <w:rFonts w:ascii="Century Gothic" w:hAnsi="Century Gothic" w:cs="Arial"/>
        </w:rPr>
        <w:t>s</w:t>
      </w:r>
      <w:r w:rsidRPr="00B063A2">
        <w:rPr>
          <w:rFonts w:ascii="Century Gothic" w:hAnsi="Century Gothic" w:cs="Arial"/>
        </w:rPr>
        <w:t xml:space="preserve"> in all weather therefore we ask that your child is dressed appropriately for the weather conditions e.g. welli</w:t>
      </w:r>
      <w:r w:rsidR="00080F6A" w:rsidRPr="00B063A2">
        <w:rPr>
          <w:rFonts w:ascii="Century Gothic" w:hAnsi="Century Gothic" w:cs="Arial"/>
        </w:rPr>
        <w:t>es</w:t>
      </w:r>
      <w:r w:rsidRPr="00B063A2">
        <w:rPr>
          <w:rFonts w:ascii="Century Gothic" w:hAnsi="Century Gothic" w:cs="Arial"/>
        </w:rPr>
        <w:t xml:space="preserve"> on rainy days.  </w:t>
      </w:r>
      <w:r w:rsidR="00B568E5">
        <w:rPr>
          <w:rFonts w:ascii="Century Gothic" w:hAnsi="Century Gothic" w:cs="Arial"/>
        </w:rPr>
        <w:t>If you wish to purchase a</w:t>
      </w:r>
      <w:r w:rsidRPr="00B063A2">
        <w:rPr>
          <w:rFonts w:ascii="Century Gothic" w:hAnsi="Century Gothic" w:cs="Arial"/>
        </w:rPr>
        <w:t xml:space="preserve"> nursery uniform</w:t>
      </w:r>
      <w:r w:rsidR="00B568E5">
        <w:rPr>
          <w:rFonts w:ascii="Century Gothic" w:hAnsi="Century Gothic" w:cs="Arial"/>
        </w:rPr>
        <w:t>, this</w:t>
      </w:r>
      <w:r w:rsidRPr="00B063A2">
        <w:rPr>
          <w:rFonts w:ascii="Century Gothic" w:hAnsi="Century Gothic" w:cs="Arial"/>
        </w:rPr>
        <w:t xml:space="preserve"> is available from </w:t>
      </w:r>
      <w:r w:rsidR="00C23070" w:rsidRPr="00B063A2">
        <w:rPr>
          <w:rFonts w:ascii="Century Gothic" w:hAnsi="Century Gothic" w:cs="Arial"/>
        </w:rPr>
        <w:t>A</w:t>
      </w:r>
      <w:r w:rsidR="00751A8D" w:rsidRPr="00B063A2">
        <w:rPr>
          <w:rFonts w:ascii="Century Gothic" w:hAnsi="Century Gothic" w:cs="Arial"/>
        </w:rPr>
        <w:t xml:space="preserve"> L </w:t>
      </w:r>
      <w:r w:rsidR="00C23070" w:rsidRPr="00B063A2">
        <w:rPr>
          <w:rFonts w:ascii="Century Gothic" w:hAnsi="Century Gothic" w:cs="Arial"/>
        </w:rPr>
        <w:t xml:space="preserve">J </w:t>
      </w:r>
      <w:r w:rsidR="00A93DA7" w:rsidRPr="00B063A2">
        <w:rPr>
          <w:rFonts w:ascii="Century Gothic" w:hAnsi="Century Gothic" w:cs="Arial"/>
        </w:rPr>
        <w:t>Industrial</w:t>
      </w:r>
      <w:r w:rsidR="00C23070" w:rsidRPr="00B063A2">
        <w:rPr>
          <w:rFonts w:ascii="Century Gothic" w:hAnsi="Century Gothic" w:cs="Arial"/>
        </w:rPr>
        <w:t>,</w:t>
      </w:r>
      <w:r w:rsidR="00751A8D" w:rsidRPr="00B063A2">
        <w:rPr>
          <w:rFonts w:ascii="Century Gothic" w:hAnsi="Century Gothic" w:cs="Arial"/>
        </w:rPr>
        <w:t xml:space="preserve"> 18 Bloomgate,</w:t>
      </w:r>
      <w:r w:rsidR="00C23070" w:rsidRPr="00B063A2">
        <w:rPr>
          <w:rFonts w:ascii="Century Gothic" w:hAnsi="Century Gothic" w:cs="Arial"/>
        </w:rPr>
        <w:t xml:space="preserve"> Lanark</w:t>
      </w:r>
      <w:r w:rsidR="00751A8D" w:rsidRPr="00B063A2">
        <w:rPr>
          <w:rFonts w:ascii="Century Gothic" w:hAnsi="Century Gothic" w:cs="Arial"/>
        </w:rPr>
        <w:t>, ML11 9ET</w:t>
      </w:r>
      <w:r w:rsidR="00BE72B5">
        <w:rPr>
          <w:rFonts w:ascii="Century Gothic" w:hAnsi="Century Gothic" w:cs="Arial"/>
        </w:rPr>
        <w:t xml:space="preserve"> however it is not essential that your child wear uniform with the school logo. We aim to keep the cost of the school day as low as possible and given that the children will be involved in messy play we would advise the children wear old clothing or uniform that can be purchased cheaply from supermarkets etc.</w:t>
      </w:r>
      <w:r w:rsidR="00B26528" w:rsidRPr="00B063A2">
        <w:rPr>
          <w:rFonts w:ascii="Century Gothic" w:hAnsi="Century Gothic" w:cs="Arial"/>
        </w:rPr>
        <w:t xml:space="preserve">  </w:t>
      </w:r>
      <w:r w:rsidRPr="00B063A2">
        <w:rPr>
          <w:rFonts w:ascii="Century Gothic" w:hAnsi="Century Gothic" w:cs="Arial"/>
        </w:rPr>
        <w:t>Please note that it is South Lanarkshire Council’s Policy that no football or rugby colours should be worn.</w:t>
      </w:r>
    </w:p>
    <w:p w14:paraId="7959007C" w14:textId="77777777" w:rsidR="00946D6A" w:rsidRPr="00B063A2" w:rsidRDefault="00946D6A" w:rsidP="00946D6A">
      <w:pPr>
        <w:pStyle w:val="ListParagraph"/>
        <w:spacing w:after="0" w:line="240" w:lineRule="auto"/>
        <w:jc w:val="both"/>
        <w:rPr>
          <w:rFonts w:ascii="Century Gothic" w:hAnsi="Century Gothic" w:cs="Arial"/>
          <w:b/>
          <w:u w:val="single"/>
        </w:rPr>
      </w:pPr>
    </w:p>
    <w:p w14:paraId="667496E5" w14:textId="77777777" w:rsidR="008F422E" w:rsidRPr="00B063A2" w:rsidRDefault="008F422E" w:rsidP="008F422E">
      <w:pPr>
        <w:jc w:val="both"/>
        <w:rPr>
          <w:rFonts w:ascii="Century Gothic" w:hAnsi="Century Gothic" w:cs="Arial"/>
          <w:u w:val="single"/>
        </w:rPr>
      </w:pPr>
      <w:r w:rsidRPr="00B063A2">
        <w:rPr>
          <w:rFonts w:ascii="Century Gothic" w:hAnsi="Century Gothic" w:cs="Arial"/>
          <w:b/>
          <w:u w:val="single"/>
        </w:rPr>
        <w:t>S</w:t>
      </w:r>
      <w:r w:rsidRPr="00B063A2">
        <w:rPr>
          <w:rStyle w:val="A4"/>
          <w:rFonts w:ascii="Century Gothic" w:hAnsi="Century Gothic" w:cs="Arial"/>
          <w:b/>
          <w:bCs/>
          <w:color w:val="auto"/>
          <w:sz w:val="24"/>
          <w:szCs w:val="24"/>
          <w:u w:val="single"/>
        </w:rPr>
        <w:t>nack Time</w:t>
      </w:r>
      <w:r w:rsidRPr="00B063A2">
        <w:rPr>
          <w:rStyle w:val="A4"/>
          <w:rFonts w:ascii="Century Gothic" w:hAnsi="Century Gothic" w:cs="Arial"/>
          <w:bCs/>
          <w:color w:val="auto"/>
          <w:sz w:val="24"/>
          <w:szCs w:val="24"/>
          <w:u w:val="single"/>
        </w:rPr>
        <w:t xml:space="preserve"> </w:t>
      </w:r>
    </w:p>
    <w:p w14:paraId="21CDC727" w14:textId="3BEBE6FC" w:rsidR="000C46AE" w:rsidRPr="00B063A2" w:rsidRDefault="008F422E" w:rsidP="008F422E">
      <w:pPr>
        <w:jc w:val="both"/>
        <w:rPr>
          <w:rFonts w:ascii="Century Gothic" w:hAnsi="Century Gothic" w:cs="Arial"/>
        </w:rPr>
      </w:pPr>
      <w:r w:rsidRPr="00B063A2">
        <w:rPr>
          <w:rFonts w:ascii="Century Gothic" w:hAnsi="Century Gothic" w:cs="Arial"/>
        </w:rPr>
        <w:t>During each sessio</w:t>
      </w:r>
      <w:r w:rsidR="00B40E46" w:rsidRPr="00B063A2">
        <w:rPr>
          <w:rFonts w:ascii="Century Gothic" w:hAnsi="Century Gothic" w:cs="Arial"/>
        </w:rPr>
        <w:t xml:space="preserve">n children have a light snack. </w:t>
      </w:r>
      <w:r w:rsidR="000C46AE" w:rsidRPr="00B063A2">
        <w:rPr>
          <w:rFonts w:ascii="Century Gothic" w:hAnsi="Century Gothic" w:cs="Arial"/>
        </w:rPr>
        <w:t>The s</w:t>
      </w:r>
      <w:r w:rsidRPr="00B063A2">
        <w:rPr>
          <w:rFonts w:ascii="Century Gothic" w:hAnsi="Century Gothic" w:cs="Arial"/>
        </w:rPr>
        <w:t xml:space="preserve">taff follow the Scottish Government Guidelines contained in </w:t>
      </w:r>
      <w:r w:rsidR="00FA6037" w:rsidRPr="00B063A2">
        <w:rPr>
          <w:rFonts w:ascii="Century Gothic" w:hAnsi="Century Gothic" w:cs="Arial"/>
        </w:rPr>
        <w:t>‘</w:t>
      </w:r>
      <w:r w:rsidRPr="00B063A2">
        <w:rPr>
          <w:rFonts w:ascii="Century Gothic" w:hAnsi="Century Gothic" w:cs="Arial"/>
        </w:rPr>
        <w:t>The Nutritional Guidelines for Early Years</w:t>
      </w:r>
      <w:r w:rsidR="00FA6037" w:rsidRPr="00B063A2">
        <w:rPr>
          <w:rFonts w:ascii="Century Gothic" w:hAnsi="Century Gothic" w:cs="Arial"/>
        </w:rPr>
        <w:t>’</w:t>
      </w:r>
      <w:r w:rsidRPr="00B063A2">
        <w:rPr>
          <w:rFonts w:ascii="Century Gothic" w:hAnsi="Century Gothic" w:cs="Arial"/>
        </w:rPr>
        <w:t xml:space="preserve"> and </w:t>
      </w:r>
      <w:r w:rsidR="00FA6037" w:rsidRPr="00B063A2">
        <w:rPr>
          <w:rFonts w:ascii="Century Gothic" w:hAnsi="Century Gothic" w:cs="Arial"/>
        </w:rPr>
        <w:t>‘</w:t>
      </w:r>
      <w:r w:rsidRPr="00B063A2">
        <w:rPr>
          <w:rFonts w:ascii="Century Gothic" w:hAnsi="Century Gothic" w:cs="Arial"/>
        </w:rPr>
        <w:t>Setting the Table</w:t>
      </w:r>
      <w:r w:rsidR="00FA6037" w:rsidRPr="00B063A2">
        <w:rPr>
          <w:rFonts w:ascii="Century Gothic" w:hAnsi="Century Gothic" w:cs="Arial"/>
        </w:rPr>
        <w:t>’</w:t>
      </w:r>
      <w:r w:rsidR="000C46AE" w:rsidRPr="00B063A2">
        <w:rPr>
          <w:rFonts w:ascii="Century Gothic" w:hAnsi="Century Gothic" w:cs="Arial"/>
        </w:rPr>
        <w:t>.  We adhere to local authority policy in providing healthy snacks.</w:t>
      </w:r>
      <w:r w:rsidR="00C643AA" w:rsidRPr="00B063A2">
        <w:rPr>
          <w:rFonts w:ascii="Century Gothic" w:hAnsi="Century Gothic" w:cs="Arial"/>
        </w:rPr>
        <w:t xml:space="preserve">  </w:t>
      </w:r>
    </w:p>
    <w:p w14:paraId="6E5DF596" w14:textId="640937AC" w:rsidR="000C46AE" w:rsidRPr="00B063A2" w:rsidRDefault="00B568E5" w:rsidP="008F422E">
      <w:pPr>
        <w:jc w:val="both"/>
        <w:rPr>
          <w:rFonts w:ascii="Century Gothic" w:hAnsi="Century Gothic" w:cs="Arial"/>
        </w:rPr>
      </w:pPr>
      <w:r w:rsidRPr="00B063A2">
        <w:rPr>
          <w:rFonts w:ascii="Century Gothic" w:hAnsi="Century Gothic" w:cs="Arial"/>
          <w:noProof/>
          <w:lang w:eastAsia="en-GB" w:bidi="ar-SA"/>
        </w:rPr>
        <w:drawing>
          <wp:anchor distT="0" distB="0" distL="114300" distR="114300" simplePos="0" relativeHeight="251644416" behindDoc="0" locked="0" layoutInCell="1" allowOverlap="1" wp14:anchorId="21AF0BA6" wp14:editId="6A4C215A">
            <wp:simplePos x="0" y="0"/>
            <wp:positionH relativeFrom="margin">
              <wp:align>right</wp:align>
            </wp:positionH>
            <wp:positionV relativeFrom="paragraph">
              <wp:posOffset>194945</wp:posOffset>
            </wp:positionV>
            <wp:extent cx="771525" cy="552450"/>
            <wp:effectExtent l="0" t="0" r="9525" b="0"/>
            <wp:wrapSquare wrapText="bothSides"/>
            <wp:docPr id="22" name="irc_mi" descr="http://www.qacps.k12.md.us/ces/clipart/Carson%20Dellosa%20Clipart/Carson%20Dellosa%20Seasons,%20Holidays,%20and%20Celebrations/Images/Color%20Images/Winter%20Clip%20Art/KWANZAA_FRUITS.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acps.k12.md.us/ces/clipart/Carson%20Dellosa%20Clipart/Carson%20Dellosa%20Seasons,%20Holidays,%20and%20Celebrations/Images/Color%20Images/Winter%20Clip%20Art/KWANZAA_FRUITS.jpg">
                      <a:hlinkClick r:id="rId26"/>
                    </pic:cNvPr>
                    <pic:cNvPicPr>
                      <a:picLocks noChangeAspect="1" noChangeArrowheads="1"/>
                    </pic:cNvPicPr>
                  </pic:nvPicPr>
                  <pic:blipFill>
                    <a:blip r:embed="rId27"/>
                    <a:srcRect/>
                    <a:stretch>
                      <a:fillRect/>
                    </a:stretch>
                  </pic:blipFill>
                  <pic:spPr bwMode="auto">
                    <a:xfrm>
                      <a:off x="0" y="0"/>
                      <a:ext cx="771525" cy="552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5A37434" w14:textId="2E708234" w:rsidR="00C643AA" w:rsidRDefault="000C46AE" w:rsidP="008F422E">
      <w:pPr>
        <w:jc w:val="both"/>
        <w:rPr>
          <w:rFonts w:ascii="Century Gothic" w:hAnsi="Century Gothic" w:cs="Arial"/>
        </w:rPr>
      </w:pPr>
      <w:r w:rsidRPr="00B063A2">
        <w:rPr>
          <w:rFonts w:ascii="Century Gothic" w:hAnsi="Century Gothic" w:cs="Arial"/>
        </w:rPr>
        <w:t xml:space="preserve">Children will be encouraged to develop good eating skills and table manners.   You will be advised if your child is not eating well.  All children </w:t>
      </w:r>
      <w:r w:rsidRPr="00B063A2">
        <w:rPr>
          <w:rFonts w:ascii="Century Gothic" w:hAnsi="Century Gothic" w:cs="Arial"/>
        </w:rPr>
        <w:lastRenderedPageBreak/>
        <w:t xml:space="preserve">receive free milk and water is freely available for those who are allergic to, or don’t like milk.  </w:t>
      </w:r>
    </w:p>
    <w:p w14:paraId="2D3FC960" w14:textId="77777777" w:rsidR="00B568E5" w:rsidRPr="00B063A2" w:rsidRDefault="00B568E5" w:rsidP="008F422E">
      <w:pPr>
        <w:jc w:val="both"/>
        <w:rPr>
          <w:rFonts w:ascii="Century Gothic" w:hAnsi="Century Gothic" w:cs="Arial"/>
        </w:rPr>
      </w:pPr>
    </w:p>
    <w:p w14:paraId="0AADBA59" w14:textId="77777777" w:rsidR="00C35AA5" w:rsidRPr="00B063A2" w:rsidRDefault="008F422E" w:rsidP="00C643AA">
      <w:pPr>
        <w:jc w:val="both"/>
        <w:rPr>
          <w:rFonts w:ascii="Century Gothic" w:hAnsi="Century Gothic" w:cs="Arial"/>
        </w:rPr>
      </w:pPr>
      <w:r w:rsidRPr="00B063A2">
        <w:rPr>
          <w:rFonts w:ascii="Century Gothic" w:hAnsi="Century Gothic" w:cs="Arial"/>
        </w:rPr>
        <w:t xml:space="preserve">On special occasions or festivals appropriate food is served e.g. at our Burns Supper we have haggis, neeps and tatties and at the Chinese New Year we sample Chinese style food. </w:t>
      </w:r>
      <w:r w:rsidR="00B40E46" w:rsidRPr="00B063A2">
        <w:rPr>
          <w:rFonts w:ascii="Century Gothic" w:hAnsi="Century Gothic" w:cs="Arial"/>
        </w:rPr>
        <w:t xml:space="preserve"> </w:t>
      </w:r>
      <w:r w:rsidRPr="00B063A2">
        <w:rPr>
          <w:rFonts w:ascii="Century Gothic" w:hAnsi="Century Gothic" w:cs="Arial"/>
        </w:rPr>
        <w:t>We celebrate children’s birthdays</w:t>
      </w:r>
      <w:r w:rsidR="00F77C5E" w:rsidRPr="00B063A2">
        <w:rPr>
          <w:rFonts w:ascii="Century Gothic" w:hAnsi="Century Gothic" w:cs="Arial"/>
        </w:rPr>
        <w:t>, but</w:t>
      </w:r>
      <w:r w:rsidRPr="00B063A2">
        <w:rPr>
          <w:rFonts w:ascii="Century Gothic" w:hAnsi="Century Gothic" w:cs="Arial"/>
        </w:rPr>
        <w:t xml:space="preserve"> due to </w:t>
      </w:r>
      <w:r w:rsidR="00C35AA5" w:rsidRPr="00B063A2">
        <w:rPr>
          <w:rFonts w:ascii="Century Gothic" w:hAnsi="Century Gothic" w:cs="Arial"/>
        </w:rPr>
        <w:t xml:space="preserve">current </w:t>
      </w:r>
      <w:r w:rsidRPr="00B063A2">
        <w:rPr>
          <w:rFonts w:ascii="Century Gothic" w:hAnsi="Century Gothic" w:cs="Arial"/>
        </w:rPr>
        <w:t xml:space="preserve">health and safety reasons </w:t>
      </w:r>
      <w:r w:rsidR="00C35AA5" w:rsidRPr="00B063A2">
        <w:rPr>
          <w:rFonts w:ascii="Century Gothic" w:hAnsi="Century Gothic" w:cs="Arial"/>
        </w:rPr>
        <w:t>we ask that birthday cakes are not brought in to nursery</w:t>
      </w:r>
      <w:r w:rsidRPr="00B063A2">
        <w:rPr>
          <w:rFonts w:ascii="Century Gothic" w:hAnsi="Century Gothic" w:cs="Arial"/>
        </w:rPr>
        <w:t xml:space="preserve">.  </w:t>
      </w:r>
    </w:p>
    <w:p w14:paraId="5FE1A895" w14:textId="6E4E6631" w:rsidR="00497357" w:rsidRDefault="008F422E" w:rsidP="00946D6A">
      <w:pPr>
        <w:jc w:val="both"/>
        <w:rPr>
          <w:rFonts w:ascii="Century Gothic" w:hAnsi="Century Gothic" w:cs="Arial"/>
        </w:rPr>
      </w:pPr>
      <w:r w:rsidRPr="00B063A2">
        <w:rPr>
          <w:rFonts w:ascii="Century Gothic" w:hAnsi="Century Gothic" w:cs="Arial"/>
        </w:rPr>
        <w:t xml:space="preserve">It is </w:t>
      </w:r>
      <w:r w:rsidRPr="00B063A2">
        <w:rPr>
          <w:rFonts w:ascii="Century Gothic" w:hAnsi="Century Gothic" w:cs="Arial"/>
          <w:u w:val="single"/>
        </w:rPr>
        <w:t xml:space="preserve">essential </w:t>
      </w:r>
      <w:r w:rsidRPr="00B063A2">
        <w:rPr>
          <w:rFonts w:ascii="Century Gothic" w:hAnsi="Century Gothic" w:cs="Arial"/>
        </w:rPr>
        <w:t xml:space="preserve">that you inform staff of any </w:t>
      </w:r>
      <w:r w:rsidR="007C4948" w:rsidRPr="00B063A2">
        <w:rPr>
          <w:rFonts w:ascii="Century Gothic" w:hAnsi="Century Gothic" w:cs="Arial"/>
          <w:u w:val="single"/>
        </w:rPr>
        <w:t xml:space="preserve">dietary requirements, </w:t>
      </w:r>
      <w:r w:rsidRPr="00B063A2">
        <w:rPr>
          <w:rFonts w:ascii="Century Gothic" w:hAnsi="Century Gothic" w:cs="Arial"/>
          <w:u w:val="single"/>
        </w:rPr>
        <w:t xml:space="preserve">food allergies or intolerances </w:t>
      </w:r>
      <w:r w:rsidRPr="00B063A2">
        <w:rPr>
          <w:rFonts w:ascii="Century Gothic" w:hAnsi="Century Gothic" w:cs="Arial"/>
        </w:rPr>
        <w:t>so that we can include this information in your child’s care plan.</w:t>
      </w:r>
    </w:p>
    <w:p w14:paraId="50B365DA" w14:textId="77777777" w:rsidR="007255EB" w:rsidRPr="001B7C8E" w:rsidRDefault="007255EB" w:rsidP="00946D6A">
      <w:pPr>
        <w:jc w:val="both"/>
        <w:rPr>
          <w:rFonts w:ascii="Century Gothic" w:hAnsi="Century Gothic" w:cs="Arial"/>
        </w:rPr>
      </w:pPr>
    </w:p>
    <w:p w14:paraId="6F0D50B7" w14:textId="2F19E6CC" w:rsidR="00946D6A" w:rsidRPr="00B063A2" w:rsidRDefault="00946D6A" w:rsidP="00946D6A">
      <w:pPr>
        <w:jc w:val="both"/>
        <w:rPr>
          <w:rFonts w:ascii="Century Gothic" w:hAnsi="Century Gothic" w:cs="Arial"/>
          <w:b/>
          <w:u w:val="single"/>
        </w:rPr>
      </w:pPr>
      <w:r w:rsidRPr="00B063A2">
        <w:rPr>
          <w:rFonts w:ascii="Century Gothic" w:hAnsi="Century Gothic" w:cs="Arial"/>
          <w:b/>
          <w:u w:val="single"/>
        </w:rPr>
        <w:t>Lunch</w:t>
      </w:r>
    </w:p>
    <w:p w14:paraId="6CDE6E98" w14:textId="38B378F6" w:rsidR="00946D6A" w:rsidRPr="00B063A2" w:rsidRDefault="00946D6A" w:rsidP="00946D6A">
      <w:pPr>
        <w:jc w:val="both"/>
        <w:rPr>
          <w:rFonts w:ascii="Century Gothic" w:hAnsi="Century Gothic" w:cs="Arial"/>
        </w:rPr>
      </w:pPr>
      <w:r w:rsidRPr="00B063A2">
        <w:rPr>
          <w:rFonts w:ascii="Century Gothic" w:hAnsi="Century Gothic" w:cs="Arial"/>
        </w:rPr>
        <w:t xml:space="preserve">Lunch is </w:t>
      </w:r>
      <w:r w:rsidR="00751A8D" w:rsidRPr="00B063A2">
        <w:rPr>
          <w:rFonts w:ascii="Century Gothic" w:hAnsi="Century Gothic" w:cs="Arial"/>
        </w:rPr>
        <w:t xml:space="preserve">served in the </w:t>
      </w:r>
      <w:r w:rsidR="00BE72B5">
        <w:rPr>
          <w:rFonts w:ascii="Century Gothic" w:hAnsi="Century Gothic" w:cs="Arial"/>
        </w:rPr>
        <w:t>playroom</w:t>
      </w:r>
      <w:r w:rsidRPr="00B063A2">
        <w:rPr>
          <w:rFonts w:ascii="Century Gothic" w:hAnsi="Century Gothic" w:cs="Arial"/>
        </w:rPr>
        <w:t xml:space="preserve">. A two course lunch with choice of main course is offered to children daily. </w:t>
      </w:r>
      <w:r w:rsidR="001D4B93">
        <w:rPr>
          <w:rFonts w:ascii="Century Gothic" w:hAnsi="Century Gothic" w:cs="Arial"/>
        </w:rPr>
        <w:t xml:space="preserve">There are always hot and cold options available. </w:t>
      </w:r>
      <w:r w:rsidRPr="00B063A2">
        <w:rPr>
          <w:rFonts w:ascii="Century Gothic" w:hAnsi="Century Gothic" w:cs="Arial"/>
        </w:rPr>
        <w:t>In addition to this</w:t>
      </w:r>
      <w:r w:rsidR="00095573">
        <w:rPr>
          <w:rFonts w:ascii="Century Gothic" w:hAnsi="Century Gothic" w:cs="Arial"/>
        </w:rPr>
        <w:t>,</w:t>
      </w:r>
      <w:r w:rsidRPr="00B063A2">
        <w:rPr>
          <w:rFonts w:ascii="Century Gothic" w:hAnsi="Century Gothic" w:cs="Arial"/>
        </w:rPr>
        <w:t xml:space="preserve"> they are also offered salad, bread and vegetable side dishes. </w:t>
      </w:r>
      <w:r w:rsidR="00C35AA5" w:rsidRPr="00B063A2">
        <w:rPr>
          <w:rFonts w:ascii="Century Gothic" w:hAnsi="Century Gothic" w:cs="Arial"/>
        </w:rPr>
        <w:t xml:space="preserve">Lunch orders will be taken each morning as the children enter the nursery. </w:t>
      </w:r>
    </w:p>
    <w:p w14:paraId="2C45AFA3" w14:textId="77777777" w:rsidR="00497357" w:rsidRPr="00B063A2" w:rsidRDefault="00497357" w:rsidP="00946D6A">
      <w:pPr>
        <w:jc w:val="both"/>
        <w:rPr>
          <w:rFonts w:ascii="Century Gothic" w:hAnsi="Century Gothic" w:cs="Arial"/>
        </w:rPr>
      </w:pPr>
    </w:p>
    <w:p w14:paraId="76D1D0A0" w14:textId="30C0ED44" w:rsidR="005B0F36" w:rsidRDefault="001D4B93" w:rsidP="001D4B93">
      <w:pPr>
        <w:jc w:val="both"/>
        <w:rPr>
          <w:rFonts w:ascii="Century Gothic" w:hAnsi="Century Gothic" w:cs="Arial"/>
        </w:rPr>
      </w:pPr>
      <w:r>
        <w:rPr>
          <w:rFonts w:ascii="Century Gothic" w:hAnsi="Century Gothic" w:cs="Arial"/>
        </w:rPr>
        <w:t xml:space="preserve">For more information on school lunches and </w:t>
      </w:r>
      <w:r w:rsidR="00946D6A" w:rsidRPr="00B063A2">
        <w:rPr>
          <w:rFonts w:ascii="Century Gothic" w:hAnsi="Century Gothic" w:cs="Arial"/>
        </w:rPr>
        <w:t xml:space="preserve">South Lanarkshire </w:t>
      </w:r>
      <w:r w:rsidR="00080F6A" w:rsidRPr="00B063A2">
        <w:rPr>
          <w:rFonts w:ascii="Century Gothic" w:hAnsi="Century Gothic" w:cs="Arial"/>
        </w:rPr>
        <w:t>C</w:t>
      </w:r>
      <w:r w:rsidR="00946D6A" w:rsidRPr="00B063A2">
        <w:rPr>
          <w:rFonts w:ascii="Century Gothic" w:hAnsi="Century Gothic" w:cs="Arial"/>
        </w:rPr>
        <w:t>ouncil’s 10 promises for healthy active children</w:t>
      </w:r>
      <w:r>
        <w:rPr>
          <w:rFonts w:ascii="Century Gothic" w:hAnsi="Century Gothic" w:cs="Arial"/>
        </w:rPr>
        <w:t xml:space="preserve"> please visit:</w:t>
      </w:r>
    </w:p>
    <w:p w14:paraId="745B24BD" w14:textId="79705702" w:rsidR="001D4B93" w:rsidRDefault="001D4B93" w:rsidP="001D4B93">
      <w:pPr>
        <w:jc w:val="both"/>
        <w:rPr>
          <w:rFonts w:ascii="Century Gothic" w:hAnsi="Century Gothic" w:cs="Arial"/>
        </w:rPr>
      </w:pPr>
    </w:p>
    <w:p w14:paraId="65C6EB86" w14:textId="638A21EF" w:rsidR="001D4B93" w:rsidRPr="001B7C8E" w:rsidRDefault="001D4B93" w:rsidP="001D4B93">
      <w:pPr>
        <w:jc w:val="both"/>
        <w:rPr>
          <w:rFonts w:ascii="Century Gothic" w:hAnsi="Century Gothic" w:cs="Arial"/>
          <w:u w:val="single"/>
        </w:rPr>
      </w:pPr>
      <w:r w:rsidRPr="001D4B93">
        <w:rPr>
          <w:rFonts w:ascii="Century Gothic" w:hAnsi="Century Gothic" w:cs="Arial"/>
          <w:u w:val="single"/>
        </w:rPr>
        <w:t>www.southlanarkshire.gov.uk/school_lunches</w:t>
      </w:r>
    </w:p>
    <w:p w14:paraId="6A3D7100" w14:textId="77777777" w:rsidR="005B0F36" w:rsidRPr="00B063A2" w:rsidRDefault="005B0F36" w:rsidP="00725031">
      <w:pPr>
        <w:spacing w:line="240" w:lineRule="auto"/>
        <w:rPr>
          <w:rFonts w:ascii="Century Gothic" w:hAnsi="Century Gothic" w:cs="Arial"/>
          <w:b/>
          <w:u w:val="single"/>
        </w:rPr>
      </w:pPr>
    </w:p>
    <w:p w14:paraId="5224F5F9" w14:textId="77777777" w:rsidR="00103937" w:rsidRPr="00B063A2" w:rsidRDefault="00103937" w:rsidP="00725031">
      <w:pPr>
        <w:spacing w:line="240" w:lineRule="auto"/>
        <w:rPr>
          <w:rFonts w:ascii="Century Gothic" w:hAnsi="Century Gothic" w:cs="Arial"/>
          <w:b/>
          <w:u w:val="single"/>
        </w:rPr>
      </w:pPr>
      <w:r w:rsidRPr="00B063A2">
        <w:rPr>
          <w:rFonts w:ascii="Century Gothic" w:hAnsi="Century Gothic" w:cs="Arial"/>
          <w:b/>
          <w:u w:val="single"/>
        </w:rPr>
        <w:t>Our Curriculum</w:t>
      </w:r>
    </w:p>
    <w:p w14:paraId="7CAC37C6" w14:textId="5ED5EF1C" w:rsidR="001B7C8E" w:rsidRDefault="00B568E5" w:rsidP="00D6395B">
      <w:pPr>
        <w:pStyle w:val="BlockText"/>
        <w:ind w:left="0"/>
        <w:jc w:val="both"/>
        <w:rPr>
          <w:rFonts w:ascii="Century Gothic" w:hAnsi="Century Gothic" w:cs="Arial"/>
          <w:color w:val="auto"/>
          <w:sz w:val="24"/>
        </w:rPr>
      </w:pPr>
      <w:r w:rsidRPr="00B063A2">
        <w:rPr>
          <w:rFonts w:ascii="Century Gothic" w:hAnsi="Century Gothic" w:cs="Arial"/>
          <w:noProof/>
          <w:lang w:eastAsia="en-GB"/>
        </w:rPr>
        <w:drawing>
          <wp:anchor distT="0" distB="0" distL="114300" distR="114300" simplePos="0" relativeHeight="251648512" behindDoc="0" locked="0" layoutInCell="1" allowOverlap="1" wp14:anchorId="65379C0D" wp14:editId="79211C5C">
            <wp:simplePos x="0" y="0"/>
            <wp:positionH relativeFrom="margin">
              <wp:align>right</wp:align>
            </wp:positionH>
            <wp:positionV relativeFrom="paragraph">
              <wp:posOffset>12065</wp:posOffset>
            </wp:positionV>
            <wp:extent cx="1114425" cy="650240"/>
            <wp:effectExtent l="0" t="0" r="9525" b="0"/>
            <wp:wrapSquare wrapText="bothSides"/>
            <wp:docPr id="25" name="irc_mi" descr="http://www.youthscotland.org.uk/assets/cfe%20logo.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youthscotland.org.uk/assets/cfe%20logo.gif">
                      <a:hlinkClick r:id="rId28"/>
                    </pic:cNvPr>
                    <pic:cNvPicPr>
                      <a:picLocks noChangeAspect="1" noChangeArrowheads="1"/>
                    </pic:cNvPicPr>
                  </pic:nvPicPr>
                  <pic:blipFill>
                    <a:blip r:embed="rId29"/>
                    <a:srcRect/>
                    <a:stretch>
                      <a:fillRect/>
                    </a:stretch>
                  </pic:blipFill>
                  <pic:spPr bwMode="auto">
                    <a:xfrm>
                      <a:off x="0" y="0"/>
                      <a:ext cx="1114425" cy="650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3636" w:rsidRPr="00B063A2">
        <w:rPr>
          <w:rFonts w:ascii="Century Gothic" w:hAnsi="Century Gothic" w:cs="Arial"/>
          <w:color w:val="auto"/>
          <w:sz w:val="24"/>
        </w:rPr>
        <w:t>Forth</w:t>
      </w:r>
      <w:r w:rsidR="00A364FA" w:rsidRPr="00B063A2">
        <w:rPr>
          <w:rFonts w:ascii="Century Gothic" w:hAnsi="Century Gothic" w:cs="Arial"/>
          <w:color w:val="auto"/>
          <w:sz w:val="24"/>
        </w:rPr>
        <w:t xml:space="preserve"> Nursery Class follows the guidelines set out by the Scottish Executive and South Lanarkshire Council</w:t>
      </w:r>
      <w:r w:rsidR="001D4B93">
        <w:rPr>
          <w:rFonts w:ascii="Century Gothic" w:hAnsi="Century Gothic" w:cs="Arial"/>
          <w:color w:val="auto"/>
          <w:sz w:val="24"/>
        </w:rPr>
        <w:t xml:space="preserve">. </w:t>
      </w:r>
      <w:r w:rsidR="00845704">
        <w:rPr>
          <w:rFonts w:ascii="Century Gothic" w:hAnsi="Century Gothic" w:cs="Arial"/>
          <w:color w:val="auto"/>
          <w:sz w:val="24"/>
        </w:rPr>
        <w:t xml:space="preserve"> </w:t>
      </w:r>
    </w:p>
    <w:p w14:paraId="6EFD3DA7" w14:textId="5DF294CD" w:rsidR="00B40E46" w:rsidRPr="00B063A2" w:rsidRDefault="00845704" w:rsidP="00D6395B">
      <w:pPr>
        <w:pStyle w:val="BlockText"/>
        <w:ind w:left="0"/>
        <w:jc w:val="both"/>
        <w:rPr>
          <w:rFonts w:ascii="Century Gothic" w:hAnsi="Century Gothic" w:cs="Arial"/>
          <w:color w:val="auto"/>
          <w:sz w:val="24"/>
        </w:rPr>
      </w:pPr>
      <w:r>
        <w:rPr>
          <w:rFonts w:ascii="Century Gothic" w:hAnsi="Century Gothic" w:cs="Arial"/>
          <w:color w:val="auto"/>
          <w:sz w:val="24"/>
        </w:rPr>
        <w:t xml:space="preserve">Children </w:t>
      </w:r>
      <w:r w:rsidRPr="00845704">
        <w:rPr>
          <w:rFonts w:ascii="Century Gothic" w:hAnsi="Century Gothic" w:cs="Arial"/>
          <w:color w:val="auto"/>
          <w:sz w:val="24"/>
        </w:rPr>
        <w:t>have the opportunity to learn, play and explore whilst at nursery. Children access a variety of resources which encourage their creativity</w:t>
      </w:r>
      <w:r w:rsidR="008801B5">
        <w:rPr>
          <w:rFonts w:ascii="Century Gothic" w:hAnsi="Century Gothic" w:cs="Arial"/>
          <w:color w:val="auto"/>
          <w:sz w:val="24"/>
        </w:rPr>
        <w:t xml:space="preserve">, imagination and development. </w:t>
      </w:r>
      <w:r w:rsidRPr="00845704">
        <w:rPr>
          <w:rFonts w:ascii="Century Gothic" w:hAnsi="Century Gothic" w:cs="Arial"/>
          <w:color w:val="auto"/>
          <w:sz w:val="24"/>
        </w:rPr>
        <w:t>This is known as a free-flow environment. This means children have the freedom to play and choose activities that match their individual interests. It also means they can communicate and interact with all children and adults within the nursery.</w:t>
      </w:r>
    </w:p>
    <w:p w14:paraId="0433149A" w14:textId="1D262D2C" w:rsidR="00A364FA" w:rsidRPr="00B063A2" w:rsidRDefault="00A364FA" w:rsidP="000C46AE">
      <w:pPr>
        <w:pStyle w:val="BlockText"/>
        <w:spacing w:after="0"/>
        <w:ind w:right="284"/>
        <w:rPr>
          <w:rFonts w:ascii="Century Gothic" w:hAnsi="Century Gothic" w:cs="Arial"/>
          <w:b/>
          <w:color w:val="auto"/>
          <w:sz w:val="24"/>
        </w:rPr>
      </w:pPr>
      <w:r w:rsidRPr="00B063A2">
        <w:rPr>
          <w:rFonts w:ascii="Century Gothic" w:hAnsi="Century Gothic" w:cs="Arial"/>
          <w:b/>
          <w:color w:val="auto"/>
          <w:sz w:val="24"/>
        </w:rPr>
        <w:t>Our curriculum aims to:</w:t>
      </w:r>
    </w:p>
    <w:p w14:paraId="36A9FED6" w14:textId="77777777" w:rsidR="00A364FA" w:rsidRPr="00B063A2" w:rsidRDefault="00A364FA" w:rsidP="000C46AE">
      <w:pPr>
        <w:numPr>
          <w:ilvl w:val="0"/>
          <w:numId w:val="24"/>
        </w:numPr>
        <w:spacing w:line="240" w:lineRule="auto"/>
        <w:ind w:right="284"/>
        <w:rPr>
          <w:rFonts w:ascii="Century Gothic" w:hAnsi="Century Gothic" w:cs="Arial"/>
        </w:rPr>
      </w:pPr>
      <w:r w:rsidRPr="00B063A2">
        <w:rPr>
          <w:rFonts w:ascii="Century Gothic" w:hAnsi="Century Gothic" w:cs="Arial"/>
        </w:rPr>
        <w:t>Develop the whole child</w:t>
      </w:r>
    </w:p>
    <w:p w14:paraId="32A215A2" w14:textId="0F792C7F" w:rsidR="00A364FA" w:rsidRPr="00B063A2" w:rsidRDefault="00A364FA" w:rsidP="000C46AE">
      <w:pPr>
        <w:numPr>
          <w:ilvl w:val="0"/>
          <w:numId w:val="24"/>
        </w:numPr>
        <w:spacing w:line="240" w:lineRule="auto"/>
        <w:ind w:right="284"/>
        <w:rPr>
          <w:rFonts w:ascii="Century Gothic" w:hAnsi="Century Gothic" w:cs="Arial"/>
        </w:rPr>
      </w:pPr>
      <w:r w:rsidRPr="00B063A2">
        <w:rPr>
          <w:rFonts w:ascii="Century Gothic" w:hAnsi="Century Gothic" w:cs="Arial"/>
        </w:rPr>
        <w:t>Celebrate each child’s individuals’ interests, strengths and talents</w:t>
      </w:r>
    </w:p>
    <w:p w14:paraId="0F24C30B" w14:textId="77777777" w:rsidR="00A364FA" w:rsidRPr="00B063A2" w:rsidRDefault="00A364FA" w:rsidP="000C46AE">
      <w:pPr>
        <w:numPr>
          <w:ilvl w:val="0"/>
          <w:numId w:val="24"/>
        </w:numPr>
        <w:spacing w:line="240" w:lineRule="auto"/>
        <w:ind w:right="284"/>
        <w:rPr>
          <w:rFonts w:ascii="Century Gothic" w:hAnsi="Century Gothic" w:cs="Arial"/>
        </w:rPr>
      </w:pPr>
      <w:r w:rsidRPr="00B063A2">
        <w:rPr>
          <w:rFonts w:ascii="Century Gothic" w:hAnsi="Century Gothic" w:cs="Arial"/>
        </w:rPr>
        <w:t>Celebrate the unique potential of every child</w:t>
      </w:r>
    </w:p>
    <w:p w14:paraId="105B32A6" w14:textId="77777777" w:rsidR="00A364FA" w:rsidRPr="00B063A2" w:rsidRDefault="00A364FA" w:rsidP="000C46AE">
      <w:pPr>
        <w:numPr>
          <w:ilvl w:val="0"/>
          <w:numId w:val="24"/>
        </w:numPr>
        <w:spacing w:line="240" w:lineRule="auto"/>
        <w:ind w:right="284"/>
        <w:rPr>
          <w:rFonts w:ascii="Century Gothic" w:hAnsi="Century Gothic" w:cs="Arial"/>
        </w:rPr>
      </w:pPr>
      <w:r w:rsidRPr="00B063A2">
        <w:rPr>
          <w:rFonts w:ascii="Century Gothic" w:hAnsi="Century Gothic" w:cs="Arial"/>
        </w:rPr>
        <w:t>Recognise that early childhood is a distinctive and valuable period of learning</w:t>
      </w:r>
    </w:p>
    <w:p w14:paraId="15B2BFE2" w14:textId="61E6F118" w:rsidR="00A364FA" w:rsidRPr="00B063A2" w:rsidRDefault="00A364FA" w:rsidP="000C46AE">
      <w:pPr>
        <w:numPr>
          <w:ilvl w:val="0"/>
          <w:numId w:val="24"/>
        </w:numPr>
        <w:spacing w:line="240" w:lineRule="auto"/>
        <w:ind w:right="284"/>
        <w:rPr>
          <w:rFonts w:ascii="Century Gothic" w:hAnsi="Century Gothic" w:cs="Arial"/>
        </w:rPr>
      </w:pPr>
      <w:r w:rsidRPr="00B063A2">
        <w:rPr>
          <w:rFonts w:ascii="Century Gothic" w:hAnsi="Century Gothic" w:cs="Arial"/>
        </w:rPr>
        <w:t>Acknowledge that parents and family are integral to the child’s life</w:t>
      </w:r>
    </w:p>
    <w:p w14:paraId="0577EFB6" w14:textId="7A08E82C" w:rsidR="000C46AE" w:rsidRPr="00B063A2" w:rsidRDefault="00A364FA" w:rsidP="00EA63B6">
      <w:pPr>
        <w:numPr>
          <w:ilvl w:val="0"/>
          <w:numId w:val="24"/>
        </w:numPr>
        <w:spacing w:line="240" w:lineRule="auto"/>
        <w:ind w:right="284"/>
        <w:rPr>
          <w:rFonts w:ascii="Century Gothic" w:hAnsi="Century Gothic" w:cs="Arial"/>
        </w:rPr>
      </w:pPr>
      <w:r w:rsidRPr="00B063A2">
        <w:rPr>
          <w:rFonts w:ascii="Century Gothic" w:hAnsi="Century Gothic" w:cs="Arial"/>
        </w:rPr>
        <w:t>Provide opportunities for our children to be Successful Learners, Confident Individuals, Effective Contributors and Responsible Citizens</w:t>
      </w:r>
    </w:p>
    <w:p w14:paraId="6533CBD7" w14:textId="77777777" w:rsidR="00EA63B6" w:rsidRPr="00B063A2" w:rsidRDefault="00EA63B6" w:rsidP="00EA63B6">
      <w:pPr>
        <w:spacing w:line="240" w:lineRule="auto"/>
        <w:ind w:left="643" w:right="284"/>
        <w:rPr>
          <w:rFonts w:ascii="Century Gothic" w:hAnsi="Century Gothic" w:cs="Arial"/>
        </w:rPr>
      </w:pPr>
    </w:p>
    <w:p w14:paraId="0F1FF630" w14:textId="5BD3BEAB" w:rsidR="00717016" w:rsidRPr="00B063A2" w:rsidRDefault="00717016" w:rsidP="000C46AE">
      <w:pPr>
        <w:pStyle w:val="BlockText"/>
        <w:spacing w:after="0"/>
        <w:ind w:left="0" w:right="284"/>
        <w:rPr>
          <w:rFonts w:ascii="Century Gothic" w:hAnsi="Century Gothic" w:cs="Arial"/>
          <w:b/>
          <w:color w:val="auto"/>
          <w:sz w:val="24"/>
        </w:rPr>
      </w:pPr>
      <w:r w:rsidRPr="00B063A2">
        <w:rPr>
          <w:rFonts w:ascii="Century Gothic" w:hAnsi="Century Gothic" w:cs="Arial"/>
          <w:b/>
          <w:color w:val="auto"/>
          <w:sz w:val="24"/>
        </w:rPr>
        <w:t>In order to learn about and respond to each child’s individual pattern of learning and development staff:</w:t>
      </w:r>
    </w:p>
    <w:p w14:paraId="5834454F" w14:textId="1BA31E36" w:rsidR="00717016" w:rsidRPr="00B063A2" w:rsidRDefault="00717016" w:rsidP="000C46AE">
      <w:pPr>
        <w:numPr>
          <w:ilvl w:val="0"/>
          <w:numId w:val="25"/>
        </w:numPr>
        <w:spacing w:line="240" w:lineRule="auto"/>
        <w:ind w:right="284"/>
        <w:rPr>
          <w:rFonts w:ascii="Century Gothic" w:hAnsi="Century Gothic" w:cs="Arial"/>
        </w:rPr>
      </w:pPr>
      <w:r w:rsidRPr="00B063A2">
        <w:rPr>
          <w:rFonts w:ascii="Century Gothic" w:hAnsi="Century Gothic" w:cs="Arial"/>
        </w:rPr>
        <w:t>observe children playing and learning</w:t>
      </w:r>
    </w:p>
    <w:p w14:paraId="6853D88A" w14:textId="79404E6F" w:rsidR="00717016" w:rsidRPr="00B063A2" w:rsidRDefault="00717016" w:rsidP="000C46AE">
      <w:pPr>
        <w:numPr>
          <w:ilvl w:val="0"/>
          <w:numId w:val="25"/>
        </w:numPr>
        <w:spacing w:line="240" w:lineRule="auto"/>
        <w:ind w:right="284"/>
        <w:rPr>
          <w:rFonts w:ascii="Century Gothic" w:hAnsi="Century Gothic" w:cs="Arial"/>
        </w:rPr>
      </w:pPr>
      <w:r w:rsidRPr="00B063A2">
        <w:rPr>
          <w:rFonts w:ascii="Century Gothic" w:hAnsi="Century Gothic" w:cs="Arial"/>
        </w:rPr>
        <w:t>take part in and talk about children’s experiences</w:t>
      </w:r>
    </w:p>
    <w:p w14:paraId="73A71519" w14:textId="5834423E" w:rsidR="00717016" w:rsidRDefault="00717016" w:rsidP="000C46AE">
      <w:pPr>
        <w:numPr>
          <w:ilvl w:val="0"/>
          <w:numId w:val="25"/>
        </w:numPr>
        <w:spacing w:line="240" w:lineRule="auto"/>
        <w:ind w:right="284"/>
        <w:rPr>
          <w:rFonts w:ascii="Century Gothic" w:hAnsi="Century Gothic" w:cs="Arial"/>
        </w:rPr>
      </w:pPr>
      <w:r w:rsidRPr="00B063A2">
        <w:rPr>
          <w:rFonts w:ascii="Century Gothic" w:hAnsi="Century Gothic" w:cs="Arial"/>
        </w:rPr>
        <w:t>talk with parents about their insights into their child’s learning and development</w:t>
      </w:r>
    </w:p>
    <w:p w14:paraId="67DE2C4C" w14:textId="77777777" w:rsidR="00BE72B5" w:rsidRPr="00B063A2" w:rsidRDefault="00BE72B5" w:rsidP="00BE72B5">
      <w:pPr>
        <w:spacing w:line="240" w:lineRule="auto"/>
        <w:ind w:left="643" w:right="284"/>
        <w:rPr>
          <w:rFonts w:ascii="Century Gothic" w:hAnsi="Century Gothic" w:cs="Arial"/>
        </w:rPr>
      </w:pPr>
    </w:p>
    <w:p w14:paraId="6BE160A8" w14:textId="286800D3" w:rsidR="00FA6037" w:rsidRPr="00B063A2" w:rsidRDefault="00FA6037" w:rsidP="00717016">
      <w:pPr>
        <w:jc w:val="both"/>
        <w:rPr>
          <w:rFonts w:ascii="Century Gothic" w:hAnsi="Century Gothic" w:cs="Arial"/>
          <w:b/>
          <w:color w:val="FF0000"/>
          <w:u w:val="single"/>
        </w:rPr>
      </w:pPr>
    </w:p>
    <w:p w14:paraId="4046018C" w14:textId="5C6A6E00" w:rsidR="00717016" w:rsidRPr="00B063A2" w:rsidRDefault="00717016" w:rsidP="00717016">
      <w:pPr>
        <w:jc w:val="both"/>
        <w:rPr>
          <w:rFonts w:ascii="Century Gothic" w:hAnsi="Century Gothic" w:cs="Arial"/>
          <w:b/>
          <w:u w:val="single"/>
        </w:rPr>
      </w:pPr>
      <w:r w:rsidRPr="00B063A2">
        <w:rPr>
          <w:rFonts w:ascii="Century Gothic" w:hAnsi="Century Gothic" w:cs="Arial"/>
          <w:b/>
          <w:u w:val="single"/>
        </w:rPr>
        <w:lastRenderedPageBreak/>
        <w:t>Planning for Effective Learning</w:t>
      </w:r>
    </w:p>
    <w:p w14:paraId="5D7895E9" w14:textId="48F484D2" w:rsidR="000A173B" w:rsidRPr="0048457E" w:rsidRDefault="00FA6037" w:rsidP="000731E9">
      <w:pPr>
        <w:jc w:val="both"/>
        <w:rPr>
          <w:rFonts w:ascii="Century Gothic" w:hAnsi="Century Gothic" w:cs="Arial"/>
        </w:rPr>
      </w:pPr>
      <w:r w:rsidRPr="00B063A2">
        <w:rPr>
          <w:rFonts w:ascii="Century Gothic" w:hAnsi="Century Gothic" w:cs="Arial"/>
        </w:rPr>
        <w:t xml:space="preserve">Children learn best when </w:t>
      </w:r>
      <w:r w:rsidR="00717016" w:rsidRPr="00B063A2">
        <w:rPr>
          <w:rFonts w:ascii="Century Gothic" w:hAnsi="Century Gothic" w:cs="Arial"/>
        </w:rPr>
        <w:t xml:space="preserve">actively involved and consulted on their learning. We plan responsively to take into account children’s interests and establish clear goals for learning that are designed to </w:t>
      </w:r>
      <w:r w:rsidRPr="00B063A2">
        <w:rPr>
          <w:rFonts w:ascii="Century Gothic" w:hAnsi="Century Gothic" w:cs="Arial"/>
        </w:rPr>
        <w:t xml:space="preserve">meet the needs </w:t>
      </w:r>
      <w:r w:rsidR="00717016" w:rsidRPr="00B063A2">
        <w:rPr>
          <w:rFonts w:ascii="Century Gothic" w:hAnsi="Century Gothic" w:cs="Arial"/>
        </w:rPr>
        <w:t>of individual children. We provide a caring, happy and stimulating environment which provides children with good opportun</w:t>
      </w:r>
      <w:r w:rsidRPr="00B063A2">
        <w:rPr>
          <w:rFonts w:ascii="Century Gothic" w:hAnsi="Century Gothic" w:cs="Arial"/>
        </w:rPr>
        <w:t>ities to access and benefit</w:t>
      </w:r>
      <w:r w:rsidR="00717016" w:rsidRPr="00B063A2">
        <w:rPr>
          <w:rFonts w:ascii="Century Gothic" w:hAnsi="Century Gothic" w:cs="Arial"/>
        </w:rPr>
        <w:t xml:space="preserve"> a wide range of experiences.</w:t>
      </w:r>
      <w:r w:rsidRPr="00B063A2">
        <w:rPr>
          <w:rFonts w:ascii="Century Gothic" w:hAnsi="Century Gothic" w:cs="Arial"/>
        </w:rPr>
        <w:t xml:space="preserve">  </w:t>
      </w:r>
      <w:r w:rsidR="00717016" w:rsidRPr="00B063A2">
        <w:rPr>
          <w:rFonts w:ascii="Century Gothic" w:hAnsi="Century Gothic" w:cs="Arial"/>
        </w:rPr>
        <w:t xml:space="preserve">Each child </w:t>
      </w:r>
      <w:r w:rsidRPr="00B063A2">
        <w:rPr>
          <w:rFonts w:ascii="Century Gothic" w:hAnsi="Century Gothic" w:cs="Arial"/>
        </w:rPr>
        <w:t>has</w:t>
      </w:r>
      <w:r w:rsidR="000C3636" w:rsidRPr="00B063A2">
        <w:rPr>
          <w:rFonts w:ascii="Century Gothic" w:hAnsi="Century Gothic" w:cs="Arial"/>
        </w:rPr>
        <w:t xml:space="preserve"> an online</w:t>
      </w:r>
      <w:r w:rsidR="00717016" w:rsidRPr="00B063A2">
        <w:rPr>
          <w:rFonts w:ascii="Century Gothic" w:hAnsi="Century Gothic" w:cs="Arial"/>
        </w:rPr>
        <w:t xml:space="preserve"> Learning </w:t>
      </w:r>
      <w:r w:rsidR="00C23070" w:rsidRPr="00B063A2">
        <w:rPr>
          <w:rFonts w:ascii="Century Gothic" w:hAnsi="Century Gothic" w:cs="Arial"/>
        </w:rPr>
        <w:t>Journal</w:t>
      </w:r>
      <w:r w:rsidR="00717016" w:rsidRPr="00B063A2">
        <w:rPr>
          <w:rFonts w:ascii="Century Gothic" w:hAnsi="Century Gothic" w:cs="Arial"/>
        </w:rPr>
        <w:t xml:space="preserve">, </w:t>
      </w:r>
      <w:r w:rsidR="000C3636" w:rsidRPr="00B063A2">
        <w:rPr>
          <w:rFonts w:ascii="Century Gothic" w:hAnsi="Century Gothic" w:cs="Arial"/>
        </w:rPr>
        <w:t xml:space="preserve">which is updated regularly, </w:t>
      </w:r>
      <w:r w:rsidR="00717016" w:rsidRPr="00B063A2">
        <w:rPr>
          <w:rFonts w:ascii="Century Gothic" w:hAnsi="Century Gothic" w:cs="Arial"/>
        </w:rPr>
        <w:t>and parents/carers</w:t>
      </w:r>
      <w:r w:rsidR="00046435" w:rsidRPr="00B063A2">
        <w:rPr>
          <w:rFonts w:ascii="Century Gothic" w:hAnsi="Century Gothic" w:cs="Arial"/>
        </w:rPr>
        <w:t xml:space="preserve"> are encouraged to look at it regularly</w:t>
      </w:r>
      <w:r w:rsidR="000C3636" w:rsidRPr="00B063A2">
        <w:rPr>
          <w:rFonts w:ascii="Century Gothic" w:hAnsi="Century Gothic" w:cs="Arial"/>
        </w:rPr>
        <w:t xml:space="preserve"> and share comments</w:t>
      </w:r>
      <w:r w:rsidR="00717016" w:rsidRPr="00B063A2">
        <w:rPr>
          <w:rFonts w:ascii="Century Gothic" w:hAnsi="Century Gothic" w:cs="Arial"/>
        </w:rPr>
        <w:t xml:space="preserve">.  </w:t>
      </w:r>
      <w:r w:rsidR="000C3636" w:rsidRPr="00B063A2">
        <w:rPr>
          <w:rFonts w:ascii="Century Gothic" w:hAnsi="Century Gothic" w:cs="Arial"/>
        </w:rPr>
        <w:t>This</w:t>
      </w:r>
      <w:r w:rsidR="00717016" w:rsidRPr="00B063A2">
        <w:rPr>
          <w:rFonts w:ascii="Century Gothic" w:hAnsi="Century Gothic" w:cs="Arial"/>
        </w:rPr>
        <w:t xml:space="preserve"> will be a focus for discussion during parent/</w:t>
      </w:r>
      <w:r w:rsidRPr="00B063A2">
        <w:rPr>
          <w:rFonts w:ascii="Century Gothic" w:hAnsi="Century Gothic" w:cs="Arial"/>
        </w:rPr>
        <w:t>child</w:t>
      </w:r>
      <w:r w:rsidR="00717016" w:rsidRPr="00B063A2">
        <w:rPr>
          <w:rFonts w:ascii="Century Gothic" w:hAnsi="Century Gothic" w:cs="Arial"/>
        </w:rPr>
        <w:t>/staff consultations.</w:t>
      </w:r>
    </w:p>
    <w:p w14:paraId="68CABB24" w14:textId="7657D8BD" w:rsidR="00EA63B6" w:rsidRPr="00A12FD3" w:rsidRDefault="00EA63B6" w:rsidP="00A12FD3">
      <w:pPr>
        <w:jc w:val="both"/>
        <w:rPr>
          <w:rFonts w:ascii="Century Gothic" w:hAnsi="Century Gothic" w:cs="Arial"/>
          <w:b/>
          <w:u w:val="single"/>
        </w:rPr>
      </w:pPr>
    </w:p>
    <w:p w14:paraId="58C07E15" w14:textId="50013328" w:rsidR="00A12FD3" w:rsidRPr="00A12FD3" w:rsidRDefault="000731E9" w:rsidP="000731E9">
      <w:pPr>
        <w:tabs>
          <w:tab w:val="left" w:pos="3119"/>
        </w:tabs>
        <w:jc w:val="both"/>
        <w:rPr>
          <w:rFonts w:ascii="Century Gothic" w:hAnsi="Century Gothic" w:cs="Arial"/>
          <w:b/>
          <w:u w:val="single"/>
        </w:rPr>
      </w:pPr>
      <w:r w:rsidRPr="00A12FD3">
        <w:rPr>
          <w:rFonts w:ascii="Century Gothic" w:hAnsi="Century Gothic" w:cs="Arial"/>
          <w:b/>
          <w:u w:val="single"/>
        </w:rPr>
        <w:t xml:space="preserve">Learning </w:t>
      </w:r>
      <w:r w:rsidR="000F4455" w:rsidRPr="00A12FD3">
        <w:rPr>
          <w:rFonts w:ascii="Century Gothic" w:hAnsi="Century Gothic" w:cs="Arial"/>
          <w:b/>
          <w:u w:val="single"/>
        </w:rPr>
        <w:t>and Teaching</w:t>
      </w:r>
    </w:p>
    <w:p w14:paraId="3BB6B30D" w14:textId="2D528A4E" w:rsidR="00A12FD3" w:rsidRDefault="000F4455" w:rsidP="000F4455">
      <w:pPr>
        <w:rPr>
          <w:rFonts w:ascii="Century Gothic" w:hAnsi="Century Gothic" w:cs="Arial"/>
        </w:rPr>
      </w:pPr>
      <w:r w:rsidRPr="00B063A2">
        <w:rPr>
          <w:rFonts w:ascii="Century Gothic" w:hAnsi="Century Gothic" w:cs="Arial"/>
        </w:rPr>
        <w:t>Our learning and teaching activities are based on the outcomes and experiences in Curriculum for Excellence</w:t>
      </w:r>
      <w:r w:rsidR="00A12FD3">
        <w:rPr>
          <w:rFonts w:ascii="Century Gothic" w:hAnsi="Century Gothic" w:cs="Arial"/>
        </w:rPr>
        <w:t xml:space="preserve"> – which is the national curriculum for children and young people aged 3 – 18. </w:t>
      </w:r>
      <w:r w:rsidR="00A12FD3" w:rsidRPr="00B063A2">
        <w:rPr>
          <w:rFonts w:ascii="Century Gothic" w:hAnsi="Century Gothic" w:cs="Arial"/>
        </w:rPr>
        <w:t>The purpose of Curriculum for Excellence is to enable each child or young person to be a successful learner, a confident individual, a responsible citizen and an effective contributor.</w:t>
      </w:r>
    </w:p>
    <w:p w14:paraId="754EA36C" w14:textId="2322CE76" w:rsidR="00A12FD3" w:rsidRDefault="00B568E5" w:rsidP="000F4455">
      <w:pPr>
        <w:rPr>
          <w:rFonts w:ascii="Century Gothic" w:hAnsi="Century Gothic" w:cs="Arial"/>
        </w:rPr>
      </w:pPr>
      <w:r>
        <w:rPr>
          <w:noProof/>
          <w:lang w:eastAsia="en-GB" w:bidi="ar-SA"/>
        </w:rPr>
        <w:drawing>
          <wp:anchor distT="0" distB="0" distL="114300" distR="114300" simplePos="0" relativeHeight="251689472" behindDoc="1" locked="0" layoutInCell="1" allowOverlap="1" wp14:anchorId="57A884D3" wp14:editId="3DFC3CAA">
            <wp:simplePos x="0" y="0"/>
            <wp:positionH relativeFrom="margin">
              <wp:posOffset>5293995</wp:posOffset>
            </wp:positionH>
            <wp:positionV relativeFrom="paragraph">
              <wp:posOffset>15240</wp:posOffset>
            </wp:positionV>
            <wp:extent cx="1054735" cy="981075"/>
            <wp:effectExtent l="0" t="0" r="0" b="9525"/>
            <wp:wrapTight wrapText="bothSides">
              <wp:wrapPolygon edited="0">
                <wp:start x="12484" y="0"/>
                <wp:lineTo x="8583" y="2936"/>
                <wp:lineTo x="5462" y="5872"/>
                <wp:lineTo x="0" y="15518"/>
                <wp:lineTo x="0" y="21390"/>
                <wp:lineTo x="9363" y="21390"/>
                <wp:lineTo x="9363" y="20132"/>
                <wp:lineTo x="11314" y="13421"/>
                <wp:lineTo x="15605" y="6711"/>
                <wp:lineTo x="21067" y="4194"/>
                <wp:lineTo x="21067" y="3355"/>
                <wp:lineTo x="15995" y="0"/>
                <wp:lineTo x="12484" y="0"/>
              </wp:wrapPolygon>
            </wp:wrapTight>
            <wp:docPr id="5" name="Picture 5" descr="Pre-school Kindergarten Information Clip Art, PNG, 1200x1116px, Preschool,  Area, Art, Cartoon, Child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chool Kindergarten Information Clip Art, PNG, 1200x1116px, Preschool,  Area, Art, Cartoon, Child Download Free"/>
                    <pic:cNvPicPr>
                      <a:picLocks noChangeAspect="1" noChangeArrowheads="1"/>
                    </pic:cNvPicPr>
                  </pic:nvPicPr>
                  <pic:blipFill>
                    <a:blip r:embed="rId30" cstate="print">
                      <a:extLst>
                        <a:ext uri="{BEBA8EAE-BF5A-486C-A8C5-ECC9F3942E4B}">
                          <a14:imgProps xmlns:a14="http://schemas.microsoft.com/office/drawing/2010/main">
                            <a14:imgLayer r:embed="rId31">
                              <a14:imgEffect>
                                <a14:backgroundRemoval t="0" b="100000" l="0" r="98171">
                                  <a14:foregroundMark x1="39512" y1="86745" x2="54756" y2="45407"/>
                                  <a14:foregroundMark x1="36829" y1="37533" x2="36829" y2="37533"/>
                                  <a14:foregroundMark x1="38171" y1="39895" x2="38902" y2="3569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5473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88899" w14:textId="7A169328" w:rsidR="00065BA4" w:rsidRPr="00B063A2" w:rsidRDefault="00A12FD3" w:rsidP="00A12FD3">
      <w:pPr>
        <w:rPr>
          <w:rFonts w:ascii="Century Gothic" w:hAnsi="Century Gothic" w:cs="Arial"/>
        </w:rPr>
      </w:pPr>
      <w:r>
        <w:rPr>
          <w:rFonts w:ascii="Century Gothic" w:hAnsi="Century Gothic" w:cs="Arial"/>
        </w:rPr>
        <w:t xml:space="preserve">South Lanarkshire’s programme for early learning is known as ‘Together We Can and We Will’. This programme uses the experiences and outcomes set by Curriculum for Excellence and sets ‘Learning Goals’ which are used to assess, support and facilitate your child’s learning. </w:t>
      </w:r>
    </w:p>
    <w:p w14:paraId="495F9C36" w14:textId="77777777" w:rsidR="005B0F36" w:rsidRPr="00B063A2" w:rsidRDefault="005B0F36" w:rsidP="00421C41">
      <w:pPr>
        <w:spacing w:line="240" w:lineRule="auto"/>
        <w:rPr>
          <w:rFonts w:ascii="Century Gothic" w:hAnsi="Century Gothic" w:cs="Arial"/>
          <w:b/>
          <w:u w:val="single"/>
        </w:rPr>
      </w:pPr>
    </w:p>
    <w:p w14:paraId="4508B2AD" w14:textId="77777777" w:rsidR="001D4B93" w:rsidRPr="00B063A2" w:rsidRDefault="001D4B93" w:rsidP="001D4B93">
      <w:pPr>
        <w:spacing w:line="240" w:lineRule="auto"/>
        <w:rPr>
          <w:rFonts w:ascii="Century Gothic" w:hAnsi="Century Gothic" w:cs="Arial"/>
          <w:b/>
          <w:u w:val="single"/>
        </w:rPr>
      </w:pPr>
      <w:r w:rsidRPr="00B063A2">
        <w:rPr>
          <w:rFonts w:ascii="Century Gothic" w:hAnsi="Century Gothic" w:cs="Arial"/>
          <w:b/>
          <w:u w:val="single"/>
        </w:rPr>
        <w:t>Assessment and Observations</w:t>
      </w:r>
    </w:p>
    <w:p w14:paraId="79BB62AC" w14:textId="77777777" w:rsidR="001D4B93" w:rsidRPr="00B063A2" w:rsidRDefault="001D4B93" w:rsidP="001D4B93">
      <w:pPr>
        <w:tabs>
          <w:tab w:val="left" w:pos="3119"/>
        </w:tabs>
        <w:jc w:val="both"/>
        <w:rPr>
          <w:rFonts w:ascii="Century Gothic" w:hAnsi="Century Gothic" w:cs="Arial"/>
        </w:rPr>
      </w:pPr>
      <w:r w:rsidRPr="00B063A2">
        <w:rPr>
          <w:rFonts w:ascii="Century Gothic" w:hAnsi="Century Gothic" w:cs="Arial"/>
        </w:rPr>
        <w:t>The nursery team use a rage of strategies to track your children’s learning and take account of national and local guidance.  Your child’s progress will be reported to you via the online learning journals so that you know how well he/she is doing.   Assessment within the nursery is continuous i.e. during free play or planned experiences the staff observe, listen and take notes or photographs of each child's progress. Regular meetings of staff occur to discuss children's progress and further experiences are planned to extend or reinforce children's learning as necessary.</w:t>
      </w:r>
    </w:p>
    <w:p w14:paraId="0ABCA846" w14:textId="77777777" w:rsidR="001D4B93" w:rsidRDefault="001D4B93" w:rsidP="000F4455">
      <w:pPr>
        <w:tabs>
          <w:tab w:val="left" w:pos="720"/>
        </w:tabs>
        <w:rPr>
          <w:rFonts w:ascii="Century Gothic" w:hAnsi="Century Gothic" w:cs="Arial"/>
          <w:b/>
          <w:u w:val="single"/>
        </w:rPr>
      </w:pPr>
    </w:p>
    <w:p w14:paraId="73F8AC97" w14:textId="72218372" w:rsidR="000F4455" w:rsidRPr="00B063A2" w:rsidRDefault="00046435" w:rsidP="000F4455">
      <w:pPr>
        <w:tabs>
          <w:tab w:val="left" w:pos="720"/>
        </w:tabs>
        <w:rPr>
          <w:rFonts w:ascii="Century Gothic" w:hAnsi="Century Gothic" w:cs="Arial"/>
          <w:b/>
          <w:u w:val="single"/>
        </w:rPr>
      </w:pPr>
      <w:r w:rsidRPr="00B063A2">
        <w:rPr>
          <w:rFonts w:ascii="Century Gothic" w:hAnsi="Century Gothic" w:cs="Arial"/>
          <w:b/>
          <w:u w:val="single"/>
        </w:rPr>
        <w:t>Spiritual, Social, Moral and Cultural V</w:t>
      </w:r>
      <w:r w:rsidR="000F4455" w:rsidRPr="00B063A2">
        <w:rPr>
          <w:rFonts w:ascii="Century Gothic" w:hAnsi="Century Gothic" w:cs="Arial"/>
          <w:b/>
          <w:u w:val="single"/>
        </w:rPr>
        <w:t>alues (religious observance)</w:t>
      </w:r>
    </w:p>
    <w:p w14:paraId="2602090E" w14:textId="77777777" w:rsidR="000F4455" w:rsidRPr="00B063A2" w:rsidRDefault="000F4455" w:rsidP="000F4455">
      <w:pPr>
        <w:jc w:val="both"/>
        <w:rPr>
          <w:rFonts w:ascii="Century Gothic" w:hAnsi="Century Gothic" w:cs="Arial"/>
        </w:rPr>
      </w:pPr>
      <w:r w:rsidRPr="00B063A2">
        <w:rPr>
          <w:rFonts w:ascii="Century Gothic" w:hAnsi="Century Gothic" w:cs="Arial"/>
        </w:rPr>
        <w:t>Parents may request that their children be permitted to be absent in order to celebrate recognised religious events.  Advance notice should be provided to the school when children will be absent.  Appropriate requests will be granted and the pupil noted as an authorised absentee in the register.</w:t>
      </w:r>
    </w:p>
    <w:p w14:paraId="563AFF18" w14:textId="0DBD8038" w:rsidR="001B7C8E" w:rsidRPr="00B063A2" w:rsidRDefault="001B7C8E" w:rsidP="00D9716C">
      <w:pPr>
        <w:jc w:val="both"/>
        <w:rPr>
          <w:rFonts w:ascii="Century Gothic" w:hAnsi="Century Gothic" w:cs="Arial"/>
          <w:kern w:val="0"/>
          <w:lang w:eastAsia="en-GB" w:bidi="ar-SA"/>
        </w:rPr>
      </w:pPr>
    </w:p>
    <w:p w14:paraId="273217E0" w14:textId="77777777" w:rsidR="00BA1720" w:rsidRPr="00B063A2" w:rsidRDefault="00BA1720" w:rsidP="00BA1720">
      <w:pPr>
        <w:pStyle w:val="Caption"/>
        <w:spacing w:before="0" w:after="0" w:line="240" w:lineRule="auto"/>
        <w:jc w:val="both"/>
        <w:rPr>
          <w:rFonts w:ascii="Century Gothic" w:hAnsi="Century Gothic" w:cs="Arial"/>
          <w:b/>
          <w:i w:val="0"/>
          <w:u w:val="single"/>
        </w:rPr>
      </w:pPr>
      <w:r w:rsidRPr="00B063A2">
        <w:rPr>
          <w:rFonts w:ascii="Century Gothic" w:hAnsi="Century Gothic" w:cs="Arial"/>
          <w:b/>
          <w:i w:val="0"/>
          <w:u w:val="single"/>
        </w:rPr>
        <w:t>Control of Infection</w:t>
      </w:r>
    </w:p>
    <w:p w14:paraId="443AD62B" w14:textId="49D8F124" w:rsidR="008F422E" w:rsidRPr="00B063A2" w:rsidRDefault="00BA1720" w:rsidP="00B063A2">
      <w:pPr>
        <w:spacing w:line="240" w:lineRule="auto"/>
        <w:jc w:val="both"/>
        <w:rPr>
          <w:rFonts w:ascii="Century Gothic" w:hAnsi="Century Gothic" w:cs="Arial"/>
        </w:rPr>
      </w:pPr>
      <w:r w:rsidRPr="00B063A2">
        <w:rPr>
          <w:rFonts w:ascii="Century Gothic" w:hAnsi="Century Gothic" w:cs="Arial"/>
        </w:rPr>
        <w:t xml:space="preserve">We follow strict guidelines issued by Lanarkshire NHS board to control the risk of infection and as such would ask you to keep your child absent from nursery for 48 hours if they have either </w:t>
      </w:r>
      <w:r w:rsidRPr="0048457E">
        <w:rPr>
          <w:rFonts w:ascii="Century Gothic" w:hAnsi="Century Gothic" w:cs="Arial"/>
          <w:u w:val="single"/>
        </w:rPr>
        <w:t>sickness or diarrhoea</w:t>
      </w:r>
      <w:r w:rsidRPr="00B063A2">
        <w:rPr>
          <w:rFonts w:ascii="Century Gothic" w:hAnsi="Century Gothic" w:cs="Arial"/>
        </w:rPr>
        <w:t>.</w:t>
      </w:r>
      <w:r w:rsidR="000C3636" w:rsidRPr="00B063A2">
        <w:rPr>
          <w:rFonts w:ascii="Century Gothic" w:hAnsi="Century Gothic" w:cs="Arial"/>
        </w:rPr>
        <w:t xml:space="preserve"> </w:t>
      </w:r>
    </w:p>
    <w:p w14:paraId="7B6B75C7" w14:textId="00718CF7" w:rsidR="001B7C8E" w:rsidRDefault="001B7C8E" w:rsidP="00BA1720">
      <w:pPr>
        <w:tabs>
          <w:tab w:val="left" w:pos="3645"/>
        </w:tabs>
        <w:rPr>
          <w:rFonts w:ascii="Century Gothic" w:hAnsi="Century Gothic" w:cs="Arial"/>
          <w:b/>
          <w:u w:val="single"/>
        </w:rPr>
      </w:pPr>
    </w:p>
    <w:p w14:paraId="203706D7" w14:textId="4743499A" w:rsidR="00BA1720" w:rsidRPr="00B063A2" w:rsidRDefault="00BA1720" w:rsidP="00BA1720">
      <w:pPr>
        <w:tabs>
          <w:tab w:val="left" w:pos="3645"/>
        </w:tabs>
        <w:rPr>
          <w:rFonts w:ascii="Century Gothic" w:hAnsi="Century Gothic" w:cs="Arial"/>
          <w:b/>
          <w:u w:val="single"/>
        </w:rPr>
      </w:pPr>
      <w:r w:rsidRPr="00B063A2">
        <w:rPr>
          <w:rFonts w:ascii="Century Gothic" w:hAnsi="Century Gothic" w:cs="Arial"/>
          <w:b/>
          <w:u w:val="single"/>
        </w:rPr>
        <w:t>Child Protection</w:t>
      </w:r>
    </w:p>
    <w:p w14:paraId="0C709E5A" w14:textId="12AF896D" w:rsidR="000C46AE" w:rsidRDefault="00BA1720" w:rsidP="0048457E">
      <w:pPr>
        <w:rPr>
          <w:rFonts w:ascii="Century Gothic" w:hAnsi="Century Gothic" w:cs="Arial"/>
        </w:rPr>
      </w:pPr>
      <w:r w:rsidRPr="00B063A2">
        <w:rPr>
          <w:rFonts w:ascii="Century Gothic" w:hAnsi="Century Gothic" w:cs="Arial"/>
        </w:rPr>
        <w:t xml:space="preserve">We follow South Lanarkshire Council Child Protection Guidelines and Procedures and as such are duty bound to report any concerns, injuries or if we feel a child is not being looked after properly.  All children have the right to feel safe and protected and we teach our children protective behaviour strategies so they know who they can talk to if they are worried about something. </w:t>
      </w:r>
      <w:r w:rsidR="0048457E">
        <w:rPr>
          <w:rFonts w:ascii="Century Gothic" w:hAnsi="Century Gothic" w:cs="Arial"/>
        </w:rPr>
        <w:t xml:space="preserve">Our Child Protection Officer is Mrs </w:t>
      </w:r>
      <w:r w:rsidR="008801B5">
        <w:rPr>
          <w:rFonts w:ascii="Century Gothic" w:hAnsi="Century Gothic" w:cs="Arial"/>
        </w:rPr>
        <w:t>Elizabeth Steele</w:t>
      </w:r>
      <w:r w:rsidR="0048457E">
        <w:rPr>
          <w:rFonts w:ascii="Century Gothic" w:hAnsi="Century Gothic" w:cs="Arial"/>
        </w:rPr>
        <w:t>.</w:t>
      </w:r>
    </w:p>
    <w:p w14:paraId="1085A83B" w14:textId="21A58D7A" w:rsidR="001D4B93" w:rsidRDefault="001D4B93" w:rsidP="0048457E">
      <w:pPr>
        <w:rPr>
          <w:rFonts w:ascii="Century Gothic" w:hAnsi="Century Gothic" w:cs="Arial"/>
        </w:rPr>
      </w:pPr>
    </w:p>
    <w:p w14:paraId="0731716B" w14:textId="77777777" w:rsidR="001D4B93" w:rsidRPr="00B063A2" w:rsidRDefault="001D4B93" w:rsidP="001D4B93">
      <w:pPr>
        <w:pStyle w:val="BlockText"/>
        <w:spacing w:after="0"/>
        <w:ind w:left="0"/>
        <w:jc w:val="both"/>
        <w:rPr>
          <w:rFonts w:ascii="Century Gothic" w:hAnsi="Century Gothic" w:cs="Arial"/>
          <w:b/>
          <w:color w:val="auto"/>
          <w:sz w:val="24"/>
          <w:u w:val="single"/>
        </w:rPr>
      </w:pPr>
      <w:r w:rsidRPr="00B063A2">
        <w:rPr>
          <w:rFonts w:ascii="Century Gothic" w:hAnsi="Century Gothic" w:cs="Arial"/>
          <w:b/>
          <w:color w:val="auto"/>
          <w:sz w:val="24"/>
          <w:u w:val="single"/>
        </w:rPr>
        <w:lastRenderedPageBreak/>
        <w:t>Absence Procedures</w:t>
      </w:r>
    </w:p>
    <w:p w14:paraId="0ED8CB60" w14:textId="77777777" w:rsidR="001D4B93" w:rsidRPr="00B063A2" w:rsidRDefault="001D4B93" w:rsidP="001D4B93">
      <w:pPr>
        <w:suppressAutoHyphens w:val="0"/>
        <w:spacing w:line="240" w:lineRule="auto"/>
        <w:jc w:val="both"/>
        <w:rPr>
          <w:rFonts w:ascii="Century Gothic" w:hAnsi="Century Gothic" w:cs="Arial"/>
          <w:kern w:val="0"/>
          <w:sz w:val="27"/>
          <w:szCs w:val="27"/>
          <w:lang w:eastAsia="en-GB" w:bidi="ar-SA"/>
        </w:rPr>
      </w:pPr>
      <w:r w:rsidRPr="00B063A2">
        <w:rPr>
          <w:rFonts w:ascii="Century Gothic" w:hAnsi="Century Gothic" w:cs="Arial"/>
          <w:b/>
          <w:noProof/>
          <w:u w:val="single"/>
          <w:lang w:eastAsia="en-GB" w:bidi="ar-SA"/>
        </w:rPr>
        <w:drawing>
          <wp:anchor distT="0" distB="0" distL="114300" distR="114300" simplePos="0" relativeHeight="251694592" behindDoc="0" locked="0" layoutInCell="1" allowOverlap="1" wp14:anchorId="2DFEC983" wp14:editId="3CD27F17">
            <wp:simplePos x="0" y="0"/>
            <wp:positionH relativeFrom="column">
              <wp:posOffset>5699760</wp:posOffset>
            </wp:positionH>
            <wp:positionV relativeFrom="paragraph">
              <wp:posOffset>-8848090</wp:posOffset>
            </wp:positionV>
            <wp:extent cx="501650" cy="431165"/>
            <wp:effectExtent l="0" t="0" r="0" b="6985"/>
            <wp:wrapSquare wrapText="bothSides"/>
            <wp:docPr id="31" name="Picture 31" descr="http://t2.gstatic.com/images?q=tbn:ANd9GcSe1abqD6ftvROeeVy_zmRvQ97aAyVW0nzJtVLADXef7TV-udP-">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2.gstatic.com/images?q=tbn:ANd9GcSe1abqD6ftvROeeVy_zmRvQ97aAyVW0nzJtVLADXef7TV-udP-">
                      <a:hlinkClick r:id="rId32"/>
                    </pic:cNvPr>
                    <pic:cNvPicPr>
                      <a:picLocks noChangeAspect="1" noChangeArrowheads="1"/>
                    </pic:cNvPicPr>
                  </pic:nvPicPr>
                  <pic:blipFill>
                    <a:blip r:embed="rId33"/>
                    <a:srcRect/>
                    <a:stretch>
                      <a:fillRect/>
                    </a:stretch>
                  </pic:blipFill>
                  <pic:spPr bwMode="auto">
                    <a:xfrm>
                      <a:off x="0" y="0"/>
                      <a:ext cx="501650" cy="431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063A2">
        <w:rPr>
          <w:rFonts w:ascii="Century Gothic" w:hAnsi="Century Gothic" w:cs="Arial"/>
        </w:rPr>
        <w:t>In accordance with South Lanarkshire Council Absence Procedures, a member of staff will telephone you if you do not contact the nursery to notify us of your child’s absence and explain the reason for the absence.  If we cannot get in touch with you then we will call your emergency contacts.  FOR THIS REASON IT IS EXTREMELY IMPORTANT THAT YOU KEEP US UP TO DATE WITH TELEPHONE NUMBERS.</w:t>
      </w:r>
      <w:r w:rsidRPr="00B063A2">
        <w:rPr>
          <w:rFonts w:ascii="Century Gothic" w:hAnsi="Century Gothic" w:cs="Arial"/>
          <w:sz w:val="27"/>
          <w:szCs w:val="27"/>
        </w:rPr>
        <w:t xml:space="preserve"> </w:t>
      </w:r>
    </w:p>
    <w:p w14:paraId="2D3E71ED" w14:textId="2070D456" w:rsidR="0048457E" w:rsidRPr="0048457E" w:rsidRDefault="0048457E" w:rsidP="0048457E">
      <w:pPr>
        <w:rPr>
          <w:rFonts w:ascii="Century Gothic" w:hAnsi="Century Gothic" w:cs="Arial"/>
        </w:rPr>
      </w:pPr>
    </w:p>
    <w:p w14:paraId="5777A3F5" w14:textId="77777777" w:rsidR="003008EB" w:rsidRPr="00B063A2" w:rsidRDefault="003008EB" w:rsidP="00547D43">
      <w:pPr>
        <w:spacing w:line="240" w:lineRule="auto"/>
        <w:jc w:val="both"/>
        <w:rPr>
          <w:rFonts w:ascii="Century Gothic" w:hAnsi="Century Gothic" w:cs="Arial"/>
          <w:b/>
          <w:u w:val="single"/>
        </w:rPr>
      </w:pPr>
      <w:r w:rsidRPr="00B063A2">
        <w:rPr>
          <w:rFonts w:ascii="Century Gothic" w:hAnsi="Century Gothic" w:cs="Arial"/>
          <w:b/>
          <w:u w:val="single"/>
        </w:rPr>
        <w:t>Home and Nursery Links</w:t>
      </w:r>
    </w:p>
    <w:p w14:paraId="23D9CFDD" w14:textId="573216E4" w:rsidR="00751A8D" w:rsidRPr="00B063A2" w:rsidRDefault="00497357" w:rsidP="00547D43">
      <w:pPr>
        <w:suppressAutoHyphens w:val="0"/>
        <w:autoSpaceDE w:val="0"/>
        <w:autoSpaceDN w:val="0"/>
        <w:adjustRightInd w:val="0"/>
        <w:spacing w:line="240" w:lineRule="auto"/>
        <w:jc w:val="both"/>
        <w:rPr>
          <w:rFonts w:ascii="Century Gothic" w:hAnsi="Century Gothic" w:cs="Arial"/>
          <w:kern w:val="0"/>
          <w:lang w:eastAsia="en-GB" w:bidi="ar-SA"/>
        </w:rPr>
      </w:pPr>
      <w:r w:rsidRPr="00B063A2">
        <w:rPr>
          <w:rFonts w:ascii="Century Gothic" w:hAnsi="Century Gothic" w:cs="Arial"/>
          <w:noProof/>
          <w:kern w:val="0"/>
          <w:lang w:eastAsia="en-GB" w:bidi="ar-SA"/>
        </w:rPr>
        <w:drawing>
          <wp:anchor distT="0" distB="0" distL="114300" distR="114300" simplePos="0" relativeHeight="251676160" behindDoc="0" locked="0" layoutInCell="1" allowOverlap="1" wp14:anchorId="0DD39026" wp14:editId="084DC83E">
            <wp:simplePos x="0" y="0"/>
            <wp:positionH relativeFrom="margin">
              <wp:align>right</wp:align>
            </wp:positionH>
            <wp:positionV relativeFrom="paragraph">
              <wp:posOffset>10160</wp:posOffset>
            </wp:positionV>
            <wp:extent cx="988060" cy="676275"/>
            <wp:effectExtent l="0" t="0" r="2540" b="9525"/>
            <wp:wrapSquare wrapText="bothSides"/>
            <wp:docPr id="6" name="Picture 33" descr="http://wdisneysecrets.com/wordpress/wp-content/uploads/images/stories/animal_kingdom/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disneysecrets.com/wordpress/wp-content/uploads/images/stories/animal_kingdom/post.jpg"/>
                    <pic:cNvPicPr>
                      <a:picLocks noChangeAspect="1" noChangeArrowheads="1"/>
                    </pic:cNvPicPr>
                  </pic:nvPicPr>
                  <pic:blipFill>
                    <a:blip r:embed="rId34" cstate="print"/>
                    <a:srcRect/>
                    <a:stretch>
                      <a:fillRect/>
                    </a:stretch>
                  </pic:blipFill>
                  <pic:spPr bwMode="auto">
                    <a:xfrm>
                      <a:off x="0" y="0"/>
                      <a:ext cx="988060" cy="676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008EB" w:rsidRPr="00B063A2">
        <w:rPr>
          <w:rFonts w:ascii="Century Gothic" w:hAnsi="Century Gothic" w:cs="Arial"/>
          <w:kern w:val="0"/>
          <w:lang w:eastAsia="en-GB" w:bidi="ar-SA"/>
        </w:rPr>
        <w:t xml:space="preserve">We work in </w:t>
      </w:r>
      <w:r w:rsidR="00547D43" w:rsidRPr="00B063A2">
        <w:rPr>
          <w:rFonts w:ascii="Century Gothic" w:hAnsi="Century Gothic" w:cs="Arial"/>
          <w:kern w:val="0"/>
          <w:lang w:eastAsia="en-GB" w:bidi="ar-SA"/>
        </w:rPr>
        <w:t>partnership</w:t>
      </w:r>
      <w:r w:rsidR="003008EB" w:rsidRPr="00B063A2">
        <w:rPr>
          <w:rFonts w:ascii="Century Gothic" w:hAnsi="Century Gothic" w:cs="Arial"/>
          <w:kern w:val="0"/>
          <w:lang w:eastAsia="en-GB" w:bidi="ar-SA"/>
        </w:rPr>
        <w:t xml:space="preserve"> with parents and value the role which parents play in young </w:t>
      </w:r>
      <w:r w:rsidR="00547D43" w:rsidRPr="00B063A2">
        <w:rPr>
          <w:rFonts w:ascii="Century Gothic" w:hAnsi="Century Gothic" w:cs="Arial"/>
          <w:kern w:val="0"/>
          <w:lang w:eastAsia="en-GB" w:bidi="ar-SA"/>
        </w:rPr>
        <w:t>children’s</w:t>
      </w:r>
      <w:r w:rsidR="003008EB" w:rsidRPr="00B063A2">
        <w:rPr>
          <w:rFonts w:ascii="Century Gothic" w:hAnsi="Century Gothic" w:cs="Arial"/>
          <w:kern w:val="0"/>
          <w:lang w:eastAsia="en-GB" w:bidi="ar-SA"/>
        </w:rPr>
        <w:t xml:space="preserve"> education.  The us</w:t>
      </w:r>
      <w:r w:rsidR="00373B61" w:rsidRPr="00B063A2">
        <w:rPr>
          <w:rFonts w:ascii="Century Gothic" w:hAnsi="Century Gothic" w:cs="Arial"/>
          <w:kern w:val="0"/>
          <w:lang w:eastAsia="en-GB" w:bidi="ar-SA"/>
        </w:rPr>
        <w:t>e of Story Sacks</w:t>
      </w:r>
      <w:r w:rsidR="00751A8D" w:rsidRPr="00B063A2">
        <w:rPr>
          <w:rFonts w:ascii="Century Gothic" w:hAnsi="Century Gothic" w:cs="Arial"/>
          <w:kern w:val="0"/>
          <w:lang w:eastAsia="en-GB" w:bidi="ar-SA"/>
        </w:rPr>
        <w:t>, Book Bug and the Lending</w:t>
      </w:r>
      <w:r w:rsidR="000C3636" w:rsidRPr="00B063A2">
        <w:rPr>
          <w:rFonts w:ascii="Century Gothic" w:hAnsi="Century Gothic" w:cs="Arial"/>
          <w:kern w:val="0"/>
          <w:lang w:eastAsia="en-GB" w:bidi="ar-SA"/>
        </w:rPr>
        <w:t xml:space="preserve"> </w:t>
      </w:r>
      <w:r w:rsidR="00751A8D" w:rsidRPr="00B063A2">
        <w:rPr>
          <w:rFonts w:ascii="Century Gothic" w:hAnsi="Century Gothic" w:cs="Arial"/>
          <w:kern w:val="0"/>
          <w:lang w:eastAsia="en-GB" w:bidi="ar-SA"/>
        </w:rPr>
        <w:t>L</w:t>
      </w:r>
      <w:r w:rsidR="00373B61" w:rsidRPr="00B063A2">
        <w:rPr>
          <w:rFonts w:ascii="Century Gothic" w:hAnsi="Century Gothic" w:cs="Arial"/>
          <w:kern w:val="0"/>
          <w:lang w:eastAsia="en-GB" w:bidi="ar-SA"/>
        </w:rPr>
        <w:t xml:space="preserve">ibrary </w:t>
      </w:r>
      <w:r w:rsidR="003008EB" w:rsidRPr="00B063A2">
        <w:rPr>
          <w:rFonts w:ascii="Century Gothic" w:hAnsi="Century Gothic" w:cs="Arial"/>
          <w:kern w:val="0"/>
          <w:lang w:eastAsia="en-GB" w:bidi="ar-SA"/>
        </w:rPr>
        <w:t xml:space="preserve">promote the home/nursery partnership. </w:t>
      </w:r>
    </w:p>
    <w:p w14:paraId="76080D4D" w14:textId="77777777" w:rsidR="001B30CC" w:rsidRPr="00B063A2" w:rsidRDefault="003008EB" w:rsidP="00547D43">
      <w:pPr>
        <w:suppressAutoHyphens w:val="0"/>
        <w:autoSpaceDE w:val="0"/>
        <w:autoSpaceDN w:val="0"/>
        <w:adjustRightInd w:val="0"/>
        <w:spacing w:line="240" w:lineRule="auto"/>
        <w:jc w:val="both"/>
        <w:rPr>
          <w:rFonts w:ascii="Century Gothic" w:hAnsi="Century Gothic" w:cs="Arial"/>
          <w:kern w:val="0"/>
          <w:lang w:eastAsia="en-GB" w:bidi="ar-SA"/>
        </w:rPr>
      </w:pPr>
      <w:r w:rsidRPr="00B063A2">
        <w:rPr>
          <w:rFonts w:ascii="Century Gothic" w:hAnsi="Century Gothic" w:cs="Arial"/>
          <w:kern w:val="0"/>
          <w:lang w:eastAsia="en-GB" w:bidi="ar-SA"/>
        </w:rPr>
        <w:t>It is recognised that parents may wish to consult the nursery regarding some aspects of their child’s nursery experience or welfare.  I</w:t>
      </w:r>
      <w:r w:rsidR="00547D43" w:rsidRPr="00B063A2">
        <w:rPr>
          <w:rFonts w:ascii="Century Gothic" w:hAnsi="Century Gothic" w:cs="Arial"/>
          <w:kern w:val="0"/>
          <w:lang w:eastAsia="en-GB" w:bidi="ar-SA"/>
        </w:rPr>
        <w:t>n such circumstances parents</w:t>
      </w:r>
      <w:r w:rsidRPr="00B063A2">
        <w:rPr>
          <w:rFonts w:ascii="Century Gothic" w:hAnsi="Century Gothic" w:cs="Arial"/>
          <w:kern w:val="0"/>
          <w:lang w:eastAsia="en-GB" w:bidi="ar-SA"/>
        </w:rPr>
        <w:t xml:space="preserve"> should not hesitate to call the school to </w:t>
      </w:r>
      <w:r w:rsidR="00547D43" w:rsidRPr="00B063A2">
        <w:rPr>
          <w:rFonts w:ascii="Century Gothic" w:hAnsi="Century Gothic" w:cs="Arial"/>
          <w:kern w:val="0"/>
          <w:lang w:eastAsia="en-GB" w:bidi="ar-SA"/>
        </w:rPr>
        <w:t>discuss</w:t>
      </w:r>
      <w:r w:rsidRPr="00B063A2">
        <w:rPr>
          <w:rFonts w:ascii="Century Gothic" w:hAnsi="Century Gothic" w:cs="Arial"/>
          <w:kern w:val="0"/>
          <w:lang w:eastAsia="en-GB" w:bidi="ar-SA"/>
        </w:rPr>
        <w:t xml:space="preserve"> any concerns or arrange a time to speak to a member of the nursery team.  There are also times when the nursery may approach a parent to discuss a matter.</w:t>
      </w:r>
      <w:r w:rsidR="00D6395B" w:rsidRPr="00B063A2">
        <w:rPr>
          <w:rFonts w:ascii="Century Gothic" w:hAnsi="Century Gothic" w:cs="Arial"/>
          <w:kern w:val="0"/>
          <w:lang w:eastAsia="en-GB" w:bidi="ar-SA"/>
        </w:rPr>
        <w:t xml:space="preserve">  </w:t>
      </w:r>
      <w:r w:rsidR="00C23070" w:rsidRPr="00B063A2">
        <w:rPr>
          <w:rFonts w:ascii="Century Gothic" w:hAnsi="Century Gothic" w:cs="Arial"/>
        </w:rPr>
        <w:t xml:space="preserve">There is an opportunity to speak more formally to staff during Consultation Evenings where your child’s Transition Document or Report will be available for discussion.  </w:t>
      </w:r>
    </w:p>
    <w:p w14:paraId="2DF32FC5" w14:textId="33E0FA04" w:rsidR="00FA6037" w:rsidRPr="00B063A2" w:rsidRDefault="007255EB" w:rsidP="00547D43">
      <w:pPr>
        <w:suppressAutoHyphens w:val="0"/>
        <w:autoSpaceDE w:val="0"/>
        <w:autoSpaceDN w:val="0"/>
        <w:adjustRightInd w:val="0"/>
        <w:spacing w:line="240" w:lineRule="auto"/>
        <w:jc w:val="both"/>
        <w:rPr>
          <w:rFonts w:ascii="Century Gothic" w:hAnsi="Century Gothic" w:cs="Arial"/>
          <w:kern w:val="0"/>
          <w:lang w:eastAsia="en-GB" w:bidi="ar-SA"/>
        </w:rPr>
      </w:pPr>
      <w:r w:rsidRPr="00B063A2">
        <w:rPr>
          <w:rFonts w:ascii="Century Gothic" w:hAnsi="Century Gothic" w:cs="Arial"/>
          <w:noProof/>
          <w:kern w:val="0"/>
          <w:lang w:eastAsia="en-GB" w:bidi="ar-SA"/>
        </w:rPr>
        <w:drawing>
          <wp:anchor distT="0" distB="0" distL="114300" distR="114300" simplePos="0" relativeHeight="251680256" behindDoc="0" locked="0" layoutInCell="1" allowOverlap="1" wp14:anchorId="2B079C1C" wp14:editId="6F46401A">
            <wp:simplePos x="0" y="0"/>
            <wp:positionH relativeFrom="margin">
              <wp:align>left</wp:align>
            </wp:positionH>
            <wp:positionV relativeFrom="paragraph">
              <wp:posOffset>12700</wp:posOffset>
            </wp:positionV>
            <wp:extent cx="704850" cy="584835"/>
            <wp:effectExtent l="0" t="0" r="0" b="5715"/>
            <wp:wrapSquare wrapText="bothSides"/>
            <wp:docPr id="36" name="irc_mi" descr="http://www.clker.com/cliparts/d/K/E/2/P/d/community-in-partnership-md.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d/K/E/2/P/d/community-in-partnership-md.png">
                      <a:hlinkClick r:id="rId35"/>
                    </pic:cNvPr>
                    <pic:cNvPicPr>
                      <a:picLocks noChangeAspect="1" noChangeArrowheads="1"/>
                    </pic:cNvPicPr>
                  </pic:nvPicPr>
                  <pic:blipFill>
                    <a:blip r:embed="rId36" cstate="print"/>
                    <a:srcRect/>
                    <a:stretch>
                      <a:fillRect/>
                    </a:stretch>
                  </pic:blipFill>
                  <pic:spPr bwMode="auto">
                    <a:xfrm>
                      <a:off x="0" y="0"/>
                      <a:ext cx="704850" cy="584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57C6883" w14:textId="2C5FB224" w:rsidR="003008EB" w:rsidRPr="00B063A2" w:rsidRDefault="00547D43" w:rsidP="00547D43">
      <w:pPr>
        <w:spacing w:line="240" w:lineRule="auto"/>
        <w:jc w:val="both"/>
        <w:rPr>
          <w:rFonts w:ascii="Century Gothic" w:hAnsi="Century Gothic" w:cs="Arial"/>
          <w:kern w:val="0"/>
          <w:lang w:eastAsia="en-GB" w:bidi="ar-SA"/>
        </w:rPr>
      </w:pPr>
      <w:r w:rsidRPr="00B063A2">
        <w:rPr>
          <w:rFonts w:ascii="Century Gothic" w:hAnsi="Century Gothic" w:cs="Arial"/>
          <w:kern w:val="0"/>
          <w:lang w:eastAsia="en-GB" w:bidi="ar-SA"/>
        </w:rPr>
        <w:t>Parents’</w:t>
      </w:r>
      <w:r w:rsidR="003008EB" w:rsidRPr="00B063A2">
        <w:rPr>
          <w:rFonts w:ascii="Century Gothic" w:hAnsi="Century Gothic" w:cs="Arial"/>
          <w:kern w:val="0"/>
          <w:lang w:eastAsia="en-GB" w:bidi="ar-SA"/>
        </w:rPr>
        <w:t xml:space="preserve"> meetings are held during the year.  Parents are also invited to attend event</w:t>
      </w:r>
      <w:r w:rsidR="00751A8D" w:rsidRPr="00B063A2">
        <w:rPr>
          <w:rFonts w:ascii="Century Gothic" w:hAnsi="Century Gothic" w:cs="Arial"/>
          <w:kern w:val="0"/>
          <w:lang w:eastAsia="en-GB" w:bidi="ar-SA"/>
        </w:rPr>
        <w:t>s</w:t>
      </w:r>
      <w:r w:rsidR="003008EB" w:rsidRPr="00B063A2">
        <w:rPr>
          <w:rFonts w:ascii="Century Gothic" w:hAnsi="Century Gothic" w:cs="Arial"/>
          <w:kern w:val="0"/>
          <w:lang w:eastAsia="en-GB" w:bidi="ar-SA"/>
        </w:rPr>
        <w:t xml:space="preserve"> </w:t>
      </w:r>
      <w:r w:rsidRPr="00B063A2">
        <w:rPr>
          <w:rFonts w:ascii="Century Gothic" w:hAnsi="Century Gothic" w:cs="Arial"/>
          <w:kern w:val="0"/>
          <w:lang w:eastAsia="en-GB" w:bidi="ar-SA"/>
        </w:rPr>
        <w:t>throughout</w:t>
      </w:r>
      <w:r w:rsidR="003008EB" w:rsidRPr="00B063A2">
        <w:rPr>
          <w:rFonts w:ascii="Century Gothic" w:hAnsi="Century Gothic" w:cs="Arial"/>
          <w:kern w:val="0"/>
          <w:lang w:eastAsia="en-GB" w:bidi="ar-SA"/>
        </w:rPr>
        <w:t xml:space="preserve"> the session</w:t>
      </w:r>
      <w:r w:rsidR="00751A8D" w:rsidRPr="00B063A2">
        <w:rPr>
          <w:rFonts w:ascii="Century Gothic" w:hAnsi="Century Gothic" w:cs="Arial"/>
          <w:kern w:val="0"/>
          <w:lang w:eastAsia="en-GB" w:bidi="ar-SA"/>
        </w:rPr>
        <w:t>, such as ‘Stay and Play’</w:t>
      </w:r>
      <w:r w:rsidR="00D226CC">
        <w:rPr>
          <w:rFonts w:ascii="Century Gothic" w:hAnsi="Century Gothic" w:cs="Arial"/>
          <w:kern w:val="0"/>
          <w:lang w:eastAsia="en-GB" w:bidi="ar-SA"/>
        </w:rPr>
        <w:t xml:space="preserve"> or ‘PEEP’ sessions. </w:t>
      </w:r>
      <w:r w:rsidRPr="00B063A2">
        <w:rPr>
          <w:rFonts w:ascii="Century Gothic" w:hAnsi="Century Gothic" w:cs="Arial"/>
        </w:rPr>
        <w:t>Information is r</w:t>
      </w:r>
      <w:r w:rsidR="00FA6037" w:rsidRPr="00B063A2">
        <w:rPr>
          <w:rFonts w:ascii="Century Gothic" w:hAnsi="Century Gothic" w:cs="Arial"/>
        </w:rPr>
        <w:t xml:space="preserve">egularly placed onto </w:t>
      </w:r>
      <w:r w:rsidR="005D05BB" w:rsidRPr="00B063A2">
        <w:rPr>
          <w:rFonts w:ascii="Century Gothic" w:hAnsi="Century Gothic" w:cs="Arial"/>
        </w:rPr>
        <w:t>the Nursery app</w:t>
      </w:r>
      <w:r w:rsidRPr="00B063A2">
        <w:rPr>
          <w:rFonts w:ascii="Century Gothic" w:hAnsi="Century Gothic" w:cs="Arial"/>
        </w:rPr>
        <w:t xml:space="preserve"> to keep everyone informed about dates and learning experiences that are taking place in the nursery. Please take a few moments to look at the </w:t>
      </w:r>
      <w:r w:rsidR="005D05BB" w:rsidRPr="00B063A2">
        <w:rPr>
          <w:rFonts w:ascii="Century Gothic" w:hAnsi="Century Gothic" w:cs="Arial"/>
        </w:rPr>
        <w:t>app</w:t>
      </w:r>
      <w:r w:rsidRPr="00B063A2">
        <w:rPr>
          <w:rFonts w:ascii="Century Gothic" w:hAnsi="Century Gothic" w:cs="Arial"/>
        </w:rPr>
        <w:t xml:space="preserve"> each day.</w:t>
      </w:r>
      <w:r w:rsidR="003008EB" w:rsidRPr="00B063A2">
        <w:rPr>
          <w:rFonts w:ascii="Century Gothic" w:hAnsi="Century Gothic" w:cs="Arial"/>
          <w:kern w:val="0"/>
          <w:lang w:eastAsia="en-GB" w:bidi="ar-SA"/>
        </w:rPr>
        <w:t xml:space="preserve">  </w:t>
      </w:r>
    </w:p>
    <w:p w14:paraId="79D50965" w14:textId="5864BDD0" w:rsidR="004F3154" w:rsidRPr="00B063A2" w:rsidRDefault="004F3154" w:rsidP="00725031">
      <w:pPr>
        <w:spacing w:line="240" w:lineRule="auto"/>
        <w:rPr>
          <w:rFonts w:ascii="Century Gothic" w:hAnsi="Century Gothic" w:cs="Arial"/>
          <w:b/>
          <w:u w:val="single"/>
        </w:rPr>
      </w:pPr>
    </w:p>
    <w:p w14:paraId="7CD65A1B" w14:textId="77777777" w:rsidR="00FC4799" w:rsidRPr="00B063A2" w:rsidRDefault="00FC4799" w:rsidP="00725031">
      <w:pPr>
        <w:spacing w:line="240" w:lineRule="auto"/>
        <w:rPr>
          <w:rFonts w:ascii="Century Gothic" w:hAnsi="Century Gothic" w:cs="Arial"/>
          <w:b/>
        </w:rPr>
      </w:pPr>
      <w:r w:rsidRPr="00B063A2">
        <w:rPr>
          <w:rFonts w:ascii="Century Gothic" w:hAnsi="Century Gothic" w:cs="Arial"/>
          <w:b/>
          <w:u w:val="single"/>
        </w:rPr>
        <w:t>Car Parking</w:t>
      </w:r>
    </w:p>
    <w:p w14:paraId="464BA5BC" w14:textId="4C7125C5" w:rsidR="00AA6A41" w:rsidRPr="00B063A2" w:rsidRDefault="00126809" w:rsidP="00C1004E">
      <w:pPr>
        <w:suppressAutoHyphens w:val="0"/>
        <w:spacing w:line="240" w:lineRule="auto"/>
        <w:jc w:val="both"/>
        <w:rPr>
          <w:rFonts w:ascii="Century Gothic" w:hAnsi="Century Gothic" w:cs="Arial"/>
          <w:kern w:val="0"/>
          <w:lang w:eastAsia="en-GB" w:bidi="ar-SA"/>
        </w:rPr>
      </w:pPr>
      <w:r w:rsidRPr="00B063A2">
        <w:rPr>
          <w:rFonts w:ascii="Century Gothic" w:hAnsi="Century Gothic" w:cs="Arial"/>
          <w:kern w:val="0"/>
          <w:lang w:eastAsia="en-GB" w:bidi="ar-SA"/>
        </w:rPr>
        <w:t xml:space="preserve">We ask parents to put safety first by driving and parking considerately in the vicinity of the nursery.  The car park at the </w:t>
      </w:r>
      <w:r w:rsidR="005D05BB" w:rsidRPr="00B063A2">
        <w:rPr>
          <w:rFonts w:ascii="Century Gothic" w:hAnsi="Century Gothic" w:cs="Arial"/>
          <w:kern w:val="0"/>
          <w:lang w:eastAsia="en-GB" w:bidi="ar-SA"/>
        </w:rPr>
        <w:t>front</w:t>
      </w:r>
      <w:r w:rsidRPr="00B063A2">
        <w:rPr>
          <w:rFonts w:ascii="Century Gothic" w:hAnsi="Century Gothic" w:cs="Arial"/>
          <w:kern w:val="0"/>
          <w:lang w:eastAsia="en-GB" w:bidi="ar-SA"/>
        </w:rPr>
        <w:t xml:space="preserve"> of the building is for staff use only, with the exception of people who have a Disabled Parking badge and </w:t>
      </w:r>
      <w:r w:rsidR="005D05BB" w:rsidRPr="00B063A2">
        <w:rPr>
          <w:rFonts w:ascii="Century Gothic" w:hAnsi="Century Gothic" w:cs="Arial"/>
          <w:kern w:val="0"/>
          <w:lang w:eastAsia="en-GB" w:bidi="ar-SA"/>
        </w:rPr>
        <w:t>bus</w:t>
      </w:r>
      <w:r w:rsidR="00080F6A" w:rsidRPr="00B063A2">
        <w:rPr>
          <w:rFonts w:ascii="Century Gothic" w:hAnsi="Century Gothic" w:cs="Arial"/>
          <w:kern w:val="0"/>
          <w:lang w:eastAsia="en-GB" w:bidi="ar-SA"/>
        </w:rPr>
        <w:t>/taxi</w:t>
      </w:r>
      <w:r w:rsidR="005D05BB" w:rsidRPr="00B063A2">
        <w:rPr>
          <w:rFonts w:ascii="Century Gothic" w:hAnsi="Century Gothic" w:cs="Arial"/>
          <w:kern w:val="0"/>
          <w:lang w:eastAsia="en-GB" w:bidi="ar-SA"/>
        </w:rPr>
        <w:t xml:space="preserve"> </w:t>
      </w:r>
      <w:r w:rsidRPr="00B063A2">
        <w:rPr>
          <w:rFonts w:ascii="Century Gothic" w:hAnsi="Century Gothic" w:cs="Arial"/>
          <w:kern w:val="0"/>
          <w:lang w:eastAsia="en-GB" w:bidi="ar-SA"/>
        </w:rPr>
        <w:t xml:space="preserve">transport for children. </w:t>
      </w:r>
    </w:p>
    <w:p w14:paraId="14747D26" w14:textId="00C29DDB" w:rsidR="00845704" w:rsidRPr="00B063A2" w:rsidRDefault="00845704" w:rsidP="000F3F78">
      <w:pPr>
        <w:spacing w:line="240" w:lineRule="auto"/>
        <w:jc w:val="both"/>
        <w:rPr>
          <w:rFonts w:ascii="Century Gothic" w:hAnsi="Century Gothic" w:cs="Arial"/>
          <w:b/>
          <w:u w:val="single"/>
        </w:rPr>
      </w:pPr>
    </w:p>
    <w:p w14:paraId="6E4E7A18" w14:textId="53AEDBB6" w:rsidR="00080F6A" w:rsidRPr="00B063A2" w:rsidRDefault="007B39FE" w:rsidP="000F3F78">
      <w:pPr>
        <w:spacing w:line="240" w:lineRule="auto"/>
        <w:jc w:val="both"/>
        <w:rPr>
          <w:rFonts w:ascii="Century Gothic" w:hAnsi="Century Gothic" w:cs="Arial"/>
          <w:b/>
          <w:u w:val="single"/>
        </w:rPr>
      </w:pPr>
      <w:r w:rsidRPr="00B063A2">
        <w:rPr>
          <w:rFonts w:ascii="Century Gothic" w:hAnsi="Century Gothic" w:cs="Arial"/>
          <w:b/>
          <w:u w:val="single"/>
        </w:rPr>
        <w:t>Information in Emergencies</w:t>
      </w:r>
    </w:p>
    <w:p w14:paraId="273960CC" w14:textId="07C52BC8" w:rsidR="007B39FE" w:rsidRDefault="000F3F78" w:rsidP="000F3F78">
      <w:pPr>
        <w:suppressAutoHyphens w:val="0"/>
        <w:autoSpaceDE w:val="0"/>
        <w:autoSpaceDN w:val="0"/>
        <w:adjustRightInd w:val="0"/>
        <w:spacing w:line="240" w:lineRule="auto"/>
        <w:jc w:val="both"/>
        <w:rPr>
          <w:rFonts w:ascii="Century Gothic" w:hAnsi="Century Gothic" w:cs="Arial"/>
          <w:kern w:val="0"/>
          <w:lang w:eastAsia="en-GB" w:bidi="ar-SA"/>
        </w:rPr>
      </w:pPr>
      <w:r w:rsidRPr="00B063A2">
        <w:rPr>
          <w:rFonts w:ascii="Century Gothic" w:hAnsi="Century Gothic" w:cs="Arial"/>
          <w:kern w:val="0"/>
          <w:lang w:eastAsia="en-GB" w:bidi="ar-SA"/>
        </w:rPr>
        <w:t xml:space="preserve">We make every effort to ensure the </w:t>
      </w:r>
      <w:r w:rsidR="001B30CC" w:rsidRPr="00B063A2">
        <w:rPr>
          <w:rFonts w:ascii="Century Gothic" w:hAnsi="Century Gothic" w:cs="Arial"/>
          <w:kern w:val="0"/>
          <w:lang w:eastAsia="en-GB" w:bidi="ar-SA"/>
        </w:rPr>
        <w:t>nursery</w:t>
      </w:r>
      <w:r w:rsidRPr="00B063A2">
        <w:rPr>
          <w:rFonts w:ascii="Century Gothic" w:hAnsi="Century Gothic" w:cs="Arial"/>
          <w:kern w:val="0"/>
          <w:lang w:eastAsia="en-GB" w:bidi="ar-SA"/>
        </w:rPr>
        <w:t xml:space="preserve"> remains open during term-time fo</w:t>
      </w:r>
      <w:r w:rsidR="001B30CC" w:rsidRPr="00B063A2">
        <w:rPr>
          <w:rFonts w:ascii="Century Gothic" w:hAnsi="Century Gothic" w:cs="Arial"/>
          <w:kern w:val="0"/>
          <w:lang w:eastAsia="en-GB" w:bidi="ar-SA"/>
        </w:rPr>
        <w:t xml:space="preserve">r pupils. However, </w:t>
      </w:r>
      <w:r w:rsidRPr="00B063A2">
        <w:rPr>
          <w:rFonts w:ascii="Century Gothic" w:hAnsi="Century Gothic" w:cs="Arial"/>
          <w:kern w:val="0"/>
          <w:lang w:eastAsia="en-GB" w:bidi="ar-SA"/>
        </w:rPr>
        <w:t>circumstances may arise which can affe</w:t>
      </w:r>
      <w:r w:rsidR="001B30CC" w:rsidRPr="00B063A2">
        <w:rPr>
          <w:rFonts w:ascii="Century Gothic" w:hAnsi="Century Gothic" w:cs="Arial"/>
          <w:kern w:val="0"/>
          <w:lang w:eastAsia="en-GB" w:bidi="ar-SA"/>
        </w:rPr>
        <w:t>ct the nursery</w:t>
      </w:r>
      <w:r w:rsidRPr="00B063A2">
        <w:rPr>
          <w:rFonts w:ascii="Century Gothic" w:hAnsi="Century Gothic" w:cs="Arial"/>
          <w:kern w:val="0"/>
          <w:lang w:eastAsia="en-GB" w:bidi="ar-SA"/>
        </w:rPr>
        <w:t xml:space="preserve">.  </w:t>
      </w:r>
      <w:r w:rsidR="001B30CC" w:rsidRPr="00B063A2">
        <w:rPr>
          <w:rFonts w:ascii="Century Gothic" w:hAnsi="Century Gothic" w:cs="Arial"/>
          <w:kern w:val="0"/>
          <w:lang w:eastAsia="en-GB" w:bidi="ar-SA"/>
        </w:rPr>
        <w:t>We</w:t>
      </w:r>
      <w:r w:rsidRPr="00B063A2">
        <w:rPr>
          <w:rFonts w:ascii="Century Gothic" w:hAnsi="Century Gothic" w:cs="Arial"/>
          <w:kern w:val="0"/>
          <w:lang w:eastAsia="en-GB" w:bidi="ar-SA"/>
        </w:rPr>
        <w:t xml:space="preserve"> may be affected b</w:t>
      </w:r>
      <w:r w:rsidR="001B30CC" w:rsidRPr="00B063A2">
        <w:rPr>
          <w:rFonts w:ascii="Century Gothic" w:hAnsi="Century Gothic" w:cs="Arial"/>
          <w:kern w:val="0"/>
          <w:lang w:eastAsia="en-GB" w:bidi="ar-SA"/>
        </w:rPr>
        <w:t xml:space="preserve">y, for example, severe weather or power failures.  </w:t>
      </w:r>
      <w:r w:rsidRPr="00B063A2">
        <w:rPr>
          <w:rFonts w:ascii="Century Gothic" w:hAnsi="Century Gothic" w:cs="Arial"/>
          <w:kern w:val="0"/>
          <w:lang w:eastAsia="en-GB" w:bidi="ar-SA"/>
        </w:rPr>
        <w:t xml:space="preserve">In such cases we shall do all we can to let you know </w:t>
      </w:r>
      <w:r w:rsidR="00080F6A" w:rsidRPr="00B063A2">
        <w:rPr>
          <w:rFonts w:ascii="Century Gothic" w:hAnsi="Century Gothic" w:cs="Arial"/>
          <w:kern w:val="0"/>
          <w:lang w:eastAsia="en-GB" w:bidi="ar-SA"/>
        </w:rPr>
        <w:t>as soon as</w:t>
      </w:r>
      <w:r w:rsidRPr="00B063A2">
        <w:rPr>
          <w:rFonts w:ascii="Century Gothic" w:hAnsi="Century Gothic" w:cs="Arial"/>
          <w:kern w:val="0"/>
          <w:lang w:eastAsia="en-GB" w:bidi="ar-SA"/>
        </w:rPr>
        <w:t xml:space="preserve"> this happens.  We </w:t>
      </w:r>
      <w:r w:rsidR="001B30CC" w:rsidRPr="00B063A2">
        <w:rPr>
          <w:rFonts w:ascii="Century Gothic" w:hAnsi="Century Gothic" w:cs="Arial"/>
          <w:kern w:val="0"/>
          <w:lang w:eastAsia="en-GB" w:bidi="ar-SA"/>
        </w:rPr>
        <w:t>will</w:t>
      </w:r>
      <w:r w:rsidRPr="00B063A2">
        <w:rPr>
          <w:rFonts w:ascii="Century Gothic" w:hAnsi="Century Gothic" w:cs="Arial"/>
          <w:kern w:val="0"/>
          <w:lang w:eastAsia="en-GB" w:bidi="ar-SA"/>
        </w:rPr>
        <w:t xml:space="preserve"> keep in touch by </w:t>
      </w:r>
      <w:r w:rsidR="00C16F56" w:rsidRPr="00B063A2">
        <w:rPr>
          <w:rFonts w:ascii="Century Gothic" w:hAnsi="Century Gothic" w:cs="Arial"/>
          <w:kern w:val="0"/>
          <w:lang w:eastAsia="en-GB" w:bidi="ar-SA"/>
        </w:rPr>
        <w:t xml:space="preserve">the app, </w:t>
      </w:r>
      <w:r w:rsidRPr="00B063A2">
        <w:rPr>
          <w:rFonts w:ascii="Century Gothic" w:hAnsi="Century Gothic" w:cs="Arial"/>
          <w:kern w:val="0"/>
          <w:lang w:eastAsia="en-GB" w:bidi="ar-SA"/>
        </w:rPr>
        <w:t xml:space="preserve">telephone, text, where appropriate, letters, web news and through local radio stations particularly if there are prolonged periods of severe weather.  The Council’s website www.southlanarkshire.gov.uk will be used to let you know if the </w:t>
      </w:r>
      <w:r w:rsidR="001B30CC" w:rsidRPr="00B063A2">
        <w:rPr>
          <w:rFonts w:ascii="Century Gothic" w:hAnsi="Century Gothic" w:cs="Arial"/>
          <w:kern w:val="0"/>
          <w:lang w:eastAsia="en-GB" w:bidi="ar-SA"/>
        </w:rPr>
        <w:t>nursery</w:t>
      </w:r>
      <w:r w:rsidRPr="00B063A2">
        <w:rPr>
          <w:rFonts w:ascii="Century Gothic" w:hAnsi="Century Gothic" w:cs="Arial"/>
          <w:kern w:val="0"/>
          <w:lang w:eastAsia="en-GB" w:bidi="ar-SA"/>
        </w:rPr>
        <w:t xml:space="preserve"> is closed and when it will re-open.  It is important for parents/carers to let </w:t>
      </w:r>
      <w:r w:rsidR="001B30CC" w:rsidRPr="00B063A2">
        <w:rPr>
          <w:rFonts w:ascii="Century Gothic" w:hAnsi="Century Gothic" w:cs="Arial"/>
          <w:kern w:val="0"/>
          <w:lang w:eastAsia="en-GB" w:bidi="ar-SA"/>
        </w:rPr>
        <w:t>us</w:t>
      </w:r>
      <w:r w:rsidRPr="00B063A2">
        <w:rPr>
          <w:rFonts w:ascii="Century Gothic" w:hAnsi="Century Gothic" w:cs="Arial"/>
          <w:kern w:val="0"/>
          <w:lang w:eastAsia="en-GB" w:bidi="ar-SA"/>
        </w:rPr>
        <w:t xml:space="preserve"> know of any change to your mobile/home telephone number and change of address.  If for any reason, you are unsure if the school is open, please contact the school or Education Resources, Operations </w:t>
      </w:r>
      <w:r w:rsidR="000A173B" w:rsidRPr="00B063A2">
        <w:rPr>
          <w:rFonts w:ascii="Century Gothic" w:hAnsi="Century Gothic" w:cs="Arial"/>
          <w:kern w:val="0"/>
          <w:lang w:eastAsia="en-GB" w:bidi="ar-SA"/>
        </w:rPr>
        <w:t xml:space="preserve">Service on </w:t>
      </w:r>
      <w:r w:rsidR="00C16F56" w:rsidRPr="00B063A2">
        <w:rPr>
          <w:rFonts w:ascii="Century Gothic" w:hAnsi="Century Gothic" w:cs="Arial"/>
          <w:kern w:val="0"/>
          <w:lang w:eastAsia="en-GB" w:bidi="ar-SA"/>
        </w:rPr>
        <w:t>(</w:t>
      </w:r>
      <w:r w:rsidR="000A173B" w:rsidRPr="00B063A2">
        <w:rPr>
          <w:rFonts w:ascii="Century Gothic" w:hAnsi="Century Gothic" w:cs="Arial"/>
          <w:kern w:val="0"/>
          <w:lang w:eastAsia="en-GB" w:bidi="ar-SA"/>
        </w:rPr>
        <w:t>01698</w:t>
      </w:r>
      <w:r w:rsidR="00C16F56" w:rsidRPr="00B063A2">
        <w:rPr>
          <w:rFonts w:ascii="Century Gothic" w:hAnsi="Century Gothic" w:cs="Arial"/>
          <w:kern w:val="0"/>
          <w:lang w:eastAsia="en-GB" w:bidi="ar-SA"/>
        </w:rPr>
        <w:t>)</w:t>
      </w:r>
      <w:r w:rsidR="000A173B" w:rsidRPr="00B063A2">
        <w:rPr>
          <w:rFonts w:ascii="Century Gothic" w:hAnsi="Century Gothic" w:cs="Arial"/>
          <w:kern w:val="0"/>
          <w:lang w:eastAsia="en-GB" w:bidi="ar-SA"/>
        </w:rPr>
        <w:t xml:space="preserve"> 454545.</w:t>
      </w:r>
    </w:p>
    <w:p w14:paraId="5030228B" w14:textId="75EB91EB" w:rsidR="007255EB" w:rsidRDefault="007255EB" w:rsidP="001D4B93">
      <w:pPr>
        <w:rPr>
          <w:rFonts w:ascii="Century Gothic" w:hAnsi="Century Gothic" w:cs="Arial"/>
          <w:b/>
          <w:szCs w:val="28"/>
          <w:u w:val="single"/>
        </w:rPr>
      </w:pPr>
    </w:p>
    <w:p w14:paraId="75D24924" w14:textId="64454335" w:rsidR="001D4B93" w:rsidRPr="00B063A2" w:rsidRDefault="001D4B93" w:rsidP="001D4B93">
      <w:pPr>
        <w:rPr>
          <w:rFonts w:ascii="Century Gothic" w:hAnsi="Century Gothic" w:cs="Arial"/>
          <w:sz w:val="22"/>
          <w:szCs w:val="22"/>
          <w:u w:val="single"/>
        </w:rPr>
      </w:pPr>
      <w:r w:rsidRPr="00B063A2">
        <w:rPr>
          <w:rFonts w:ascii="Century Gothic" w:hAnsi="Century Gothic" w:cs="Arial"/>
          <w:b/>
          <w:szCs w:val="28"/>
          <w:u w:val="single"/>
        </w:rPr>
        <w:t xml:space="preserve">General Data Protection Regulation </w:t>
      </w:r>
      <w:r>
        <w:rPr>
          <w:rFonts w:ascii="Century Gothic" w:hAnsi="Century Gothic" w:cs="Arial"/>
          <w:b/>
          <w:szCs w:val="28"/>
          <w:u w:val="single"/>
        </w:rPr>
        <w:t xml:space="preserve">- </w:t>
      </w:r>
      <w:r w:rsidRPr="00B063A2">
        <w:rPr>
          <w:rFonts w:ascii="Century Gothic" w:hAnsi="Century Gothic" w:cs="Arial"/>
          <w:b/>
          <w:szCs w:val="28"/>
          <w:u w:val="single"/>
        </w:rPr>
        <w:t>Data Protection Act 2018 (GDPR)</w:t>
      </w:r>
    </w:p>
    <w:p w14:paraId="17200B13" w14:textId="51564F67" w:rsidR="00D226CC" w:rsidRPr="00BE72B5" w:rsidRDefault="001D4B93" w:rsidP="00BE72B5">
      <w:pPr>
        <w:jc w:val="both"/>
        <w:rPr>
          <w:rFonts w:ascii="Century Gothic" w:hAnsi="Century Gothic" w:cs="Arial"/>
          <w:szCs w:val="22"/>
        </w:rPr>
      </w:pPr>
      <w:r w:rsidRPr="00B063A2">
        <w:rPr>
          <w:rFonts w:ascii="Century Gothic" w:hAnsi="Century Gothic" w:cs="Arial"/>
          <w:szCs w:val="22"/>
        </w:rPr>
        <w:t xml:space="preserve">Information on pupils, parents and guardians is held by the school to enable the teaching, registration and assessment of pupils as well as associated administrative duties.  The information is stored and used as per the requirements of the GDPR, with South Lanarkshire Council defined as the data controller.  The Council have </w:t>
      </w:r>
      <w:r w:rsidRPr="00B063A2">
        <w:rPr>
          <w:rFonts w:ascii="Century Gothic" w:hAnsi="Century Gothic" w:cs="Arial"/>
          <w:szCs w:val="22"/>
        </w:rPr>
        <w:lastRenderedPageBreak/>
        <w:t xml:space="preserve">established a data protection policy that applies to all of its school. </w:t>
      </w:r>
      <w:r>
        <w:rPr>
          <w:rFonts w:ascii="Century Gothic" w:hAnsi="Century Gothic" w:cs="Arial"/>
          <w:szCs w:val="22"/>
        </w:rPr>
        <w:t>For more information please contact the school directly</w:t>
      </w:r>
      <w:r w:rsidRPr="00B063A2">
        <w:rPr>
          <w:rFonts w:ascii="Century Gothic" w:hAnsi="Century Gothic" w:cs="Arial"/>
          <w:szCs w:val="22"/>
        </w:rPr>
        <w:t>.</w:t>
      </w:r>
    </w:p>
    <w:p w14:paraId="7E59D6EE" w14:textId="77777777" w:rsidR="00D226CC" w:rsidRPr="00B063A2" w:rsidRDefault="00D226CC" w:rsidP="008B201B">
      <w:pPr>
        <w:spacing w:line="240" w:lineRule="auto"/>
        <w:rPr>
          <w:rFonts w:ascii="Century Gothic" w:hAnsi="Century Gothic" w:cs="Arial"/>
          <w:b/>
          <w:u w:val="single"/>
        </w:rPr>
      </w:pPr>
    </w:p>
    <w:p w14:paraId="758795B8" w14:textId="77777777" w:rsidR="007B39FE" w:rsidRPr="00B063A2" w:rsidRDefault="007B39FE" w:rsidP="008B201B">
      <w:pPr>
        <w:spacing w:line="240" w:lineRule="auto"/>
        <w:rPr>
          <w:rFonts w:ascii="Century Gothic" w:hAnsi="Century Gothic" w:cs="Arial"/>
          <w:b/>
          <w:u w:val="single"/>
        </w:rPr>
      </w:pPr>
      <w:r w:rsidRPr="00B063A2">
        <w:rPr>
          <w:rFonts w:ascii="Century Gothic" w:hAnsi="Century Gothic" w:cs="Arial"/>
          <w:b/>
          <w:u w:val="single"/>
        </w:rPr>
        <w:t>The Parent Council</w:t>
      </w:r>
    </w:p>
    <w:p w14:paraId="6D87A2BC" w14:textId="77777777" w:rsidR="003941D7" w:rsidRPr="00B063A2" w:rsidRDefault="003941D7" w:rsidP="008B201B">
      <w:pPr>
        <w:spacing w:line="240" w:lineRule="auto"/>
        <w:rPr>
          <w:rFonts w:ascii="Century Gothic" w:hAnsi="Century Gothic" w:cs="Arial"/>
          <w:b/>
          <w:u w:val="single"/>
        </w:rPr>
      </w:pPr>
      <w:r w:rsidRPr="00B063A2">
        <w:rPr>
          <w:rFonts w:ascii="Century Gothic" w:hAnsi="Century Gothic" w:cs="Arial"/>
        </w:rPr>
        <w:t>As a parent of a child at this nursery you are welcome to join our Parent Council.</w:t>
      </w:r>
    </w:p>
    <w:p w14:paraId="077AFFE9" w14:textId="77777777" w:rsidR="007B39FE" w:rsidRPr="00B063A2" w:rsidRDefault="007B39FE" w:rsidP="00AA6A41">
      <w:pPr>
        <w:spacing w:line="240" w:lineRule="auto"/>
        <w:jc w:val="both"/>
        <w:rPr>
          <w:rFonts w:ascii="Century Gothic" w:hAnsi="Century Gothic" w:cs="Arial"/>
        </w:rPr>
      </w:pPr>
      <w:r w:rsidRPr="00B063A2">
        <w:rPr>
          <w:rFonts w:ascii="Century Gothic" w:hAnsi="Century Gothic" w:cs="Arial"/>
        </w:rPr>
        <w:t>The Parent Council’s rights and duties include:</w:t>
      </w:r>
    </w:p>
    <w:p w14:paraId="14B839A1" w14:textId="34D75AF4" w:rsidR="007B39FE" w:rsidRPr="00B063A2" w:rsidRDefault="00C16F56" w:rsidP="00AA6A41">
      <w:pPr>
        <w:numPr>
          <w:ilvl w:val="1"/>
          <w:numId w:val="15"/>
        </w:numPr>
        <w:suppressAutoHyphens w:val="0"/>
        <w:spacing w:line="240" w:lineRule="auto"/>
        <w:jc w:val="both"/>
        <w:rPr>
          <w:rFonts w:ascii="Century Gothic" w:hAnsi="Century Gothic" w:cs="Arial"/>
        </w:rPr>
      </w:pPr>
      <w:r w:rsidRPr="00B063A2">
        <w:rPr>
          <w:rFonts w:ascii="Century Gothic" w:hAnsi="Century Gothic" w:cs="Arial"/>
        </w:rPr>
        <w:t>S</w:t>
      </w:r>
      <w:r w:rsidR="007B39FE" w:rsidRPr="00B063A2">
        <w:rPr>
          <w:rFonts w:ascii="Century Gothic" w:hAnsi="Century Gothic" w:cs="Arial"/>
        </w:rPr>
        <w:t>upporting the work of the school.</w:t>
      </w:r>
    </w:p>
    <w:p w14:paraId="7A87A0DD" w14:textId="2F4937C4" w:rsidR="007B39FE" w:rsidRPr="00B063A2" w:rsidRDefault="00C16F56" w:rsidP="00AA6A41">
      <w:pPr>
        <w:numPr>
          <w:ilvl w:val="1"/>
          <w:numId w:val="15"/>
        </w:numPr>
        <w:suppressAutoHyphens w:val="0"/>
        <w:spacing w:line="240" w:lineRule="auto"/>
        <w:jc w:val="both"/>
        <w:rPr>
          <w:rFonts w:ascii="Century Gothic" w:hAnsi="Century Gothic" w:cs="Arial"/>
        </w:rPr>
      </w:pPr>
      <w:r w:rsidRPr="00B063A2">
        <w:rPr>
          <w:rFonts w:ascii="Century Gothic" w:hAnsi="Century Gothic" w:cs="Arial"/>
        </w:rPr>
        <w:t>R</w:t>
      </w:r>
      <w:r w:rsidR="007B39FE" w:rsidRPr="00B063A2">
        <w:rPr>
          <w:rFonts w:ascii="Century Gothic" w:hAnsi="Century Gothic" w:cs="Arial"/>
        </w:rPr>
        <w:t>epresenting the views</w:t>
      </w:r>
      <w:r w:rsidRPr="00B063A2">
        <w:rPr>
          <w:rFonts w:ascii="Century Gothic" w:hAnsi="Century Gothic" w:cs="Arial"/>
        </w:rPr>
        <w:t xml:space="preserve"> and opinions</w:t>
      </w:r>
      <w:r w:rsidR="007B39FE" w:rsidRPr="00B063A2">
        <w:rPr>
          <w:rFonts w:ascii="Century Gothic" w:hAnsi="Century Gothic" w:cs="Arial"/>
        </w:rPr>
        <w:t xml:space="preserve"> of parents.</w:t>
      </w:r>
    </w:p>
    <w:p w14:paraId="40333426" w14:textId="717A23A0" w:rsidR="007B39FE" w:rsidRPr="00B063A2" w:rsidRDefault="00C16F56" w:rsidP="00AA6A41">
      <w:pPr>
        <w:numPr>
          <w:ilvl w:val="1"/>
          <w:numId w:val="15"/>
        </w:numPr>
        <w:suppressAutoHyphens w:val="0"/>
        <w:spacing w:line="240" w:lineRule="auto"/>
        <w:jc w:val="both"/>
        <w:rPr>
          <w:rFonts w:ascii="Century Gothic" w:hAnsi="Century Gothic" w:cs="Arial"/>
        </w:rPr>
      </w:pPr>
      <w:r w:rsidRPr="00B063A2">
        <w:rPr>
          <w:rFonts w:ascii="Century Gothic" w:hAnsi="Century Gothic" w:cs="Arial"/>
        </w:rPr>
        <w:t>C</w:t>
      </w:r>
      <w:r w:rsidR="007B39FE" w:rsidRPr="00B063A2">
        <w:rPr>
          <w:rFonts w:ascii="Century Gothic" w:hAnsi="Century Gothic" w:cs="Arial"/>
        </w:rPr>
        <w:t>onsulting with parents and reporting back to the Parent Forum on matters of interest.</w:t>
      </w:r>
    </w:p>
    <w:p w14:paraId="07646502" w14:textId="73B51C93" w:rsidR="007B39FE" w:rsidRPr="00B063A2" w:rsidRDefault="00C16F56" w:rsidP="00AA6A41">
      <w:pPr>
        <w:numPr>
          <w:ilvl w:val="1"/>
          <w:numId w:val="15"/>
        </w:numPr>
        <w:suppressAutoHyphens w:val="0"/>
        <w:spacing w:line="240" w:lineRule="auto"/>
        <w:jc w:val="both"/>
        <w:rPr>
          <w:rFonts w:ascii="Century Gothic" w:hAnsi="Century Gothic" w:cs="Arial"/>
        </w:rPr>
      </w:pPr>
      <w:r w:rsidRPr="00B063A2">
        <w:rPr>
          <w:rFonts w:ascii="Century Gothic" w:hAnsi="Century Gothic" w:cs="Arial"/>
        </w:rPr>
        <w:t>P</w:t>
      </w:r>
      <w:r w:rsidR="007B39FE" w:rsidRPr="00B063A2">
        <w:rPr>
          <w:rFonts w:ascii="Century Gothic" w:hAnsi="Century Gothic" w:cs="Arial"/>
        </w:rPr>
        <w:t>romoting contact between the school, parents, pupils, providers of nursery education and the wider community.</w:t>
      </w:r>
    </w:p>
    <w:p w14:paraId="3183B0FB" w14:textId="1C1A1AD1" w:rsidR="007B39FE" w:rsidRPr="00B063A2" w:rsidRDefault="00C16F56" w:rsidP="00AA6A41">
      <w:pPr>
        <w:numPr>
          <w:ilvl w:val="1"/>
          <w:numId w:val="15"/>
        </w:numPr>
        <w:suppressAutoHyphens w:val="0"/>
        <w:spacing w:line="240" w:lineRule="auto"/>
        <w:jc w:val="both"/>
        <w:rPr>
          <w:rFonts w:ascii="Century Gothic" w:hAnsi="Century Gothic" w:cs="Arial"/>
        </w:rPr>
      </w:pPr>
      <w:r w:rsidRPr="00B063A2">
        <w:rPr>
          <w:rFonts w:ascii="Century Gothic" w:hAnsi="Century Gothic" w:cs="Arial"/>
        </w:rPr>
        <w:t>F</w:t>
      </w:r>
      <w:r w:rsidR="007B39FE" w:rsidRPr="00B063A2">
        <w:rPr>
          <w:rFonts w:ascii="Century Gothic" w:hAnsi="Century Gothic" w:cs="Arial"/>
        </w:rPr>
        <w:t>undraising.</w:t>
      </w:r>
    </w:p>
    <w:p w14:paraId="242949F4" w14:textId="4211F35A" w:rsidR="007B39FE" w:rsidRPr="00B063A2" w:rsidRDefault="00C16F56" w:rsidP="00AA6A41">
      <w:pPr>
        <w:numPr>
          <w:ilvl w:val="1"/>
          <w:numId w:val="15"/>
        </w:numPr>
        <w:suppressAutoHyphens w:val="0"/>
        <w:spacing w:line="240" w:lineRule="auto"/>
        <w:jc w:val="both"/>
        <w:rPr>
          <w:rFonts w:ascii="Century Gothic" w:hAnsi="Century Gothic" w:cs="Arial"/>
        </w:rPr>
      </w:pPr>
      <w:r w:rsidRPr="00B063A2">
        <w:rPr>
          <w:rFonts w:ascii="Century Gothic" w:hAnsi="Century Gothic" w:cs="Arial"/>
        </w:rPr>
        <w:t>T</w:t>
      </w:r>
      <w:r w:rsidR="007B39FE" w:rsidRPr="00B063A2">
        <w:rPr>
          <w:rFonts w:ascii="Century Gothic" w:hAnsi="Century Gothic" w:cs="Arial"/>
        </w:rPr>
        <w:t>aking part in the selection of senior promoted staff.</w:t>
      </w:r>
    </w:p>
    <w:p w14:paraId="5F06D507" w14:textId="70556E45" w:rsidR="007B39FE" w:rsidRPr="00B063A2" w:rsidRDefault="00C16F56" w:rsidP="00AA6A41">
      <w:pPr>
        <w:numPr>
          <w:ilvl w:val="1"/>
          <w:numId w:val="15"/>
        </w:numPr>
        <w:suppressAutoHyphens w:val="0"/>
        <w:spacing w:line="240" w:lineRule="auto"/>
        <w:jc w:val="both"/>
        <w:rPr>
          <w:rFonts w:ascii="Century Gothic" w:hAnsi="Century Gothic" w:cs="Arial"/>
        </w:rPr>
      </w:pPr>
      <w:r w:rsidRPr="00B063A2">
        <w:rPr>
          <w:rFonts w:ascii="Century Gothic" w:hAnsi="Century Gothic" w:cs="Arial"/>
        </w:rPr>
        <w:t>R</w:t>
      </w:r>
      <w:r w:rsidR="007B39FE" w:rsidRPr="00B063A2">
        <w:rPr>
          <w:rFonts w:ascii="Century Gothic" w:hAnsi="Century Gothic" w:cs="Arial"/>
        </w:rPr>
        <w:t>eceiving reports from the head teacher and education authority</w:t>
      </w:r>
      <w:r w:rsidRPr="00B063A2">
        <w:rPr>
          <w:rFonts w:ascii="Century Gothic" w:hAnsi="Century Gothic" w:cs="Arial"/>
        </w:rPr>
        <w:t>.</w:t>
      </w:r>
    </w:p>
    <w:p w14:paraId="24276102" w14:textId="379776E4" w:rsidR="007B39FE" w:rsidRPr="00B063A2" w:rsidRDefault="00C16F56" w:rsidP="00AA6A41">
      <w:pPr>
        <w:numPr>
          <w:ilvl w:val="1"/>
          <w:numId w:val="15"/>
        </w:numPr>
        <w:suppressAutoHyphens w:val="0"/>
        <w:spacing w:line="240" w:lineRule="auto"/>
        <w:jc w:val="both"/>
        <w:rPr>
          <w:rFonts w:ascii="Century Gothic" w:hAnsi="Century Gothic" w:cs="Arial"/>
        </w:rPr>
      </w:pPr>
      <w:r w:rsidRPr="00B063A2">
        <w:rPr>
          <w:rFonts w:ascii="Century Gothic" w:hAnsi="Century Gothic" w:cs="Arial"/>
        </w:rPr>
        <w:t>R</w:t>
      </w:r>
      <w:r w:rsidR="007B39FE" w:rsidRPr="00B063A2">
        <w:rPr>
          <w:rFonts w:ascii="Century Gothic" w:hAnsi="Century Gothic" w:cs="Arial"/>
        </w:rPr>
        <w:t>eceiving an annual budget for administration, training and other expenses.</w:t>
      </w:r>
    </w:p>
    <w:p w14:paraId="15C1600C" w14:textId="77777777" w:rsidR="007B39FE" w:rsidRPr="00B063A2" w:rsidRDefault="007B39FE" w:rsidP="00AA6A41">
      <w:pPr>
        <w:numPr>
          <w:ilvl w:val="1"/>
          <w:numId w:val="15"/>
        </w:numPr>
        <w:suppressAutoHyphens w:val="0"/>
        <w:spacing w:line="240" w:lineRule="auto"/>
        <w:jc w:val="both"/>
        <w:rPr>
          <w:rFonts w:ascii="Century Gothic" w:hAnsi="Century Gothic" w:cs="Arial"/>
        </w:rPr>
      </w:pPr>
      <w:r w:rsidRPr="00B063A2">
        <w:rPr>
          <w:rFonts w:ascii="Century Gothic" w:hAnsi="Century Gothic" w:cs="Arial"/>
        </w:rPr>
        <w:t>Improving home school partnership and facilitating parental involvement.</w:t>
      </w:r>
    </w:p>
    <w:p w14:paraId="368E696D" w14:textId="77777777" w:rsidR="007B39FE" w:rsidRPr="00B063A2" w:rsidRDefault="007B39FE" w:rsidP="00AA6A41">
      <w:pPr>
        <w:spacing w:line="240" w:lineRule="auto"/>
        <w:jc w:val="both"/>
        <w:rPr>
          <w:rFonts w:ascii="Century Gothic" w:hAnsi="Century Gothic" w:cs="Arial"/>
          <w:color w:val="FF0000"/>
        </w:rPr>
      </w:pPr>
    </w:p>
    <w:p w14:paraId="106F55DD" w14:textId="77777777" w:rsidR="007B39FE" w:rsidRPr="00B063A2" w:rsidRDefault="007B39FE" w:rsidP="00AA6A41">
      <w:pPr>
        <w:spacing w:line="240" w:lineRule="auto"/>
        <w:jc w:val="both"/>
        <w:rPr>
          <w:rFonts w:ascii="Century Gothic" w:hAnsi="Century Gothic" w:cs="Arial"/>
        </w:rPr>
      </w:pPr>
      <w:r w:rsidRPr="00B063A2">
        <w:rPr>
          <w:rFonts w:ascii="Century Gothic" w:hAnsi="Century Gothic" w:cs="Arial"/>
        </w:rPr>
        <w:t>Members of Parent Councils, on a voluntary basis, may also have an advisory role in decisions on placing requests by parents in respect of those situations where the number of placing requests for a particular school or for a particular stage in a particular school exceeds the number of places available.</w:t>
      </w:r>
    </w:p>
    <w:p w14:paraId="1A214A26" w14:textId="44377892" w:rsidR="00497357" w:rsidRPr="00B063A2" w:rsidRDefault="00497357" w:rsidP="00D64ACA">
      <w:pPr>
        <w:suppressAutoHyphens w:val="0"/>
        <w:autoSpaceDE w:val="0"/>
        <w:autoSpaceDN w:val="0"/>
        <w:adjustRightInd w:val="0"/>
        <w:spacing w:line="240" w:lineRule="auto"/>
        <w:rPr>
          <w:rFonts w:ascii="Century Gothic" w:hAnsi="Century Gothic" w:cs="Arial"/>
          <w:b/>
          <w:kern w:val="0"/>
          <w:u w:val="single"/>
          <w:lang w:eastAsia="en-GB" w:bidi="ar-SA"/>
        </w:rPr>
      </w:pPr>
    </w:p>
    <w:p w14:paraId="0A2657EB" w14:textId="4C1DC6DF" w:rsidR="00D64ACA" w:rsidRPr="00B063A2" w:rsidRDefault="00D64ACA" w:rsidP="00D64ACA">
      <w:pPr>
        <w:suppressAutoHyphens w:val="0"/>
        <w:autoSpaceDE w:val="0"/>
        <w:autoSpaceDN w:val="0"/>
        <w:adjustRightInd w:val="0"/>
        <w:spacing w:line="240" w:lineRule="auto"/>
        <w:rPr>
          <w:rFonts w:ascii="Century Gothic" w:hAnsi="Century Gothic" w:cs="Arial"/>
          <w:b/>
          <w:kern w:val="0"/>
          <w:u w:val="single"/>
          <w:lang w:eastAsia="en-GB" w:bidi="ar-SA"/>
        </w:rPr>
      </w:pPr>
      <w:r w:rsidRPr="00B063A2">
        <w:rPr>
          <w:rFonts w:ascii="Century Gothic" w:hAnsi="Century Gothic" w:cs="Arial"/>
          <w:b/>
          <w:kern w:val="0"/>
          <w:u w:val="single"/>
          <w:lang w:eastAsia="en-GB" w:bidi="ar-SA"/>
        </w:rPr>
        <w:t>Transition to Primary School</w:t>
      </w:r>
    </w:p>
    <w:p w14:paraId="7C078A1D" w14:textId="2D632F68" w:rsidR="00A22EC0" w:rsidRDefault="007255EB" w:rsidP="00A22EC0">
      <w:pPr>
        <w:jc w:val="both"/>
        <w:rPr>
          <w:rFonts w:ascii="Century Gothic" w:hAnsi="Century Gothic" w:cs="Arial"/>
          <w:kern w:val="0"/>
          <w:lang w:eastAsia="en-GB" w:bidi="ar-SA"/>
        </w:rPr>
      </w:pPr>
      <w:r>
        <w:rPr>
          <w:noProof/>
          <w:lang w:eastAsia="en-GB" w:bidi="ar-SA"/>
        </w:rPr>
        <w:drawing>
          <wp:anchor distT="0" distB="0" distL="114300" distR="114300" simplePos="0" relativeHeight="251691520" behindDoc="1" locked="0" layoutInCell="1" allowOverlap="1" wp14:anchorId="1D09FD3E" wp14:editId="280EF0F8">
            <wp:simplePos x="0" y="0"/>
            <wp:positionH relativeFrom="margin">
              <wp:posOffset>5699760</wp:posOffset>
            </wp:positionH>
            <wp:positionV relativeFrom="paragraph">
              <wp:posOffset>753110</wp:posOffset>
            </wp:positionV>
            <wp:extent cx="889000" cy="743585"/>
            <wp:effectExtent l="0" t="0" r="0" b="0"/>
            <wp:wrapTight wrapText="bothSides">
              <wp:wrapPolygon edited="0">
                <wp:start x="10183" y="0"/>
                <wp:lineTo x="7406" y="2767"/>
                <wp:lineTo x="3240" y="8301"/>
                <wp:lineTo x="2777" y="10514"/>
                <wp:lineTo x="2777" y="16601"/>
                <wp:lineTo x="4629" y="21028"/>
                <wp:lineTo x="15274" y="21028"/>
                <wp:lineTo x="17589" y="18815"/>
                <wp:lineTo x="18977" y="12174"/>
                <wp:lineTo x="18977" y="8301"/>
                <wp:lineTo x="16663" y="3874"/>
                <wp:lineTo x="13886" y="0"/>
                <wp:lineTo x="10183" y="0"/>
              </wp:wrapPolygon>
            </wp:wrapTight>
            <wp:docPr id="8" name="Picture 8" descr="Backpack, School Supply - School Bag Clip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pack, School Supply - School Bag Clipart - Free Transparent PNG Clipart  Images Download"/>
                    <pic:cNvPicPr>
                      <a:picLocks noChangeAspect="1" noChangeArrowheads="1"/>
                    </pic:cNvPicPr>
                  </pic:nvPicPr>
                  <pic:blipFill>
                    <a:blip r:embed="rId37" cstate="print">
                      <a:extLst>
                        <a:ext uri="{BEBA8EAE-BF5A-486C-A8C5-ECC9F3942E4B}">
                          <a14:imgProps xmlns:a14="http://schemas.microsoft.com/office/drawing/2010/main">
                            <a14:imgLayer r:embed="rId38">
                              <a14:imgEffect>
                                <a14:backgroundRemoval t="4552" b="95733" l="14167" r="85238">
                                  <a14:foregroundMark x1="45595" y1="31863" x2="42500" y2="32859"/>
                                  <a14:foregroundMark x1="43929" y1="24609" x2="54881" y2="22617"/>
                                  <a14:foregroundMark x1="54881" y1="36131" x2="61429" y2="45235"/>
                                  <a14:foregroundMark x1="62738" y1="32859" x2="62738" y2="32859"/>
                                  <a14:foregroundMark x1="57857" y1="35562" x2="57857" y2="35562"/>
                                  <a14:foregroundMark x1="61310" y1="30156" x2="48690" y2="52063"/>
                                  <a14:foregroundMark x1="44881" y1="47653" x2="67738" y2="37127"/>
                                  <a14:foregroundMark x1="64405" y1="46657" x2="64405" y2="46657"/>
                                  <a14:foregroundMark x1="61190" y1="55619" x2="60357" y2="32006"/>
                                  <a14:foregroundMark x1="63929" y1="49787" x2="65476" y2="34993"/>
                                  <a14:foregroundMark x1="61429" y1="31437" x2="49167" y2="44666"/>
                                  <a14:foregroundMark x1="71071" y1="70413" x2="71071" y2="70413"/>
                                  <a14:foregroundMark x1="56071" y1="51494" x2="51190" y2="52205"/>
                                  <a14:foregroundMark x1="53571" y1="39972" x2="54286" y2="31010"/>
                                  <a14:foregroundMark x1="41548" y1="45946" x2="44167" y2="55050"/>
                                  <a14:foregroundMark x1="47619" y1="42248" x2="37024" y2="49218"/>
                                  <a14:foregroundMark x1="48095" y1="45519" x2="42143" y2="53201"/>
                                  <a14:foregroundMark x1="47024" y1="56899" x2="54286" y2="28307"/>
                                  <a14:foregroundMark x1="28214" y1="50640" x2="28214" y2="50640"/>
                                  <a14:foregroundMark x1="27738" y1="56757" x2="27381" y2="46657"/>
                                  <a14:foregroundMark x1="55238" y1="32290" x2="61310" y2="31579"/>
                                  <a14:foregroundMark x1="48452" y1="43385" x2="41667" y2="5462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8900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30CC" w:rsidRPr="00B063A2">
        <w:rPr>
          <w:rFonts w:ascii="Century Gothic" w:hAnsi="Century Gothic" w:cs="Arial"/>
          <w:kern w:val="0"/>
          <w:lang w:eastAsia="en-GB" w:bidi="ar-SA"/>
        </w:rPr>
        <w:t>C</w:t>
      </w:r>
      <w:r w:rsidR="00D64ACA" w:rsidRPr="00B063A2">
        <w:rPr>
          <w:rFonts w:ascii="Century Gothic" w:hAnsi="Century Gothic" w:cs="Arial"/>
          <w:kern w:val="0"/>
          <w:lang w:eastAsia="en-GB" w:bidi="ar-SA"/>
        </w:rPr>
        <w:t>hildren normally transfer following their pre-school nursery year.  Parents will be informed of the primary school enrolment procedures in January of the year of school entry.  If your child is starting school for the first time you must enrol your child at thei</w:t>
      </w:r>
      <w:r w:rsidR="000F4FB6" w:rsidRPr="00B063A2">
        <w:rPr>
          <w:rFonts w:ascii="Century Gothic" w:hAnsi="Century Gothic" w:cs="Arial"/>
          <w:kern w:val="0"/>
          <w:lang w:eastAsia="en-GB" w:bidi="ar-SA"/>
        </w:rPr>
        <w:t xml:space="preserve">r catchment school in January.  </w:t>
      </w:r>
      <w:r w:rsidR="00D64ACA" w:rsidRPr="00B063A2">
        <w:rPr>
          <w:rFonts w:ascii="Century Gothic" w:hAnsi="Century Gothic" w:cs="Arial"/>
          <w:kern w:val="0"/>
          <w:lang w:eastAsia="en-GB" w:bidi="ar-SA"/>
        </w:rPr>
        <w:t>If parents want their child to go to another school, they must enrol in the first instance with their catchment school and ask for an information leaflet that provides details on</w:t>
      </w:r>
      <w:r w:rsidR="000F4FB6" w:rsidRPr="00B063A2">
        <w:rPr>
          <w:rFonts w:ascii="Century Gothic" w:hAnsi="Century Gothic" w:cs="Arial"/>
          <w:kern w:val="0"/>
          <w:lang w:eastAsia="en-GB" w:bidi="ar-SA"/>
        </w:rPr>
        <w:t xml:space="preserve"> </w:t>
      </w:r>
      <w:r w:rsidR="00A22EC0" w:rsidRPr="00B063A2">
        <w:rPr>
          <w:rFonts w:ascii="Century Gothic" w:hAnsi="Century Gothic" w:cs="Arial"/>
          <w:kern w:val="0"/>
          <w:lang w:eastAsia="en-GB" w:bidi="ar-SA"/>
        </w:rPr>
        <w:t xml:space="preserve">how to make a placing request. </w:t>
      </w:r>
    </w:p>
    <w:p w14:paraId="2940CFDD" w14:textId="77777777" w:rsidR="00BC26E4" w:rsidRPr="00B063A2" w:rsidRDefault="00BC26E4" w:rsidP="00A22EC0">
      <w:pPr>
        <w:jc w:val="both"/>
        <w:rPr>
          <w:rFonts w:ascii="Century Gothic" w:hAnsi="Century Gothic" w:cs="Arial"/>
          <w:kern w:val="0"/>
          <w:lang w:eastAsia="en-GB" w:bidi="ar-SA"/>
        </w:rPr>
      </w:pPr>
    </w:p>
    <w:p w14:paraId="484A8022" w14:textId="307CD7D7" w:rsidR="00A22EC0" w:rsidRPr="00B063A2" w:rsidRDefault="00A22EC0" w:rsidP="00A22EC0">
      <w:pPr>
        <w:jc w:val="both"/>
        <w:rPr>
          <w:rFonts w:ascii="Century Gothic" w:hAnsi="Century Gothic" w:cs="Arial"/>
        </w:rPr>
      </w:pPr>
      <w:r w:rsidRPr="00B063A2">
        <w:rPr>
          <w:rFonts w:ascii="Century Gothic" w:hAnsi="Century Gothic" w:cs="Arial"/>
          <w:szCs w:val="22"/>
        </w:rPr>
        <w:t>Forms are available</w:t>
      </w:r>
      <w:r w:rsidRPr="00B063A2">
        <w:rPr>
          <w:rFonts w:ascii="Century Gothic" w:hAnsi="Century Gothic" w:cs="Arial"/>
        </w:rPr>
        <w:t xml:space="preserve"> from the SLC website – </w:t>
      </w:r>
      <w:hyperlink r:id="rId39" w:history="1">
        <w:r w:rsidRPr="00B063A2">
          <w:rPr>
            <w:rStyle w:val="Hyperlink"/>
            <w:rFonts w:ascii="Century Gothic" w:hAnsi="Century Gothic" w:cs="Arial"/>
          </w:rPr>
          <w:t>www.southlanarkshire.gov.uk</w:t>
        </w:r>
      </w:hyperlink>
      <w:r w:rsidR="007255EB">
        <w:rPr>
          <w:rFonts w:ascii="Century Gothic" w:hAnsi="Century Gothic" w:cs="Arial"/>
        </w:rPr>
        <w:t xml:space="preserve">, schools </w:t>
      </w:r>
      <w:r w:rsidRPr="00B063A2">
        <w:rPr>
          <w:rFonts w:ascii="Century Gothic" w:hAnsi="Century Gothic" w:cs="Arial"/>
        </w:rPr>
        <w:t xml:space="preserve">or by contacting Education Resources, Almada Street, Hamilton, phone </w:t>
      </w:r>
      <w:r w:rsidRPr="00B063A2">
        <w:rPr>
          <w:rFonts w:ascii="Century Gothic" w:hAnsi="Century Gothic" w:cs="Arial"/>
          <w:b/>
        </w:rPr>
        <w:t>0303 123 1023</w:t>
      </w:r>
      <w:r w:rsidRPr="00B063A2">
        <w:rPr>
          <w:rFonts w:ascii="Century Gothic" w:hAnsi="Century Gothic" w:cs="Arial"/>
        </w:rPr>
        <w:t>.  Completed forms should be returned as soon as possible to Education Resources, Almada Street, Hamilton ML3 0AE.</w:t>
      </w:r>
    </w:p>
    <w:p w14:paraId="405D3357" w14:textId="4EB00ACD" w:rsidR="007255EB" w:rsidRDefault="007255EB" w:rsidP="000C46AE">
      <w:pPr>
        <w:pStyle w:val="Default"/>
        <w:jc w:val="both"/>
        <w:rPr>
          <w:rFonts w:ascii="Century Gothic" w:hAnsi="Century Gothic"/>
          <w:b/>
          <w:bCs/>
          <w:color w:val="auto"/>
          <w:u w:val="single"/>
        </w:rPr>
      </w:pPr>
    </w:p>
    <w:p w14:paraId="0C2E8324" w14:textId="05DFD6AC" w:rsidR="008F422E" w:rsidRPr="00B063A2" w:rsidRDefault="008F422E" w:rsidP="000C46AE">
      <w:pPr>
        <w:pStyle w:val="Default"/>
        <w:jc w:val="both"/>
        <w:rPr>
          <w:rFonts w:ascii="Century Gothic" w:hAnsi="Century Gothic"/>
          <w:bCs/>
          <w:iCs/>
          <w:color w:val="auto"/>
        </w:rPr>
      </w:pPr>
      <w:r w:rsidRPr="00B063A2">
        <w:rPr>
          <w:rFonts w:ascii="Century Gothic" w:hAnsi="Century Gothic"/>
          <w:b/>
          <w:bCs/>
          <w:color w:val="auto"/>
          <w:u w:val="single"/>
        </w:rPr>
        <w:t>Useful Websites</w:t>
      </w:r>
    </w:p>
    <w:p w14:paraId="643F8522" w14:textId="7CEADFEE" w:rsidR="005F04D2" w:rsidRPr="00B063A2" w:rsidRDefault="008F422E" w:rsidP="00190AE7">
      <w:pPr>
        <w:spacing w:before="100" w:beforeAutospacing="1" w:after="100" w:afterAutospacing="1" w:line="240" w:lineRule="auto"/>
        <w:rPr>
          <w:rFonts w:ascii="Century Gothic" w:hAnsi="Century Gothic" w:cs="Arial"/>
          <w:bCs/>
        </w:rPr>
      </w:pPr>
      <w:r w:rsidRPr="00B063A2">
        <w:rPr>
          <w:rFonts w:ascii="Century Gothic" w:hAnsi="Century Gothic" w:cs="Arial"/>
          <w:bCs/>
        </w:rPr>
        <w:t>The most recent report for the nursery is available through the following website:</w:t>
      </w:r>
    </w:p>
    <w:p w14:paraId="5BBD527A" w14:textId="5F2BB04F" w:rsidR="005F04D2" w:rsidRPr="005F04D2" w:rsidRDefault="00000000" w:rsidP="00190AE7">
      <w:pPr>
        <w:pStyle w:val="ListParagraph"/>
        <w:numPr>
          <w:ilvl w:val="0"/>
          <w:numId w:val="39"/>
        </w:numPr>
        <w:spacing w:before="100" w:beforeAutospacing="1" w:after="100" w:afterAutospacing="1" w:line="240" w:lineRule="auto"/>
        <w:rPr>
          <w:rFonts w:ascii="Century Gothic" w:hAnsi="Century Gothic"/>
          <w:bCs/>
        </w:rPr>
      </w:pPr>
      <w:hyperlink r:id="rId40" w:history="1">
        <w:r w:rsidR="005869DC" w:rsidRPr="00BC26E4">
          <w:rPr>
            <w:rStyle w:val="Hyperlink"/>
            <w:rFonts w:ascii="Century Gothic" w:hAnsi="Century Gothic"/>
          </w:rPr>
          <w:t>https://education.gov.scot/reports/</w:t>
        </w:r>
      </w:hyperlink>
    </w:p>
    <w:p w14:paraId="2A5E2334" w14:textId="2A17B200" w:rsidR="00BC26E4" w:rsidRPr="00BC26E4" w:rsidRDefault="007255EB" w:rsidP="00190AE7">
      <w:pPr>
        <w:pStyle w:val="ListParagraph"/>
        <w:numPr>
          <w:ilvl w:val="0"/>
          <w:numId w:val="39"/>
        </w:numPr>
        <w:spacing w:before="100" w:beforeAutospacing="1" w:after="100" w:afterAutospacing="1" w:line="240" w:lineRule="auto"/>
        <w:rPr>
          <w:rStyle w:val="Hyperlink"/>
          <w:rFonts w:ascii="Century Gothic" w:hAnsi="Century Gothic" w:cs="Arial"/>
          <w:bCs/>
          <w:color w:val="auto"/>
          <w:u w:val="none"/>
        </w:rPr>
      </w:pPr>
      <w:r>
        <w:rPr>
          <w:noProof/>
          <w:lang w:eastAsia="en-GB" w:bidi="ar-SA"/>
        </w:rPr>
        <w:drawing>
          <wp:anchor distT="0" distB="0" distL="114300" distR="114300" simplePos="0" relativeHeight="251692544" behindDoc="1" locked="0" layoutInCell="1" allowOverlap="1" wp14:anchorId="6EF3785C" wp14:editId="41EED376">
            <wp:simplePos x="0" y="0"/>
            <wp:positionH relativeFrom="margin">
              <wp:posOffset>4261485</wp:posOffset>
            </wp:positionH>
            <wp:positionV relativeFrom="paragraph">
              <wp:posOffset>100330</wp:posOffset>
            </wp:positionV>
            <wp:extent cx="1639570" cy="1022350"/>
            <wp:effectExtent l="0" t="0" r="0" b="0"/>
            <wp:wrapTight wrapText="bothSides">
              <wp:wrapPolygon edited="0">
                <wp:start x="3514" y="402"/>
                <wp:lineTo x="3012" y="6440"/>
                <wp:lineTo x="753" y="9660"/>
                <wp:lineTo x="251" y="10867"/>
                <wp:lineTo x="251" y="19319"/>
                <wp:lineTo x="1506" y="19722"/>
                <wp:lineTo x="14807" y="20527"/>
                <wp:lineTo x="20830" y="20527"/>
                <wp:lineTo x="21332" y="9257"/>
                <wp:lineTo x="20328" y="7647"/>
                <wp:lineTo x="16815" y="6842"/>
                <wp:lineTo x="16564" y="2012"/>
                <wp:lineTo x="16313" y="402"/>
                <wp:lineTo x="3514" y="402"/>
              </wp:wrapPolygon>
            </wp:wrapTight>
            <wp:docPr id="15" name="Picture 15" descr="Responsive Website Design - Mobile Screen Size Desktop Clipart (#1167868)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ponsive Website Design - Mobile Screen Size Desktop Clipart (#1167868) -  PinClipart"/>
                    <pic:cNvPicPr>
                      <a:picLocks noChangeAspect="1" noChangeArrowheads="1"/>
                    </pic:cNvPicPr>
                  </pic:nvPicPr>
                  <pic:blipFill>
                    <a:blip r:embed="rId41" cstate="print">
                      <a:extLst>
                        <a:ext uri="{BEBA8EAE-BF5A-486C-A8C5-ECC9F3942E4B}">
                          <a14:imgProps xmlns:a14="http://schemas.microsoft.com/office/drawing/2010/main">
                            <a14:imgLayer r:embed="rId42">
                              <a14:imgEffect>
                                <a14:backgroundRemoval t="4554" b="93625" l="795" r="97386"/>
                              </a14:imgEffect>
                            </a14:imgLayer>
                          </a14:imgProps>
                        </a:ext>
                        <a:ext uri="{28A0092B-C50C-407E-A947-70E740481C1C}">
                          <a14:useLocalDpi xmlns:a14="http://schemas.microsoft.com/office/drawing/2010/main" val="0"/>
                        </a:ext>
                      </a:extLst>
                    </a:blip>
                    <a:srcRect/>
                    <a:stretch>
                      <a:fillRect/>
                    </a:stretch>
                  </pic:blipFill>
                  <pic:spPr bwMode="auto">
                    <a:xfrm>
                      <a:off x="0" y="0"/>
                      <a:ext cx="1639570"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3" w:history="1">
        <w:r w:rsidR="00BC26E4" w:rsidRPr="00BC26E4">
          <w:rPr>
            <w:rStyle w:val="Hyperlink"/>
            <w:rFonts w:ascii="Century Gothic" w:hAnsi="Century Gothic" w:cs="Arial"/>
            <w:bCs/>
          </w:rPr>
          <w:t>www.careinspectorate.com</w:t>
        </w:r>
      </w:hyperlink>
    </w:p>
    <w:p w14:paraId="17826F87" w14:textId="42292527" w:rsidR="005F04D2" w:rsidRDefault="00190AE7" w:rsidP="00190AE7">
      <w:pPr>
        <w:spacing w:before="100" w:beforeAutospacing="1" w:after="100" w:afterAutospacing="1" w:line="240" w:lineRule="auto"/>
        <w:ind w:right="283"/>
        <w:rPr>
          <w:rStyle w:val="Hyperlink"/>
          <w:rFonts w:ascii="Century Gothic" w:hAnsi="Century Gothic" w:cs="Arial"/>
          <w:bCs/>
          <w:color w:val="auto"/>
          <w:u w:val="none"/>
        </w:rPr>
      </w:pPr>
      <w:r>
        <w:rPr>
          <w:rStyle w:val="Hyperlink"/>
          <w:rFonts w:ascii="Century Gothic" w:hAnsi="Century Gothic" w:cs="Arial"/>
          <w:bCs/>
          <w:color w:val="auto"/>
          <w:u w:val="none"/>
        </w:rPr>
        <w:t>For information and</w:t>
      </w:r>
      <w:r w:rsidR="00BC26E4">
        <w:rPr>
          <w:rStyle w:val="Hyperlink"/>
          <w:rFonts w:ascii="Century Gothic" w:hAnsi="Century Gothic" w:cs="Arial"/>
          <w:bCs/>
          <w:color w:val="auto"/>
          <w:u w:val="none"/>
        </w:rPr>
        <w:t xml:space="preserve"> support for families:</w:t>
      </w:r>
    </w:p>
    <w:p w14:paraId="5F49ADA0" w14:textId="0C5E6BEF" w:rsidR="00BC26E4" w:rsidRPr="00BC26E4" w:rsidRDefault="00000000" w:rsidP="00190AE7">
      <w:pPr>
        <w:pStyle w:val="ListParagraph"/>
        <w:numPr>
          <w:ilvl w:val="0"/>
          <w:numId w:val="38"/>
        </w:numPr>
        <w:spacing w:before="100" w:beforeAutospacing="1" w:after="100" w:afterAutospacing="1" w:line="240" w:lineRule="auto"/>
        <w:rPr>
          <w:rFonts w:ascii="Century Gothic" w:hAnsi="Century Gothic"/>
        </w:rPr>
      </w:pPr>
      <w:hyperlink r:id="rId44" w:history="1">
        <w:r w:rsidR="00BC26E4" w:rsidRPr="00BC26E4">
          <w:rPr>
            <w:rStyle w:val="Hyperlink"/>
            <w:rFonts w:ascii="Century Gothic" w:hAnsi="Century Gothic"/>
          </w:rPr>
          <w:t>https://parentzone.org.uk/home</w:t>
        </w:r>
      </w:hyperlink>
    </w:p>
    <w:p w14:paraId="153FF4C9" w14:textId="1B546099" w:rsidR="00BC26E4" w:rsidRDefault="00000000" w:rsidP="00190AE7">
      <w:pPr>
        <w:pStyle w:val="ListParagraph"/>
        <w:numPr>
          <w:ilvl w:val="0"/>
          <w:numId w:val="38"/>
        </w:numPr>
        <w:spacing w:before="100" w:beforeAutospacing="1" w:after="100" w:afterAutospacing="1" w:line="240" w:lineRule="auto"/>
        <w:rPr>
          <w:rFonts w:ascii="Century Gothic" w:hAnsi="Century Gothic"/>
        </w:rPr>
      </w:pPr>
      <w:hyperlink r:id="rId45" w:history="1">
        <w:r w:rsidR="00BC26E4" w:rsidRPr="0053241E">
          <w:rPr>
            <w:rStyle w:val="Hyperlink"/>
            <w:rFonts w:ascii="Century Gothic" w:hAnsi="Century Gothic"/>
          </w:rPr>
          <w:t>https://www.parentclub.scot/</w:t>
        </w:r>
      </w:hyperlink>
    </w:p>
    <w:p w14:paraId="35C2CDC3" w14:textId="6282F403" w:rsidR="00497357" w:rsidRDefault="00000000" w:rsidP="00190AE7">
      <w:pPr>
        <w:pStyle w:val="ListParagraph"/>
        <w:numPr>
          <w:ilvl w:val="0"/>
          <w:numId w:val="38"/>
        </w:numPr>
        <w:spacing w:before="100" w:beforeAutospacing="1" w:after="100" w:afterAutospacing="1" w:line="240" w:lineRule="auto"/>
        <w:rPr>
          <w:rFonts w:ascii="Century Gothic" w:hAnsi="Century Gothic"/>
        </w:rPr>
      </w:pPr>
      <w:hyperlink r:id="rId46" w:history="1">
        <w:r w:rsidR="00BC26E4" w:rsidRPr="0053241E">
          <w:rPr>
            <w:rStyle w:val="Hyperlink"/>
            <w:rFonts w:ascii="Century Gothic" w:hAnsi="Century Gothic"/>
          </w:rPr>
          <w:t>https://www.parentingacrossscotland.org/</w:t>
        </w:r>
      </w:hyperlink>
    </w:p>
    <w:p w14:paraId="36574818" w14:textId="2A2343B5" w:rsidR="005F04D2" w:rsidRDefault="00BC26E4" w:rsidP="00190AE7">
      <w:pPr>
        <w:spacing w:before="100" w:beforeAutospacing="1" w:after="100" w:afterAutospacing="1" w:line="240" w:lineRule="auto"/>
        <w:rPr>
          <w:rFonts w:ascii="Century Gothic" w:hAnsi="Century Gothic"/>
        </w:rPr>
      </w:pPr>
      <w:r>
        <w:rPr>
          <w:rFonts w:ascii="Century Gothic" w:hAnsi="Century Gothic"/>
        </w:rPr>
        <w:t>For information on term dates and holidays:</w:t>
      </w:r>
      <w:r w:rsidR="00845704" w:rsidRPr="00845704">
        <w:t xml:space="preserve"> </w:t>
      </w:r>
    </w:p>
    <w:p w14:paraId="7263C8E8" w14:textId="2C125363" w:rsidR="00BC26E4" w:rsidRDefault="00000000" w:rsidP="00190AE7">
      <w:pPr>
        <w:pStyle w:val="ListParagraph"/>
        <w:numPr>
          <w:ilvl w:val="0"/>
          <w:numId w:val="40"/>
        </w:numPr>
        <w:spacing w:before="100" w:beforeAutospacing="1" w:after="100" w:afterAutospacing="1" w:line="240" w:lineRule="auto"/>
        <w:rPr>
          <w:rFonts w:ascii="Century Gothic" w:hAnsi="Century Gothic"/>
        </w:rPr>
      </w:pPr>
      <w:hyperlink r:id="rId47" w:history="1">
        <w:r w:rsidR="00BC26E4" w:rsidRPr="0053241E">
          <w:rPr>
            <w:rStyle w:val="Hyperlink"/>
            <w:rFonts w:ascii="Century Gothic" w:hAnsi="Century Gothic"/>
          </w:rPr>
          <w:t>https://www.southlanarkshire.gov.uk/info/200140/education_and_learning/82/school_holidays</w:t>
        </w:r>
      </w:hyperlink>
    </w:p>
    <w:p w14:paraId="5A976A8D" w14:textId="6C4DAB44" w:rsidR="00845704" w:rsidRPr="00845704" w:rsidRDefault="00845704" w:rsidP="00845704">
      <w:pPr>
        <w:rPr>
          <w:rFonts w:ascii="Century Gothic" w:hAnsi="Century Gothic"/>
        </w:rPr>
      </w:pPr>
    </w:p>
    <w:p w14:paraId="0D5C7AE6" w14:textId="3CD574EA" w:rsidR="00CB7C6F" w:rsidRPr="00B063A2" w:rsidRDefault="00232ABB" w:rsidP="00CB7C6F">
      <w:pPr>
        <w:rPr>
          <w:rFonts w:ascii="Century Gothic" w:hAnsi="Century Gothic" w:cs="Arial"/>
          <w:b/>
          <w:u w:val="single"/>
        </w:rPr>
      </w:pPr>
      <w:r w:rsidRPr="00B063A2">
        <w:rPr>
          <w:rFonts w:ascii="Century Gothic" w:hAnsi="Century Gothic" w:cs="Arial"/>
          <w:b/>
          <w:u w:val="single"/>
        </w:rPr>
        <w:t>Complaints Procedures</w:t>
      </w:r>
    </w:p>
    <w:p w14:paraId="2FE380DA" w14:textId="29CCCCA7" w:rsidR="008F422E" w:rsidRPr="00B063A2" w:rsidRDefault="00CB7C6F" w:rsidP="00CB7C6F">
      <w:pPr>
        <w:jc w:val="both"/>
        <w:rPr>
          <w:rFonts w:ascii="Century Gothic" w:eastAsia="Calibri" w:hAnsi="Century Gothic" w:cs="Arial"/>
        </w:rPr>
      </w:pPr>
      <w:r w:rsidRPr="00B063A2">
        <w:rPr>
          <w:rFonts w:ascii="Century Gothic" w:eastAsia="Calibri" w:hAnsi="Century Gothic" w:cs="Arial"/>
        </w:rPr>
        <w:t>T</w:t>
      </w:r>
      <w:r w:rsidRPr="00B063A2">
        <w:rPr>
          <w:rFonts w:ascii="Century Gothic" w:eastAsia="Calibri" w:hAnsi="Century Gothic" w:cs="Arial"/>
          <w:spacing w:val="1"/>
        </w:rPr>
        <w:t>h</w:t>
      </w:r>
      <w:r w:rsidRPr="00B063A2">
        <w:rPr>
          <w:rFonts w:ascii="Century Gothic" w:eastAsia="Calibri" w:hAnsi="Century Gothic" w:cs="Arial"/>
        </w:rPr>
        <w:t>r</w:t>
      </w:r>
      <w:r w:rsidRPr="00B063A2">
        <w:rPr>
          <w:rFonts w:ascii="Century Gothic" w:eastAsia="Calibri" w:hAnsi="Century Gothic" w:cs="Arial"/>
          <w:spacing w:val="-1"/>
        </w:rPr>
        <w:t>o</w:t>
      </w:r>
      <w:r w:rsidRPr="00B063A2">
        <w:rPr>
          <w:rFonts w:ascii="Century Gothic" w:eastAsia="Calibri" w:hAnsi="Century Gothic" w:cs="Arial"/>
          <w:spacing w:val="1"/>
        </w:rPr>
        <w:t>u</w:t>
      </w:r>
      <w:r w:rsidRPr="00B063A2">
        <w:rPr>
          <w:rFonts w:ascii="Century Gothic" w:eastAsia="Calibri" w:hAnsi="Century Gothic" w:cs="Arial"/>
        </w:rPr>
        <w:t>gh the Complaints Procedure</w:t>
      </w:r>
      <w:r w:rsidRPr="00B063A2">
        <w:rPr>
          <w:rFonts w:ascii="Century Gothic" w:eastAsia="Calibri" w:hAnsi="Century Gothic" w:cs="Arial"/>
          <w:spacing w:val="-1"/>
        </w:rPr>
        <w:t>, w</w:t>
      </w:r>
      <w:r w:rsidRPr="00B063A2">
        <w:rPr>
          <w:rFonts w:ascii="Century Gothic" w:eastAsia="Calibri" w:hAnsi="Century Gothic" w:cs="Arial"/>
        </w:rPr>
        <w:t>e</w:t>
      </w:r>
      <w:r w:rsidRPr="00B063A2">
        <w:rPr>
          <w:rFonts w:ascii="Century Gothic" w:eastAsia="Calibri" w:hAnsi="Century Gothic" w:cs="Arial"/>
          <w:spacing w:val="-1"/>
        </w:rPr>
        <w:t xml:space="preserve"> </w:t>
      </w:r>
      <w:r w:rsidRPr="00B063A2">
        <w:rPr>
          <w:rFonts w:ascii="Century Gothic" w:eastAsia="Calibri" w:hAnsi="Century Gothic" w:cs="Arial"/>
          <w:spacing w:val="-2"/>
        </w:rPr>
        <w:t>e</w:t>
      </w:r>
      <w:r w:rsidRPr="00B063A2">
        <w:rPr>
          <w:rFonts w:ascii="Century Gothic" w:eastAsia="Calibri" w:hAnsi="Century Gothic" w:cs="Arial"/>
          <w:spacing w:val="1"/>
        </w:rPr>
        <w:t>n</w:t>
      </w:r>
      <w:r w:rsidRPr="00B063A2">
        <w:rPr>
          <w:rFonts w:ascii="Century Gothic" w:eastAsia="Calibri" w:hAnsi="Century Gothic" w:cs="Arial"/>
        </w:rPr>
        <w:t>s</w:t>
      </w:r>
      <w:r w:rsidRPr="00B063A2">
        <w:rPr>
          <w:rFonts w:ascii="Century Gothic" w:eastAsia="Calibri" w:hAnsi="Century Gothic" w:cs="Arial"/>
          <w:spacing w:val="1"/>
        </w:rPr>
        <w:t>u</w:t>
      </w:r>
      <w:r w:rsidRPr="00B063A2">
        <w:rPr>
          <w:rFonts w:ascii="Century Gothic" w:eastAsia="Calibri" w:hAnsi="Century Gothic" w:cs="Arial"/>
        </w:rPr>
        <w:t>re</w:t>
      </w:r>
      <w:r w:rsidRPr="00B063A2">
        <w:rPr>
          <w:rFonts w:ascii="Century Gothic" w:eastAsia="Calibri" w:hAnsi="Century Gothic" w:cs="Arial"/>
          <w:spacing w:val="-1"/>
        </w:rPr>
        <w:t xml:space="preserve"> </w:t>
      </w:r>
      <w:r w:rsidRPr="00B063A2">
        <w:rPr>
          <w:rFonts w:ascii="Century Gothic" w:eastAsia="Calibri" w:hAnsi="Century Gothic" w:cs="Arial"/>
          <w:spacing w:val="1"/>
        </w:rPr>
        <w:t>p</w:t>
      </w:r>
      <w:r w:rsidRPr="00B063A2">
        <w:rPr>
          <w:rFonts w:ascii="Century Gothic" w:eastAsia="Calibri" w:hAnsi="Century Gothic" w:cs="Arial"/>
        </w:rPr>
        <w:t>ar</w:t>
      </w:r>
      <w:r w:rsidRPr="00B063A2">
        <w:rPr>
          <w:rFonts w:ascii="Century Gothic" w:eastAsia="Calibri" w:hAnsi="Century Gothic" w:cs="Arial"/>
          <w:spacing w:val="-1"/>
        </w:rPr>
        <w:t>e</w:t>
      </w:r>
      <w:r w:rsidRPr="00B063A2">
        <w:rPr>
          <w:rFonts w:ascii="Century Gothic" w:eastAsia="Calibri" w:hAnsi="Century Gothic" w:cs="Arial"/>
          <w:spacing w:val="1"/>
        </w:rPr>
        <w:t>n</w:t>
      </w:r>
      <w:r w:rsidRPr="00B063A2">
        <w:rPr>
          <w:rFonts w:ascii="Century Gothic" w:eastAsia="Calibri" w:hAnsi="Century Gothic" w:cs="Arial"/>
          <w:spacing w:val="-1"/>
        </w:rPr>
        <w:t>t</w:t>
      </w:r>
      <w:r w:rsidRPr="00B063A2">
        <w:rPr>
          <w:rFonts w:ascii="Century Gothic" w:eastAsia="Calibri" w:hAnsi="Century Gothic" w:cs="Arial"/>
          <w:spacing w:val="1"/>
        </w:rPr>
        <w:t>/</w:t>
      </w:r>
      <w:r w:rsidRPr="00B063A2">
        <w:rPr>
          <w:rFonts w:ascii="Century Gothic" w:eastAsia="Calibri" w:hAnsi="Century Gothic" w:cs="Arial"/>
          <w:spacing w:val="-1"/>
        </w:rPr>
        <w:t>c</w:t>
      </w:r>
      <w:r w:rsidRPr="00B063A2">
        <w:rPr>
          <w:rFonts w:ascii="Century Gothic" w:eastAsia="Calibri" w:hAnsi="Century Gothic" w:cs="Arial"/>
        </w:rPr>
        <w:t>ar</w:t>
      </w:r>
      <w:r w:rsidRPr="00B063A2">
        <w:rPr>
          <w:rFonts w:ascii="Century Gothic" w:eastAsia="Calibri" w:hAnsi="Century Gothic" w:cs="Arial"/>
          <w:spacing w:val="1"/>
        </w:rPr>
        <w:t>e</w:t>
      </w:r>
      <w:r w:rsidRPr="00B063A2">
        <w:rPr>
          <w:rFonts w:ascii="Century Gothic" w:eastAsia="Calibri" w:hAnsi="Century Gothic" w:cs="Arial"/>
        </w:rPr>
        <w:t>rs</w:t>
      </w:r>
      <w:r w:rsidRPr="00B063A2">
        <w:rPr>
          <w:rFonts w:ascii="Century Gothic" w:eastAsia="Calibri" w:hAnsi="Century Gothic" w:cs="Arial"/>
          <w:spacing w:val="-1"/>
        </w:rPr>
        <w:t xml:space="preserve"> </w:t>
      </w:r>
      <w:r w:rsidRPr="00B063A2">
        <w:rPr>
          <w:rFonts w:ascii="Century Gothic" w:eastAsia="Calibri" w:hAnsi="Century Gothic" w:cs="Arial"/>
        </w:rPr>
        <w:t>are</w:t>
      </w:r>
      <w:r w:rsidRPr="00B063A2">
        <w:rPr>
          <w:rFonts w:ascii="Century Gothic" w:eastAsia="Calibri" w:hAnsi="Century Gothic" w:cs="Arial"/>
          <w:spacing w:val="2"/>
        </w:rPr>
        <w:t xml:space="preserve"> </w:t>
      </w:r>
      <w:r w:rsidRPr="00B063A2">
        <w:rPr>
          <w:rFonts w:ascii="Century Gothic" w:eastAsia="Calibri" w:hAnsi="Century Gothic" w:cs="Arial"/>
          <w:spacing w:val="-3"/>
        </w:rPr>
        <w:t>sec</w:t>
      </w:r>
      <w:r w:rsidRPr="00B063A2">
        <w:rPr>
          <w:rFonts w:ascii="Century Gothic" w:eastAsia="Calibri" w:hAnsi="Century Gothic" w:cs="Arial"/>
          <w:spacing w:val="1"/>
        </w:rPr>
        <w:t>u</w:t>
      </w:r>
      <w:r w:rsidRPr="00B063A2">
        <w:rPr>
          <w:rFonts w:ascii="Century Gothic" w:eastAsia="Calibri" w:hAnsi="Century Gothic" w:cs="Arial"/>
        </w:rPr>
        <w:t>re</w:t>
      </w:r>
      <w:r w:rsidRPr="00B063A2">
        <w:rPr>
          <w:rFonts w:ascii="Century Gothic" w:eastAsia="Calibri" w:hAnsi="Century Gothic" w:cs="Arial"/>
          <w:spacing w:val="1"/>
        </w:rPr>
        <w:t xml:space="preserve"> </w:t>
      </w:r>
      <w:r w:rsidRPr="00B063A2">
        <w:rPr>
          <w:rFonts w:ascii="Century Gothic" w:eastAsia="Calibri" w:hAnsi="Century Gothic" w:cs="Arial"/>
          <w:spacing w:val="-2"/>
        </w:rPr>
        <w:t>i</w:t>
      </w:r>
      <w:r w:rsidRPr="00B063A2">
        <w:rPr>
          <w:rFonts w:ascii="Century Gothic" w:eastAsia="Calibri" w:hAnsi="Century Gothic" w:cs="Arial"/>
        </w:rPr>
        <w:t>n</w:t>
      </w:r>
      <w:r w:rsidRPr="00B063A2">
        <w:rPr>
          <w:rFonts w:ascii="Century Gothic" w:eastAsia="Calibri" w:hAnsi="Century Gothic" w:cs="Arial"/>
          <w:spacing w:val="-1"/>
        </w:rPr>
        <w:t xml:space="preserve"> </w:t>
      </w:r>
      <w:r w:rsidRPr="00B063A2">
        <w:rPr>
          <w:rFonts w:ascii="Century Gothic" w:eastAsia="Calibri" w:hAnsi="Century Gothic" w:cs="Arial"/>
          <w:spacing w:val="1"/>
        </w:rPr>
        <w:t>th</w:t>
      </w:r>
      <w:r w:rsidRPr="00B063A2">
        <w:rPr>
          <w:rFonts w:ascii="Century Gothic" w:eastAsia="Calibri" w:hAnsi="Century Gothic" w:cs="Arial"/>
        </w:rPr>
        <w:t>e</w:t>
      </w:r>
      <w:r w:rsidRPr="00B063A2">
        <w:rPr>
          <w:rFonts w:ascii="Century Gothic" w:eastAsia="Calibri" w:hAnsi="Century Gothic" w:cs="Arial"/>
          <w:spacing w:val="-1"/>
        </w:rPr>
        <w:t xml:space="preserve"> k</w:t>
      </w:r>
      <w:r w:rsidRPr="00B063A2">
        <w:rPr>
          <w:rFonts w:ascii="Century Gothic" w:eastAsia="Calibri" w:hAnsi="Century Gothic" w:cs="Arial"/>
          <w:spacing w:val="1"/>
        </w:rPr>
        <w:t>n</w:t>
      </w:r>
      <w:r w:rsidRPr="00B063A2">
        <w:rPr>
          <w:rFonts w:ascii="Century Gothic" w:eastAsia="Calibri" w:hAnsi="Century Gothic" w:cs="Arial"/>
        </w:rPr>
        <w:t>o</w:t>
      </w:r>
      <w:r w:rsidRPr="00B063A2">
        <w:rPr>
          <w:rFonts w:ascii="Century Gothic" w:eastAsia="Calibri" w:hAnsi="Century Gothic" w:cs="Arial"/>
          <w:spacing w:val="-1"/>
        </w:rPr>
        <w:t>w</w:t>
      </w:r>
      <w:r w:rsidRPr="00B063A2">
        <w:rPr>
          <w:rFonts w:ascii="Century Gothic" w:eastAsia="Calibri" w:hAnsi="Century Gothic" w:cs="Arial"/>
        </w:rPr>
        <w:t>le</w:t>
      </w:r>
      <w:r w:rsidRPr="00B063A2">
        <w:rPr>
          <w:rFonts w:ascii="Century Gothic" w:eastAsia="Calibri" w:hAnsi="Century Gothic" w:cs="Arial"/>
          <w:spacing w:val="2"/>
        </w:rPr>
        <w:t>d</w:t>
      </w:r>
      <w:r w:rsidRPr="00B063A2">
        <w:rPr>
          <w:rFonts w:ascii="Century Gothic" w:eastAsia="Calibri" w:hAnsi="Century Gothic" w:cs="Arial"/>
        </w:rPr>
        <w:t>ge</w:t>
      </w:r>
      <w:r w:rsidRPr="00B063A2">
        <w:rPr>
          <w:rFonts w:ascii="Century Gothic" w:eastAsia="Calibri" w:hAnsi="Century Gothic" w:cs="Arial"/>
          <w:spacing w:val="-1"/>
        </w:rPr>
        <w:t xml:space="preserve"> t</w:t>
      </w:r>
      <w:r w:rsidRPr="00B063A2">
        <w:rPr>
          <w:rFonts w:ascii="Century Gothic" w:eastAsia="Calibri" w:hAnsi="Century Gothic" w:cs="Arial"/>
          <w:spacing w:val="1"/>
        </w:rPr>
        <w:t>h</w:t>
      </w:r>
      <w:r w:rsidRPr="00B063A2">
        <w:rPr>
          <w:rFonts w:ascii="Century Gothic" w:eastAsia="Calibri" w:hAnsi="Century Gothic" w:cs="Arial"/>
          <w:spacing w:val="-2"/>
        </w:rPr>
        <w:t>a</w:t>
      </w:r>
      <w:r w:rsidRPr="00B063A2">
        <w:rPr>
          <w:rFonts w:ascii="Century Gothic" w:eastAsia="Calibri" w:hAnsi="Century Gothic" w:cs="Arial"/>
        </w:rPr>
        <w:t>t</w:t>
      </w:r>
      <w:r w:rsidRPr="00B063A2">
        <w:rPr>
          <w:rFonts w:ascii="Century Gothic" w:eastAsia="Calibri" w:hAnsi="Century Gothic" w:cs="Arial"/>
          <w:spacing w:val="2"/>
        </w:rPr>
        <w:t xml:space="preserve"> </w:t>
      </w:r>
      <w:r w:rsidRPr="00B063A2">
        <w:rPr>
          <w:rFonts w:ascii="Century Gothic" w:eastAsia="Calibri" w:hAnsi="Century Gothic" w:cs="Arial"/>
          <w:spacing w:val="-1"/>
        </w:rPr>
        <w:t>t</w:t>
      </w:r>
      <w:r w:rsidRPr="00B063A2">
        <w:rPr>
          <w:rFonts w:ascii="Century Gothic" w:eastAsia="Calibri" w:hAnsi="Century Gothic" w:cs="Arial"/>
          <w:spacing w:val="1"/>
        </w:rPr>
        <w:t>h</w:t>
      </w:r>
      <w:r w:rsidRPr="00B063A2">
        <w:rPr>
          <w:rFonts w:ascii="Century Gothic" w:eastAsia="Calibri" w:hAnsi="Century Gothic" w:cs="Arial"/>
        </w:rPr>
        <w:t>ey</w:t>
      </w:r>
      <w:r w:rsidRPr="00B063A2">
        <w:rPr>
          <w:rFonts w:ascii="Century Gothic" w:eastAsia="Calibri" w:hAnsi="Century Gothic" w:cs="Arial"/>
          <w:spacing w:val="1"/>
        </w:rPr>
        <w:t xml:space="preserve"> </w:t>
      </w:r>
      <w:r w:rsidRPr="00B063A2">
        <w:rPr>
          <w:rFonts w:ascii="Century Gothic" w:eastAsia="Calibri" w:hAnsi="Century Gothic" w:cs="Arial"/>
          <w:spacing w:val="-1"/>
        </w:rPr>
        <w:t>c</w:t>
      </w:r>
      <w:r w:rsidRPr="00B063A2">
        <w:rPr>
          <w:rFonts w:ascii="Century Gothic" w:eastAsia="Calibri" w:hAnsi="Century Gothic" w:cs="Arial"/>
        </w:rPr>
        <w:t xml:space="preserve">an </w:t>
      </w:r>
      <w:r w:rsidRPr="00B063A2">
        <w:rPr>
          <w:rFonts w:ascii="Century Gothic" w:eastAsia="Calibri" w:hAnsi="Century Gothic" w:cs="Arial"/>
          <w:spacing w:val="-1"/>
        </w:rPr>
        <w:t>c</w:t>
      </w:r>
      <w:r w:rsidRPr="00B063A2">
        <w:rPr>
          <w:rFonts w:ascii="Century Gothic" w:eastAsia="Calibri" w:hAnsi="Century Gothic" w:cs="Arial"/>
        </w:rPr>
        <w:t>om</w:t>
      </w:r>
      <w:r w:rsidRPr="00B063A2">
        <w:rPr>
          <w:rFonts w:ascii="Century Gothic" w:eastAsia="Calibri" w:hAnsi="Century Gothic" w:cs="Arial"/>
          <w:spacing w:val="1"/>
        </w:rPr>
        <w:t>p</w:t>
      </w:r>
      <w:r w:rsidRPr="00B063A2">
        <w:rPr>
          <w:rFonts w:ascii="Century Gothic" w:eastAsia="Calibri" w:hAnsi="Century Gothic" w:cs="Arial"/>
        </w:rPr>
        <w:t>lain to</w:t>
      </w:r>
      <w:r w:rsidRPr="00B063A2">
        <w:rPr>
          <w:rFonts w:ascii="Century Gothic" w:eastAsia="Calibri" w:hAnsi="Century Gothic" w:cs="Arial"/>
          <w:spacing w:val="-1"/>
        </w:rPr>
        <w:t xml:space="preserve"> </w:t>
      </w:r>
      <w:r w:rsidRPr="00B063A2">
        <w:rPr>
          <w:rFonts w:ascii="Century Gothic" w:eastAsia="Calibri" w:hAnsi="Century Gothic" w:cs="Arial"/>
        </w:rPr>
        <w:t>s</w:t>
      </w:r>
      <w:r w:rsidRPr="00B063A2">
        <w:rPr>
          <w:rFonts w:ascii="Century Gothic" w:eastAsia="Calibri" w:hAnsi="Century Gothic" w:cs="Arial"/>
          <w:spacing w:val="1"/>
        </w:rPr>
        <w:t>t</w:t>
      </w:r>
      <w:r w:rsidRPr="00B063A2">
        <w:rPr>
          <w:rFonts w:ascii="Century Gothic" w:eastAsia="Calibri" w:hAnsi="Century Gothic" w:cs="Arial"/>
          <w:spacing w:val="-2"/>
        </w:rPr>
        <w:t>a</w:t>
      </w:r>
      <w:r w:rsidRPr="00B063A2">
        <w:rPr>
          <w:rFonts w:ascii="Century Gothic" w:eastAsia="Calibri" w:hAnsi="Century Gothic" w:cs="Arial"/>
          <w:spacing w:val="1"/>
        </w:rPr>
        <w:t>f</w:t>
      </w:r>
      <w:r w:rsidRPr="00B063A2">
        <w:rPr>
          <w:rFonts w:ascii="Century Gothic" w:eastAsia="Calibri" w:hAnsi="Century Gothic" w:cs="Arial"/>
        </w:rPr>
        <w:t>f or</w:t>
      </w:r>
      <w:r w:rsidRPr="00B063A2">
        <w:rPr>
          <w:rFonts w:ascii="Century Gothic" w:eastAsia="Calibri" w:hAnsi="Century Gothic" w:cs="Arial"/>
          <w:spacing w:val="-1"/>
        </w:rPr>
        <w:t xml:space="preserve"> </w:t>
      </w:r>
      <w:r w:rsidRPr="00B063A2">
        <w:rPr>
          <w:rFonts w:ascii="Century Gothic" w:eastAsia="Calibri" w:hAnsi="Century Gothic" w:cs="Arial"/>
        </w:rPr>
        <w:t>ma</w:t>
      </w:r>
      <w:r w:rsidRPr="00B063A2">
        <w:rPr>
          <w:rFonts w:ascii="Century Gothic" w:eastAsia="Calibri" w:hAnsi="Century Gothic" w:cs="Arial"/>
          <w:spacing w:val="1"/>
        </w:rPr>
        <w:t>n</w:t>
      </w:r>
      <w:r w:rsidRPr="00B063A2">
        <w:rPr>
          <w:rFonts w:ascii="Century Gothic" w:eastAsia="Calibri" w:hAnsi="Century Gothic" w:cs="Arial"/>
        </w:rPr>
        <w:t>ag</w:t>
      </w:r>
      <w:r w:rsidRPr="00B063A2">
        <w:rPr>
          <w:rFonts w:ascii="Century Gothic" w:eastAsia="Calibri" w:hAnsi="Century Gothic" w:cs="Arial"/>
          <w:spacing w:val="-2"/>
        </w:rPr>
        <w:t>e</w:t>
      </w:r>
      <w:r w:rsidRPr="00B063A2">
        <w:rPr>
          <w:rFonts w:ascii="Century Gothic" w:eastAsia="Calibri" w:hAnsi="Century Gothic" w:cs="Arial"/>
        </w:rPr>
        <w:t>me</w:t>
      </w:r>
      <w:r w:rsidRPr="00B063A2">
        <w:rPr>
          <w:rFonts w:ascii="Century Gothic" w:eastAsia="Calibri" w:hAnsi="Century Gothic" w:cs="Arial"/>
          <w:spacing w:val="2"/>
        </w:rPr>
        <w:t>n</w:t>
      </w:r>
      <w:r w:rsidRPr="00B063A2">
        <w:rPr>
          <w:rFonts w:ascii="Century Gothic" w:eastAsia="Calibri" w:hAnsi="Century Gothic" w:cs="Arial"/>
        </w:rPr>
        <w:t xml:space="preserve">t </w:t>
      </w:r>
      <w:r w:rsidRPr="00B063A2">
        <w:rPr>
          <w:rFonts w:ascii="Century Gothic" w:eastAsia="Calibri" w:hAnsi="Century Gothic" w:cs="Arial"/>
          <w:spacing w:val="-1"/>
        </w:rPr>
        <w:t>w</w:t>
      </w:r>
      <w:r w:rsidRPr="00B063A2">
        <w:rPr>
          <w:rFonts w:ascii="Century Gothic" w:eastAsia="Calibri" w:hAnsi="Century Gothic" w:cs="Arial"/>
        </w:rPr>
        <w:t>i</w:t>
      </w:r>
      <w:r w:rsidRPr="00B063A2">
        <w:rPr>
          <w:rFonts w:ascii="Century Gothic" w:eastAsia="Calibri" w:hAnsi="Century Gothic" w:cs="Arial"/>
          <w:spacing w:val="1"/>
        </w:rPr>
        <w:t>th</w:t>
      </w:r>
      <w:r w:rsidRPr="00B063A2">
        <w:rPr>
          <w:rFonts w:ascii="Century Gothic" w:eastAsia="Calibri" w:hAnsi="Century Gothic" w:cs="Arial"/>
          <w:spacing w:val="-2"/>
        </w:rPr>
        <w:t>o</w:t>
      </w:r>
      <w:r w:rsidRPr="00B063A2">
        <w:rPr>
          <w:rFonts w:ascii="Century Gothic" w:eastAsia="Calibri" w:hAnsi="Century Gothic" w:cs="Arial"/>
          <w:spacing w:val="1"/>
        </w:rPr>
        <w:t>u</w:t>
      </w:r>
      <w:r w:rsidRPr="00B063A2">
        <w:rPr>
          <w:rFonts w:ascii="Century Gothic" w:eastAsia="Calibri" w:hAnsi="Century Gothic" w:cs="Arial"/>
        </w:rPr>
        <w:t>t vi</w:t>
      </w:r>
      <w:r w:rsidRPr="00B063A2">
        <w:rPr>
          <w:rFonts w:ascii="Century Gothic" w:eastAsia="Calibri" w:hAnsi="Century Gothic" w:cs="Arial"/>
          <w:spacing w:val="-1"/>
        </w:rPr>
        <w:t>c</w:t>
      </w:r>
      <w:r w:rsidRPr="00B063A2">
        <w:rPr>
          <w:rFonts w:ascii="Century Gothic" w:eastAsia="Calibri" w:hAnsi="Century Gothic" w:cs="Arial"/>
          <w:spacing w:val="1"/>
        </w:rPr>
        <w:t>t</w:t>
      </w:r>
      <w:r w:rsidRPr="00B063A2">
        <w:rPr>
          <w:rFonts w:ascii="Century Gothic" w:eastAsia="Calibri" w:hAnsi="Century Gothic" w:cs="Arial"/>
        </w:rPr>
        <w:t>imis</w:t>
      </w:r>
      <w:r w:rsidRPr="00B063A2">
        <w:rPr>
          <w:rFonts w:ascii="Century Gothic" w:eastAsia="Calibri" w:hAnsi="Century Gothic" w:cs="Arial"/>
          <w:spacing w:val="-2"/>
        </w:rPr>
        <w:t>a</w:t>
      </w:r>
      <w:r w:rsidRPr="00B063A2">
        <w:rPr>
          <w:rFonts w:ascii="Century Gothic" w:eastAsia="Calibri" w:hAnsi="Century Gothic" w:cs="Arial"/>
          <w:spacing w:val="1"/>
        </w:rPr>
        <w:t>t</w:t>
      </w:r>
      <w:r w:rsidRPr="00B063A2">
        <w:rPr>
          <w:rFonts w:ascii="Century Gothic" w:eastAsia="Calibri" w:hAnsi="Century Gothic" w:cs="Arial"/>
          <w:spacing w:val="-2"/>
        </w:rPr>
        <w:t>i</w:t>
      </w:r>
      <w:r w:rsidRPr="00B063A2">
        <w:rPr>
          <w:rFonts w:ascii="Century Gothic" w:eastAsia="Calibri" w:hAnsi="Century Gothic" w:cs="Arial"/>
        </w:rPr>
        <w:t>o</w:t>
      </w:r>
      <w:r w:rsidRPr="00B063A2">
        <w:rPr>
          <w:rFonts w:ascii="Century Gothic" w:eastAsia="Calibri" w:hAnsi="Century Gothic" w:cs="Arial"/>
          <w:spacing w:val="1"/>
        </w:rPr>
        <w:t>n</w:t>
      </w:r>
      <w:r w:rsidRPr="00B063A2">
        <w:rPr>
          <w:rFonts w:ascii="Century Gothic" w:eastAsia="Calibri" w:hAnsi="Century Gothic" w:cs="Arial"/>
        </w:rPr>
        <w:t>.  It also g</w:t>
      </w:r>
      <w:r w:rsidRPr="00B063A2">
        <w:rPr>
          <w:rFonts w:ascii="Century Gothic" w:eastAsia="Calibri" w:hAnsi="Century Gothic" w:cs="Arial"/>
          <w:spacing w:val="1"/>
        </w:rPr>
        <w:t>u</w:t>
      </w:r>
      <w:r w:rsidRPr="00B063A2">
        <w:rPr>
          <w:rFonts w:ascii="Century Gothic" w:eastAsia="Calibri" w:hAnsi="Century Gothic" w:cs="Arial"/>
        </w:rPr>
        <w:t>arant</w:t>
      </w:r>
      <w:r w:rsidRPr="00B063A2">
        <w:rPr>
          <w:rFonts w:ascii="Century Gothic" w:eastAsia="Calibri" w:hAnsi="Century Gothic" w:cs="Arial"/>
          <w:spacing w:val="1"/>
        </w:rPr>
        <w:t>e</w:t>
      </w:r>
      <w:r w:rsidRPr="00B063A2">
        <w:rPr>
          <w:rFonts w:ascii="Century Gothic" w:eastAsia="Calibri" w:hAnsi="Century Gothic" w:cs="Arial"/>
        </w:rPr>
        <w:t>es</w:t>
      </w:r>
      <w:r w:rsidRPr="00B063A2">
        <w:rPr>
          <w:rFonts w:ascii="Century Gothic" w:eastAsia="Calibri" w:hAnsi="Century Gothic" w:cs="Arial"/>
          <w:spacing w:val="-1"/>
        </w:rPr>
        <w:t xml:space="preserve"> </w:t>
      </w:r>
      <w:r w:rsidRPr="00B063A2">
        <w:rPr>
          <w:rFonts w:ascii="Century Gothic" w:eastAsia="Calibri" w:hAnsi="Century Gothic" w:cs="Arial"/>
        </w:rPr>
        <w:t>all</w:t>
      </w:r>
      <w:r w:rsidRPr="00B063A2">
        <w:rPr>
          <w:rFonts w:ascii="Century Gothic" w:eastAsia="Calibri" w:hAnsi="Century Gothic" w:cs="Arial"/>
          <w:spacing w:val="1"/>
        </w:rPr>
        <w:t xml:space="preserve"> </w:t>
      </w:r>
      <w:r w:rsidRPr="00B063A2">
        <w:rPr>
          <w:rFonts w:ascii="Century Gothic" w:eastAsia="Calibri" w:hAnsi="Century Gothic" w:cs="Arial"/>
          <w:spacing w:val="-1"/>
        </w:rPr>
        <w:t>c</w:t>
      </w:r>
      <w:r w:rsidRPr="00B063A2">
        <w:rPr>
          <w:rFonts w:ascii="Century Gothic" w:eastAsia="Calibri" w:hAnsi="Century Gothic" w:cs="Arial"/>
        </w:rPr>
        <w:t>o</w:t>
      </w:r>
      <w:r w:rsidRPr="00B063A2">
        <w:rPr>
          <w:rFonts w:ascii="Century Gothic" w:eastAsia="Calibri" w:hAnsi="Century Gothic" w:cs="Arial"/>
          <w:spacing w:val="-2"/>
        </w:rPr>
        <w:t>m</w:t>
      </w:r>
      <w:r w:rsidRPr="00B063A2">
        <w:rPr>
          <w:rFonts w:ascii="Century Gothic" w:eastAsia="Calibri" w:hAnsi="Century Gothic" w:cs="Arial"/>
          <w:spacing w:val="1"/>
        </w:rPr>
        <w:t>p</w:t>
      </w:r>
      <w:r w:rsidRPr="00B063A2">
        <w:rPr>
          <w:rFonts w:ascii="Century Gothic" w:eastAsia="Calibri" w:hAnsi="Century Gothic" w:cs="Arial"/>
        </w:rPr>
        <w:t>lai</w:t>
      </w:r>
      <w:r w:rsidRPr="00B063A2">
        <w:rPr>
          <w:rFonts w:ascii="Century Gothic" w:eastAsia="Calibri" w:hAnsi="Century Gothic" w:cs="Arial"/>
          <w:spacing w:val="-1"/>
        </w:rPr>
        <w:t>nt</w:t>
      </w:r>
      <w:r w:rsidRPr="00B063A2">
        <w:rPr>
          <w:rFonts w:ascii="Century Gothic" w:eastAsia="Calibri" w:hAnsi="Century Gothic" w:cs="Arial"/>
        </w:rPr>
        <w:t>s</w:t>
      </w:r>
      <w:r w:rsidRPr="00B063A2">
        <w:rPr>
          <w:rFonts w:ascii="Century Gothic" w:eastAsia="Calibri" w:hAnsi="Century Gothic" w:cs="Arial"/>
          <w:spacing w:val="-2"/>
        </w:rPr>
        <w:t xml:space="preserve"> </w:t>
      </w:r>
      <w:r w:rsidRPr="00B063A2">
        <w:rPr>
          <w:rFonts w:ascii="Century Gothic" w:eastAsia="Calibri" w:hAnsi="Century Gothic" w:cs="Arial"/>
        </w:rPr>
        <w:t xml:space="preserve">are </w:t>
      </w:r>
      <w:r w:rsidRPr="00B063A2">
        <w:rPr>
          <w:rFonts w:ascii="Century Gothic" w:eastAsia="Calibri" w:hAnsi="Century Gothic" w:cs="Arial"/>
          <w:spacing w:val="-1"/>
        </w:rPr>
        <w:t>d</w:t>
      </w:r>
      <w:r w:rsidRPr="00B063A2">
        <w:rPr>
          <w:rFonts w:ascii="Century Gothic" w:eastAsia="Calibri" w:hAnsi="Century Gothic" w:cs="Arial"/>
        </w:rPr>
        <w:t>e</w:t>
      </w:r>
      <w:r w:rsidRPr="00B063A2">
        <w:rPr>
          <w:rFonts w:ascii="Century Gothic" w:eastAsia="Calibri" w:hAnsi="Century Gothic" w:cs="Arial"/>
          <w:spacing w:val="1"/>
        </w:rPr>
        <w:t>a</w:t>
      </w:r>
      <w:r w:rsidRPr="00B063A2">
        <w:rPr>
          <w:rFonts w:ascii="Century Gothic" w:eastAsia="Calibri" w:hAnsi="Century Gothic" w:cs="Arial"/>
        </w:rPr>
        <w:t>lt</w:t>
      </w:r>
      <w:r w:rsidRPr="00B063A2">
        <w:rPr>
          <w:rFonts w:ascii="Century Gothic" w:eastAsia="Calibri" w:hAnsi="Century Gothic" w:cs="Arial"/>
          <w:spacing w:val="2"/>
        </w:rPr>
        <w:t xml:space="preserve"> </w:t>
      </w:r>
      <w:r w:rsidRPr="00B063A2">
        <w:rPr>
          <w:rFonts w:ascii="Century Gothic" w:eastAsia="Calibri" w:hAnsi="Century Gothic" w:cs="Arial"/>
          <w:spacing w:val="-1"/>
        </w:rPr>
        <w:t>w</w:t>
      </w:r>
      <w:r w:rsidRPr="00B063A2">
        <w:rPr>
          <w:rFonts w:ascii="Century Gothic" w:eastAsia="Calibri" w:hAnsi="Century Gothic" w:cs="Arial"/>
        </w:rPr>
        <w:t>i</w:t>
      </w:r>
      <w:r w:rsidRPr="00B063A2">
        <w:rPr>
          <w:rFonts w:ascii="Century Gothic" w:eastAsia="Calibri" w:hAnsi="Century Gothic" w:cs="Arial"/>
          <w:spacing w:val="-1"/>
        </w:rPr>
        <w:t>t</w:t>
      </w:r>
      <w:r w:rsidRPr="00B063A2">
        <w:rPr>
          <w:rFonts w:ascii="Century Gothic" w:eastAsia="Calibri" w:hAnsi="Century Gothic" w:cs="Arial"/>
        </w:rPr>
        <w:t>h</w:t>
      </w:r>
      <w:r w:rsidRPr="00B063A2">
        <w:rPr>
          <w:rFonts w:ascii="Century Gothic" w:eastAsia="Calibri" w:hAnsi="Century Gothic" w:cs="Arial"/>
          <w:spacing w:val="-1"/>
        </w:rPr>
        <w:t xml:space="preserve"> </w:t>
      </w:r>
      <w:r w:rsidRPr="00B063A2">
        <w:rPr>
          <w:rFonts w:ascii="Century Gothic" w:eastAsia="Calibri" w:hAnsi="Century Gothic" w:cs="Arial"/>
          <w:spacing w:val="1"/>
        </w:rPr>
        <w:t>f</w:t>
      </w:r>
      <w:r w:rsidRPr="00B063A2">
        <w:rPr>
          <w:rFonts w:ascii="Century Gothic" w:eastAsia="Calibri" w:hAnsi="Century Gothic" w:cs="Arial"/>
        </w:rPr>
        <w:t>airly.</w:t>
      </w:r>
      <w:r w:rsidRPr="00B063A2">
        <w:rPr>
          <w:rFonts w:ascii="Century Gothic" w:hAnsi="Century Gothic" w:cs="Arial"/>
        </w:rPr>
        <w:t xml:space="preserve">  If you have a concern or complaint about any aspect of our service, we ask you to liaise with a member of the Nursery Team.  Alternatively, please contact Mrs. </w:t>
      </w:r>
      <w:r w:rsidR="0055793B">
        <w:rPr>
          <w:rFonts w:ascii="Century Gothic" w:hAnsi="Century Gothic" w:cs="Arial"/>
        </w:rPr>
        <w:t>Elizabeth Steele</w:t>
      </w:r>
      <w:r w:rsidR="005869DC" w:rsidRPr="00B063A2">
        <w:rPr>
          <w:rFonts w:ascii="Century Gothic" w:hAnsi="Century Gothic" w:cs="Arial"/>
        </w:rPr>
        <w:t xml:space="preserve"> </w:t>
      </w:r>
      <w:r w:rsidRPr="00B063A2">
        <w:rPr>
          <w:rFonts w:ascii="Century Gothic" w:hAnsi="Century Gothic" w:cs="Arial"/>
        </w:rPr>
        <w:t>(Head Teacher) who will investigate and update you within 5 working days</w:t>
      </w:r>
      <w:r w:rsidR="00190AE7">
        <w:rPr>
          <w:rFonts w:ascii="Century Gothic" w:hAnsi="Century Gothic" w:cs="Arial"/>
        </w:rPr>
        <w:t>, however this is</w:t>
      </w:r>
      <w:r w:rsidRPr="00B063A2">
        <w:rPr>
          <w:rFonts w:ascii="Century Gothic" w:hAnsi="Century Gothic" w:cs="Arial"/>
        </w:rPr>
        <w:t xml:space="preserve"> normally sooner.</w:t>
      </w:r>
      <w:r w:rsidRPr="00B063A2">
        <w:rPr>
          <w:rFonts w:ascii="Century Gothic" w:hAnsi="Century Gothic" w:cs="Arial"/>
          <w:b/>
        </w:rPr>
        <w:t xml:space="preserve">  </w:t>
      </w:r>
      <w:r w:rsidR="008F422E" w:rsidRPr="00B063A2">
        <w:rPr>
          <w:rFonts w:ascii="Century Gothic" w:eastAsia="Calibri" w:hAnsi="Century Gothic" w:cs="Arial"/>
        </w:rPr>
        <w:t>All complaints will be dealt with promptly following SLC guidelines.</w:t>
      </w:r>
      <w:r w:rsidR="00232ABB" w:rsidRPr="00B063A2">
        <w:rPr>
          <w:rFonts w:ascii="Century Gothic" w:eastAsia="Calibri" w:hAnsi="Century Gothic" w:cs="Arial"/>
        </w:rPr>
        <w:t xml:space="preserve">  </w:t>
      </w:r>
    </w:p>
    <w:p w14:paraId="45D306FC" w14:textId="0A014389" w:rsidR="00CB7C6F" w:rsidRPr="00B063A2" w:rsidRDefault="00CB7C6F" w:rsidP="00CB7C6F">
      <w:pPr>
        <w:jc w:val="both"/>
        <w:rPr>
          <w:rFonts w:ascii="Century Gothic" w:eastAsia="Calibri" w:hAnsi="Century Gothic" w:cs="Arial"/>
        </w:rPr>
      </w:pPr>
    </w:p>
    <w:p w14:paraId="1518E71A" w14:textId="68F3671A" w:rsidR="00CB7C6F" w:rsidRDefault="00CB7C6F" w:rsidP="00BC26E4">
      <w:pPr>
        <w:ind w:right="-1"/>
        <w:jc w:val="both"/>
        <w:rPr>
          <w:rFonts w:ascii="Century Gothic" w:hAnsi="Century Gothic" w:cs="Arial"/>
        </w:rPr>
      </w:pPr>
      <w:r w:rsidRPr="00B063A2">
        <w:rPr>
          <w:rFonts w:ascii="Century Gothic" w:hAnsi="Century Gothic" w:cs="Arial"/>
        </w:rPr>
        <w:t>The Nursery is part of South Lanarkshire Council’s Education Resources Early Years Service.  Therefore i</w:t>
      </w:r>
      <w:r w:rsidRPr="00B063A2">
        <w:rPr>
          <w:rFonts w:ascii="Century Gothic" w:eastAsia="Calibri" w:hAnsi="Century Gothic" w:cs="Arial"/>
        </w:rPr>
        <w:t>f you do not want to approach staff or you are not entirely satisfied with the outcome, you are free to complain to South Lanarkshire Council</w:t>
      </w:r>
      <w:r w:rsidR="00E9734B" w:rsidRPr="00B063A2">
        <w:rPr>
          <w:rFonts w:ascii="Century Gothic" w:eastAsia="Calibri" w:hAnsi="Century Gothic" w:cs="Arial"/>
        </w:rPr>
        <w:t xml:space="preserve"> or The Care Inspectorate</w:t>
      </w:r>
      <w:r w:rsidRPr="00B063A2">
        <w:rPr>
          <w:rFonts w:ascii="Century Gothic" w:eastAsia="Calibri" w:hAnsi="Century Gothic" w:cs="Arial"/>
        </w:rPr>
        <w:t xml:space="preserve">.  </w:t>
      </w:r>
      <w:r w:rsidRPr="00B063A2">
        <w:rPr>
          <w:rFonts w:ascii="Century Gothic" w:hAnsi="Century Gothic" w:cs="Arial"/>
        </w:rPr>
        <w:t>The Council aim to acknowledge complaints within 3 working days and to provide a response within 5 working days however some cases may take up to 20 working days.</w:t>
      </w:r>
    </w:p>
    <w:p w14:paraId="5CC7329A" w14:textId="77777777" w:rsidR="00BC26E4" w:rsidRPr="00BC26E4" w:rsidRDefault="00BC26E4" w:rsidP="00BC26E4">
      <w:pPr>
        <w:ind w:right="-1"/>
        <w:jc w:val="both"/>
        <w:rPr>
          <w:rFonts w:ascii="Century Gothic" w:hAnsi="Century Gothic" w:cs="Aria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3"/>
        <w:gridCol w:w="3283"/>
        <w:gridCol w:w="2570"/>
      </w:tblGrid>
      <w:tr w:rsidR="00CB7C6F" w:rsidRPr="00B063A2" w14:paraId="4A192CEB" w14:textId="77777777" w:rsidTr="00BC26E4">
        <w:trPr>
          <w:trHeight w:val="2152"/>
        </w:trPr>
        <w:tc>
          <w:tcPr>
            <w:tcW w:w="3163" w:type="dxa"/>
          </w:tcPr>
          <w:p w14:paraId="7766820B" w14:textId="77777777" w:rsidR="00CB7C6F" w:rsidRPr="00B063A2" w:rsidRDefault="00CB7C6F" w:rsidP="00CB7C6F">
            <w:pPr>
              <w:pStyle w:val="Heading8"/>
              <w:spacing w:before="0" w:line="240" w:lineRule="auto"/>
              <w:rPr>
                <w:rFonts w:ascii="Century Gothic" w:hAnsi="Century Gothic" w:cs="Arial"/>
                <w:color w:val="auto"/>
                <w:sz w:val="22"/>
                <w:szCs w:val="22"/>
              </w:rPr>
            </w:pPr>
            <w:r w:rsidRPr="00B063A2">
              <w:rPr>
                <w:rFonts w:ascii="Century Gothic" w:hAnsi="Century Gothic" w:cs="Arial"/>
                <w:b/>
                <w:color w:val="auto"/>
                <w:sz w:val="22"/>
                <w:szCs w:val="22"/>
              </w:rPr>
              <w:t>Early Years Manager:</w:t>
            </w:r>
            <w:r w:rsidRPr="00B063A2">
              <w:rPr>
                <w:rFonts w:ascii="Century Gothic" w:hAnsi="Century Gothic" w:cs="Arial"/>
                <w:color w:val="auto"/>
                <w:sz w:val="22"/>
                <w:szCs w:val="22"/>
              </w:rPr>
              <w:t xml:space="preserve"> </w:t>
            </w:r>
          </w:p>
          <w:p w14:paraId="3297E9A4" w14:textId="77777777" w:rsidR="00CB7C6F" w:rsidRPr="00B063A2" w:rsidRDefault="00CB7C6F" w:rsidP="00CB7C6F">
            <w:pPr>
              <w:pStyle w:val="Heading8"/>
              <w:spacing w:before="0" w:line="240" w:lineRule="auto"/>
              <w:rPr>
                <w:rFonts w:ascii="Century Gothic" w:hAnsi="Century Gothic" w:cs="Arial"/>
                <w:color w:val="auto"/>
                <w:sz w:val="22"/>
                <w:szCs w:val="22"/>
              </w:rPr>
            </w:pPr>
            <w:r w:rsidRPr="00B063A2">
              <w:rPr>
                <w:rFonts w:ascii="Century Gothic" w:hAnsi="Century Gothic" w:cs="Arial"/>
                <w:color w:val="auto"/>
                <w:sz w:val="22"/>
                <w:szCs w:val="22"/>
              </w:rPr>
              <w:t>Ms Morag McDonald</w:t>
            </w:r>
          </w:p>
          <w:p w14:paraId="08EB05FC" w14:textId="77777777" w:rsidR="00CB7C6F" w:rsidRPr="00B063A2" w:rsidRDefault="00CB7C6F" w:rsidP="00CB7C6F">
            <w:pPr>
              <w:pStyle w:val="Heading4"/>
              <w:spacing w:before="0" w:line="240" w:lineRule="auto"/>
              <w:rPr>
                <w:rFonts w:ascii="Century Gothic" w:hAnsi="Century Gothic" w:cs="Arial"/>
                <w:b w:val="0"/>
                <w:i w:val="0"/>
                <w:color w:val="auto"/>
              </w:rPr>
            </w:pPr>
            <w:r w:rsidRPr="00B063A2">
              <w:rPr>
                <w:rFonts w:ascii="Century Gothic" w:hAnsi="Century Gothic" w:cs="Arial"/>
                <w:b w:val="0"/>
                <w:i w:val="0"/>
                <w:color w:val="auto"/>
              </w:rPr>
              <w:t xml:space="preserve">Early Years </w:t>
            </w:r>
            <w:r w:rsidR="00EA63B6" w:rsidRPr="00B063A2">
              <w:rPr>
                <w:rFonts w:ascii="Century Gothic" w:hAnsi="Century Gothic" w:cs="Arial"/>
                <w:b w:val="0"/>
                <w:i w:val="0"/>
                <w:color w:val="auto"/>
              </w:rPr>
              <w:t>Manager</w:t>
            </w:r>
            <w:r w:rsidRPr="00B063A2">
              <w:rPr>
                <w:rFonts w:ascii="Century Gothic" w:hAnsi="Century Gothic" w:cs="Arial"/>
                <w:b w:val="0"/>
                <w:i w:val="0"/>
                <w:color w:val="auto"/>
              </w:rPr>
              <w:t xml:space="preserve">                     </w:t>
            </w:r>
            <w:r w:rsidR="00EA63B6" w:rsidRPr="00B063A2">
              <w:rPr>
                <w:rFonts w:ascii="Century Gothic" w:hAnsi="Century Gothic" w:cs="Arial"/>
                <w:b w:val="0"/>
                <w:i w:val="0"/>
                <w:color w:val="auto"/>
              </w:rPr>
              <w:t xml:space="preserve">              South Lanarkshire </w:t>
            </w:r>
            <w:r w:rsidRPr="00B063A2">
              <w:rPr>
                <w:rFonts w:ascii="Century Gothic" w:hAnsi="Century Gothic" w:cs="Arial"/>
                <w:b w:val="0"/>
                <w:i w:val="0"/>
                <w:color w:val="auto"/>
              </w:rPr>
              <w:t>Headquarters                                Almada Street                             Hamilton</w:t>
            </w:r>
          </w:p>
          <w:p w14:paraId="3B513A03" w14:textId="77777777" w:rsidR="00CB7C6F" w:rsidRPr="00B063A2" w:rsidRDefault="006A7957" w:rsidP="00CB7C6F">
            <w:pPr>
              <w:pStyle w:val="Heading4"/>
              <w:spacing w:before="0" w:line="240" w:lineRule="auto"/>
              <w:rPr>
                <w:rFonts w:ascii="Century Gothic" w:hAnsi="Century Gothic" w:cs="Arial"/>
                <w:b w:val="0"/>
                <w:i w:val="0"/>
                <w:color w:val="auto"/>
              </w:rPr>
            </w:pPr>
            <w:r w:rsidRPr="00B063A2">
              <w:rPr>
                <w:rFonts w:ascii="Century Gothic" w:hAnsi="Century Gothic" w:cs="Arial"/>
                <w:b w:val="0"/>
                <w:i w:val="0"/>
                <w:color w:val="auto"/>
              </w:rPr>
              <w:t>ML3 OAA</w:t>
            </w:r>
            <w:r w:rsidR="00CB7C6F" w:rsidRPr="00B063A2">
              <w:rPr>
                <w:rFonts w:ascii="Century Gothic" w:hAnsi="Century Gothic" w:cs="Arial"/>
                <w:b w:val="0"/>
                <w:i w:val="0"/>
                <w:color w:val="auto"/>
              </w:rPr>
              <w:t xml:space="preserve">   </w:t>
            </w:r>
          </w:p>
          <w:p w14:paraId="37DD2E08" w14:textId="29826228" w:rsidR="00CB7C6F" w:rsidRPr="00B063A2" w:rsidRDefault="00CB7C6F" w:rsidP="00E9734B">
            <w:pPr>
              <w:rPr>
                <w:rFonts w:ascii="Century Gothic" w:hAnsi="Century Gothic" w:cs="Arial"/>
                <w:sz w:val="22"/>
                <w:szCs w:val="22"/>
              </w:rPr>
            </w:pPr>
            <w:r w:rsidRPr="00B063A2">
              <w:rPr>
                <w:rFonts w:ascii="Century Gothic" w:hAnsi="Century Gothic" w:cs="Arial"/>
                <w:b/>
                <w:sz w:val="22"/>
                <w:szCs w:val="22"/>
              </w:rPr>
              <w:t xml:space="preserve">Tel: </w:t>
            </w:r>
            <w:r w:rsidR="00A42B50" w:rsidRPr="00B063A2">
              <w:rPr>
                <w:rFonts w:ascii="Century Gothic" w:hAnsi="Century Gothic" w:cs="Arial"/>
                <w:b/>
                <w:sz w:val="22"/>
                <w:szCs w:val="22"/>
              </w:rPr>
              <w:t>(</w:t>
            </w:r>
            <w:r w:rsidR="00E9734B" w:rsidRPr="00B063A2">
              <w:rPr>
                <w:rFonts w:ascii="Century Gothic" w:hAnsi="Century Gothic" w:cs="Arial"/>
                <w:b/>
                <w:sz w:val="22"/>
                <w:szCs w:val="22"/>
              </w:rPr>
              <w:t>01698</w:t>
            </w:r>
            <w:r w:rsidR="00A42B50" w:rsidRPr="00B063A2">
              <w:rPr>
                <w:rFonts w:ascii="Century Gothic" w:hAnsi="Century Gothic" w:cs="Arial"/>
                <w:b/>
                <w:sz w:val="22"/>
                <w:szCs w:val="22"/>
              </w:rPr>
              <w:t>)</w:t>
            </w:r>
            <w:r w:rsidR="00E9734B" w:rsidRPr="00B063A2">
              <w:rPr>
                <w:rFonts w:ascii="Century Gothic" w:hAnsi="Century Gothic" w:cs="Arial"/>
                <w:b/>
                <w:sz w:val="22"/>
                <w:szCs w:val="22"/>
              </w:rPr>
              <w:t xml:space="preserve"> 454468</w:t>
            </w:r>
          </w:p>
        </w:tc>
        <w:tc>
          <w:tcPr>
            <w:tcW w:w="3283" w:type="dxa"/>
          </w:tcPr>
          <w:p w14:paraId="3B3BBDCD" w14:textId="77777777" w:rsidR="00E9734B" w:rsidRPr="00B063A2" w:rsidRDefault="00E9734B" w:rsidP="00E9734B">
            <w:pPr>
              <w:pStyle w:val="Heading1"/>
              <w:spacing w:line="240" w:lineRule="auto"/>
              <w:rPr>
                <w:rFonts w:ascii="Century Gothic" w:hAnsi="Century Gothic" w:cs="Arial"/>
                <w:sz w:val="22"/>
                <w:szCs w:val="22"/>
              </w:rPr>
            </w:pPr>
            <w:r w:rsidRPr="00B063A2">
              <w:rPr>
                <w:rFonts w:ascii="Century Gothic" w:hAnsi="Century Gothic" w:cs="Arial"/>
                <w:b/>
                <w:sz w:val="22"/>
                <w:szCs w:val="22"/>
              </w:rPr>
              <w:t>Executive Director:</w:t>
            </w:r>
            <w:r w:rsidRPr="00B063A2">
              <w:rPr>
                <w:rFonts w:ascii="Century Gothic" w:hAnsi="Century Gothic" w:cs="Arial"/>
                <w:sz w:val="22"/>
                <w:szCs w:val="22"/>
              </w:rPr>
              <w:t xml:space="preserve"> </w:t>
            </w:r>
          </w:p>
          <w:p w14:paraId="7DED3397" w14:textId="0A696D94" w:rsidR="00E9734B" w:rsidRPr="00B063A2" w:rsidRDefault="00BE72B5" w:rsidP="00E9734B">
            <w:pPr>
              <w:pStyle w:val="Heading1"/>
              <w:spacing w:line="240" w:lineRule="auto"/>
              <w:rPr>
                <w:rFonts w:ascii="Century Gothic" w:hAnsi="Century Gothic" w:cs="Arial"/>
                <w:sz w:val="22"/>
                <w:szCs w:val="22"/>
              </w:rPr>
            </w:pPr>
            <w:r>
              <w:rPr>
                <w:rFonts w:ascii="Century Gothic" w:hAnsi="Century Gothic" w:cs="Arial"/>
                <w:sz w:val="22"/>
                <w:szCs w:val="22"/>
              </w:rPr>
              <w:t>Ms Carole McKenzie</w:t>
            </w:r>
          </w:p>
          <w:p w14:paraId="0FE12B0F" w14:textId="77777777" w:rsidR="00E9734B" w:rsidRPr="00B063A2" w:rsidRDefault="00E9734B" w:rsidP="00E9734B">
            <w:pPr>
              <w:rPr>
                <w:rFonts w:ascii="Century Gothic" w:hAnsi="Century Gothic" w:cs="Arial"/>
                <w:sz w:val="22"/>
                <w:szCs w:val="22"/>
              </w:rPr>
            </w:pPr>
            <w:r w:rsidRPr="00B063A2">
              <w:rPr>
                <w:rFonts w:ascii="Century Gothic" w:hAnsi="Century Gothic" w:cs="Arial"/>
                <w:sz w:val="22"/>
                <w:szCs w:val="22"/>
              </w:rPr>
              <w:t>Council Offices</w:t>
            </w:r>
            <w:r w:rsidRPr="00B063A2">
              <w:rPr>
                <w:rFonts w:ascii="Century Gothic" w:hAnsi="Century Gothic" w:cs="Arial"/>
                <w:sz w:val="22"/>
                <w:szCs w:val="22"/>
              </w:rPr>
              <w:br/>
              <w:t>Almada Street</w:t>
            </w:r>
            <w:r w:rsidRPr="00B063A2">
              <w:rPr>
                <w:rFonts w:ascii="Century Gothic" w:hAnsi="Century Gothic" w:cs="Arial"/>
                <w:sz w:val="22"/>
                <w:szCs w:val="22"/>
              </w:rPr>
              <w:br/>
              <w:t>Hamilton</w:t>
            </w:r>
          </w:p>
          <w:p w14:paraId="4C3D9406" w14:textId="77777777" w:rsidR="00881850" w:rsidRPr="00B063A2" w:rsidRDefault="00E9734B" w:rsidP="00E9734B">
            <w:pPr>
              <w:spacing w:line="225" w:lineRule="atLeast"/>
              <w:rPr>
                <w:rFonts w:ascii="Century Gothic" w:hAnsi="Century Gothic" w:cs="Arial"/>
                <w:sz w:val="22"/>
                <w:szCs w:val="22"/>
              </w:rPr>
            </w:pPr>
            <w:r w:rsidRPr="00B063A2">
              <w:rPr>
                <w:rFonts w:ascii="Century Gothic" w:hAnsi="Century Gothic" w:cs="Arial"/>
                <w:sz w:val="22"/>
                <w:szCs w:val="22"/>
              </w:rPr>
              <w:t>ML3 0AA</w:t>
            </w:r>
          </w:p>
          <w:p w14:paraId="71647F25" w14:textId="33DF2225" w:rsidR="00E9734B" w:rsidRPr="00B063A2" w:rsidRDefault="00E9734B" w:rsidP="00E9734B">
            <w:pPr>
              <w:spacing w:line="225" w:lineRule="atLeast"/>
              <w:rPr>
                <w:rFonts w:ascii="Century Gothic" w:hAnsi="Century Gothic" w:cs="Arial"/>
                <w:b/>
                <w:sz w:val="22"/>
                <w:szCs w:val="22"/>
              </w:rPr>
            </w:pPr>
            <w:r w:rsidRPr="00B063A2">
              <w:rPr>
                <w:rFonts w:ascii="Century Gothic" w:hAnsi="Century Gothic" w:cs="Arial"/>
                <w:b/>
                <w:sz w:val="22"/>
                <w:szCs w:val="22"/>
              </w:rPr>
              <w:t xml:space="preserve">Tel: </w:t>
            </w:r>
            <w:r w:rsidR="00A42B50" w:rsidRPr="00B063A2">
              <w:rPr>
                <w:rFonts w:ascii="Century Gothic" w:hAnsi="Century Gothic" w:cs="Arial"/>
                <w:b/>
                <w:sz w:val="22"/>
                <w:szCs w:val="22"/>
              </w:rPr>
              <w:t>(</w:t>
            </w:r>
            <w:r w:rsidRPr="00B063A2">
              <w:rPr>
                <w:rFonts w:ascii="Century Gothic" w:hAnsi="Century Gothic" w:cs="Arial"/>
                <w:b/>
                <w:sz w:val="22"/>
                <w:szCs w:val="22"/>
              </w:rPr>
              <w:t>01698</w:t>
            </w:r>
            <w:r w:rsidR="00A42B50" w:rsidRPr="00B063A2">
              <w:rPr>
                <w:rFonts w:ascii="Century Gothic" w:hAnsi="Century Gothic" w:cs="Arial"/>
                <w:b/>
                <w:sz w:val="22"/>
                <w:szCs w:val="22"/>
              </w:rPr>
              <w:t>)</w:t>
            </w:r>
            <w:r w:rsidRPr="00B063A2">
              <w:rPr>
                <w:rFonts w:ascii="Century Gothic" w:hAnsi="Century Gothic" w:cs="Arial"/>
                <w:b/>
                <w:sz w:val="22"/>
                <w:szCs w:val="22"/>
              </w:rPr>
              <w:t xml:space="preserve"> 454379</w:t>
            </w:r>
          </w:p>
          <w:p w14:paraId="376EADE5" w14:textId="77777777" w:rsidR="00E9734B" w:rsidRPr="00B063A2" w:rsidRDefault="00E9734B" w:rsidP="00E9734B">
            <w:pPr>
              <w:pStyle w:val="BodyText"/>
              <w:rPr>
                <w:rFonts w:ascii="Century Gothic" w:hAnsi="Century Gothic" w:cs="Arial"/>
                <w:color w:val="FF0000"/>
                <w:sz w:val="22"/>
                <w:szCs w:val="22"/>
                <w:highlight w:val="yellow"/>
              </w:rPr>
            </w:pPr>
          </w:p>
          <w:p w14:paraId="2C1202FC" w14:textId="77777777" w:rsidR="00CB7C6F" w:rsidRPr="00B063A2" w:rsidRDefault="00CB7C6F" w:rsidP="00CB7C6F">
            <w:pPr>
              <w:rPr>
                <w:rFonts w:ascii="Century Gothic" w:hAnsi="Century Gothic" w:cs="Arial"/>
                <w:color w:val="FF0000"/>
                <w:sz w:val="22"/>
                <w:szCs w:val="22"/>
                <w:highlight w:val="yellow"/>
                <w:lang w:eastAsia="en-US" w:bidi="ar-SA"/>
              </w:rPr>
            </w:pPr>
          </w:p>
          <w:p w14:paraId="4A093A63" w14:textId="77777777" w:rsidR="00CB7C6F" w:rsidRPr="00B063A2" w:rsidRDefault="00CB7C6F" w:rsidP="00CB7C6F">
            <w:pPr>
              <w:ind w:right="336"/>
              <w:jc w:val="both"/>
              <w:rPr>
                <w:rFonts w:ascii="Century Gothic" w:eastAsia="Calibri" w:hAnsi="Century Gothic" w:cs="Arial"/>
                <w:color w:val="FF0000"/>
                <w:sz w:val="22"/>
                <w:szCs w:val="22"/>
                <w:highlight w:val="yellow"/>
              </w:rPr>
            </w:pPr>
          </w:p>
        </w:tc>
        <w:tc>
          <w:tcPr>
            <w:tcW w:w="2570" w:type="dxa"/>
          </w:tcPr>
          <w:p w14:paraId="5F11D4AF" w14:textId="77777777" w:rsidR="00CB7C6F" w:rsidRPr="00B063A2" w:rsidRDefault="00CB7C6F" w:rsidP="00E9734B">
            <w:pPr>
              <w:pStyle w:val="BodyText"/>
              <w:rPr>
                <w:rFonts w:ascii="Century Gothic" w:eastAsia="Calibri" w:hAnsi="Century Gothic" w:cs="Arial"/>
                <w:b/>
                <w:color w:val="FF0000"/>
                <w:sz w:val="22"/>
                <w:szCs w:val="22"/>
                <w:highlight w:val="yellow"/>
              </w:rPr>
            </w:pPr>
          </w:p>
        </w:tc>
      </w:tr>
    </w:tbl>
    <w:p w14:paraId="76694386" w14:textId="25BAF229" w:rsidR="005F04D2" w:rsidRPr="00B063A2" w:rsidRDefault="005F04D2" w:rsidP="00CB7C6F">
      <w:pPr>
        <w:ind w:right="336"/>
        <w:jc w:val="both"/>
        <w:rPr>
          <w:rFonts w:ascii="Century Gothic" w:hAnsi="Century Gothic" w:cs="Arial"/>
          <w:b/>
          <w:u w:val="single"/>
        </w:rPr>
      </w:pPr>
    </w:p>
    <w:p w14:paraId="34D7E7B9" w14:textId="77777777" w:rsidR="00BD7E9E" w:rsidRPr="00B063A2" w:rsidRDefault="00BD7E9E" w:rsidP="00CB7C6F">
      <w:pPr>
        <w:ind w:right="336"/>
        <w:jc w:val="both"/>
        <w:rPr>
          <w:rFonts w:ascii="Century Gothic" w:hAnsi="Century Gothic" w:cs="Arial"/>
          <w:b/>
          <w:u w:val="single"/>
        </w:rPr>
      </w:pPr>
    </w:p>
    <w:p w14:paraId="59E16ADD" w14:textId="77777777" w:rsidR="006A7957" w:rsidRPr="00B063A2" w:rsidRDefault="006A7957" w:rsidP="00CB7C6F">
      <w:pPr>
        <w:ind w:right="336"/>
        <w:jc w:val="both"/>
        <w:rPr>
          <w:rFonts w:ascii="Century Gothic" w:hAnsi="Century Gothic" w:cs="Arial"/>
          <w:b/>
          <w:u w:val="single"/>
        </w:rPr>
      </w:pPr>
      <w:r w:rsidRPr="00B063A2">
        <w:rPr>
          <w:rFonts w:ascii="Century Gothic" w:hAnsi="Century Gothic" w:cs="Arial"/>
          <w:b/>
          <w:u w:val="single"/>
        </w:rPr>
        <w:t>Care Inspectorate</w:t>
      </w:r>
    </w:p>
    <w:p w14:paraId="37CD8524" w14:textId="3E7AE73D" w:rsidR="006A7957" w:rsidRDefault="006617EB" w:rsidP="00CB7C6F">
      <w:pPr>
        <w:ind w:right="336"/>
        <w:jc w:val="both"/>
        <w:rPr>
          <w:rFonts w:ascii="Century Gothic" w:hAnsi="Century Gothic" w:cs="Arial"/>
        </w:rPr>
      </w:pPr>
      <w:r w:rsidRPr="00B063A2">
        <w:rPr>
          <w:rFonts w:ascii="Century Gothic" w:hAnsi="Century Gothic" w:cs="Arial"/>
        </w:rPr>
        <w:t>You can contact the Care Inspectorate directly and their details are</w:t>
      </w:r>
      <w:r w:rsidR="00F77C5E" w:rsidRPr="00B063A2">
        <w:rPr>
          <w:rFonts w:ascii="Century Gothic" w:hAnsi="Century Gothic" w:cs="Arial"/>
        </w:rPr>
        <w:t>:</w:t>
      </w:r>
      <w:r w:rsidR="006A7957" w:rsidRPr="00B063A2">
        <w:rPr>
          <w:rFonts w:ascii="Century Gothic" w:hAnsi="Century Gothic" w:cs="Arial"/>
        </w:rPr>
        <w:t xml:space="preserve">  </w:t>
      </w:r>
    </w:p>
    <w:p w14:paraId="0C05F4EB" w14:textId="77777777" w:rsidR="00BC26E4" w:rsidRPr="00B063A2" w:rsidRDefault="00BC26E4" w:rsidP="00CB7C6F">
      <w:pPr>
        <w:ind w:right="336"/>
        <w:jc w:val="both"/>
        <w:rPr>
          <w:rFonts w:ascii="Century Gothic" w:hAnsi="Century Gothic" w:cs="Arial"/>
        </w:rPr>
      </w:pPr>
    </w:p>
    <w:tbl>
      <w:tblPr>
        <w:tblStyle w:val="TableGrid"/>
        <w:tblW w:w="9698" w:type="dxa"/>
        <w:tblLook w:val="01E0" w:firstRow="1" w:lastRow="1" w:firstColumn="1" w:lastColumn="1" w:noHBand="0" w:noVBand="0"/>
      </w:tblPr>
      <w:tblGrid>
        <w:gridCol w:w="4527"/>
        <w:gridCol w:w="5171"/>
      </w:tblGrid>
      <w:tr w:rsidR="005869DC" w:rsidRPr="00B063A2" w14:paraId="72D700F9" w14:textId="77777777" w:rsidTr="00BC26E4">
        <w:trPr>
          <w:trHeight w:hRule="exact" w:val="1251"/>
        </w:trPr>
        <w:tc>
          <w:tcPr>
            <w:tcW w:w="4527" w:type="dxa"/>
            <w:tcBorders>
              <w:top w:val="nil"/>
              <w:left w:val="nil"/>
              <w:bottom w:val="nil"/>
              <w:right w:val="nil"/>
            </w:tcBorders>
          </w:tcPr>
          <w:p w14:paraId="62797C49" w14:textId="77777777" w:rsidR="006A7957" w:rsidRPr="00B063A2" w:rsidRDefault="006A7957" w:rsidP="001E65E9">
            <w:pPr>
              <w:rPr>
                <w:rFonts w:ascii="Century Gothic" w:hAnsi="Century Gothic" w:cs="Arial"/>
                <w:b/>
                <w:sz w:val="22"/>
                <w:szCs w:val="22"/>
              </w:rPr>
            </w:pPr>
            <w:r w:rsidRPr="00B063A2">
              <w:rPr>
                <w:rFonts w:ascii="Century Gothic" w:hAnsi="Century Gothic" w:cs="Arial"/>
                <w:b/>
                <w:sz w:val="22"/>
                <w:szCs w:val="22"/>
              </w:rPr>
              <w:t>Local Office:</w:t>
            </w:r>
          </w:p>
          <w:p w14:paraId="69A1DDED" w14:textId="77777777" w:rsidR="006A7957" w:rsidRPr="00B063A2" w:rsidRDefault="006A7957" w:rsidP="001E65E9">
            <w:pPr>
              <w:rPr>
                <w:rFonts w:ascii="Century Gothic" w:hAnsi="Century Gothic" w:cs="Arial"/>
                <w:sz w:val="22"/>
                <w:szCs w:val="22"/>
              </w:rPr>
            </w:pPr>
            <w:r w:rsidRPr="00B063A2">
              <w:rPr>
                <w:rFonts w:ascii="Century Gothic" w:hAnsi="Century Gothic" w:cs="Arial"/>
                <w:sz w:val="22"/>
                <w:szCs w:val="22"/>
              </w:rPr>
              <w:t>Princes Gate, Castle Street</w:t>
            </w:r>
            <w:r w:rsidRPr="00B063A2">
              <w:rPr>
                <w:rFonts w:ascii="Century Gothic" w:hAnsi="Century Gothic" w:cs="Arial"/>
                <w:sz w:val="22"/>
                <w:szCs w:val="22"/>
              </w:rPr>
              <w:br/>
              <w:t>Hamilton, ML3 6BU</w:t>
            </w:r>
          </w:p>
          <w:p w14:paraId="01CBAC09" w14:textId="77777777" w:rsidR="006A7957" w:rsidRPr="00B063A2" w:rsidRDefault="006A7957" w:rsidP="001E65E9">
            <w:pPr>
              <w:rPr>
                <w:rFonts w:ascii="Century Gothic" w:hAnsi="Century Gothic" w:cs="Arial"/>
                <w:b/>
                <w:sz w:val="22"/>
                <w:szCs w:val="22"/>
              </w:rPr>
            </w:pPr>
            <w:r w:rsidRPr="00B063A2">
              <w:rPr>
                <w:rFonts w:ascii="Century Gothic" w:hAnsi="Century Gothic" w:cs="Arial"/>
                <w:sz w:val="22"/>
                <w:szCs w:val="22"/>
              </w:rPr>
              <w:t>01698 897800</w:t>
            </w:r>
          </w:p>
        </w:tc>
        <w:tc>
          <w:tcPr>
            <w:tcW w:w="5171" w:type="dxa"/>
            <w:tcBorders>
              <w:top w:val="nil"/>
              <w:left w:val="nil"/>
              <w:bottom w:val="nil"/>
              <w:right w:val="nil"/>
            </w:tcBorders>
          </w:tcPr>
          <w:p w14:paraId="7D938E10" w14:textId="77777777" w:rsidR="006A7957" w:rsidRPr="00B063A2" w:rsidRDefault="006A7957" w:rsidP="001E65E9">
            <w:pPr>
              <w:rPr>
                <w:rFonts w:ascii="Century Gothic" w:hAnsi="Century Gothic" w:cs="Arial"/>
                <w:sz w:val="22"/>
                <w:szCs w:val="22"/>
              </w:rPr>
            </w:pPr>
            <w:r w:rsidRPr="00B063A2">
              <w:rPr>
                <w:rFonts w:ascii="Century Gothic" w:hAnsi="Century Gothic" w:cs="Arial"/>
                <w:b/>
                <w:sz w:val="22"/>
                <w:szCs w:val="22"/>
              </w:rPr>
              <w:t xml:space="preserve">Website:  </w:t>
            </w:r>
            <w:r w:rsidRPr="00B063A2">
              <w:rPr>
                <w:rFonts w:ascii="Century Gothic" w:hAnsi="Century Gothic" w:cs="Arial"/>
                <w:sz w:val="22"/>
                <w:szCs w:val="22"/>
              </w:rPr>
              <w:t>www.careinspectorate.com</w:t>
            </w:r>
          </w:p>
          <w:p w14:paraId="20BDEFE2" w14:textId="77777777" w:rsidR="00EA63B6" w:rsidRPr="00B063A2" w:rsidRDefault="00EA63B6" w:rsidP="001E65E9">
            <w:pPr>
              <w:rPr>
                <w:rFonts w:ascii="Century Gothic" w:hAnsi="Century Gothic" w:cs="Arial"/>
                <w:b/>
                <w:sz w:val="22"/>
                <w:szCs w:val="22"/>
              </w:rPr>
            </w:pPr>
          </w:p>
          <w:p w14:paraId="31A86314" w14:textId="77777777" w:rsidR="006A7957" w:rsidRPr="00B063A2" w:rsidRDefault="006A7957" w:rsidP="001E65E9">
            <w:pPr>
              <w:rPr>
                <w:rFonts w:ascii="Century Gothic" w:hAnsi="Century Gothic" w:cs="Arial"/>
                <w:b/>
                <w:sz w:val="22"/>
                <w:szCs w:val="22"/>
              </w:rPr>
            </w:pPr>
            <w:r w:rsidRPr="00B063A2">
              <w:rPr>
                <w:rFonts w:ascii="Century Gothic" w:hAnsi="Century Gothic" w:cs="Arial"/>
                <w:b/>
                <w:sz w:val="22"/>
                <w:szCs w:val="22"/>
              </w:rPr>
              <w:t>National Enquiry Number:</w:t>
            </w:r>
          </w:p>
          <w:p w14:paraId="23EDD607" w14:textId="77777777" w:rsidR="006A7957" w:rsidRPr="00B063A2" w:rsidRDefault="006A7957" w:rsidP="001E65E9">
            <w:pPr>
              <w:jc w:val="both"/>
              <w:rPr>
                <w:rFonts w:ascii="Century Gothic" w:hAnsi="Century Gothic" w:cs="Arial"/>
                <w:sz w:val="22"/>
                <w:szCs w:val="22"/>
              </w:rPr>
            </w:pPr>
            <w:r w:rsidRPr="00B063A2">
              <w:rPr>
                <w:rFonts w:ascii="Century Gothic" w:hAnsi="Century Gothic" w:cs="Arial"/>
                <w:sz w:val="22"/>
                <w:szCs w:val="22"/>
              </w:rPr>
              <w:t>0845 600 9527</w:t>
            </w:r>
          </w:p>
          <w:p w14:paraId="76388343" w14:textId="77777777" w:rsidR="00767932" w:rsidRPr="00B063A2" w:rsidRDefault="00767932" w:rsidP="001E65E9">
            <w:pPr>
              <w:jc w:val="both"/>
              <w:rPr>
                <w:rFonts w:ascii="Century Gothic" w:hAnsi="Century Gothic" w:cs="Arial"/>
                <w:sz w:val="22"/>
                <w:szCs w:val="22"/>
              </w:rPr>
            </w:pPr>
          </w:p>
          <w:p w14:paraId="71108E6F" w14:textId="77777777" w:rsidR="00881850" w:rsidRPr="00B063A2" w:rsidRDefault="00881850" w:rsidP="001E65E9">
            <w:pPr>
              <w:jc w:val="both"/>
              <w:rPr>
                <w:rFonts w:ascii="Century Gothic" w:hAnsi="Century Gothic" w:cs="Arial"/>
                <w:sz w:val="22"/>
                <w:szCs w:val="22"/>
              </w:rPr>
            </w:pPr>
          </w:p>
          <w:p w14:paraId="23352426" w14:textId="77777777" w:rsidR="00767932" w:rsidRPr="00B063A2" w:rsidRDefault="00767932" w:rsidP="001E65E9">
            <w:pPr>
              <w:jc w:val="both"/>
              <w:rPr>
                <w:rFonts w:ascii="Century Gothic" w:hAnsi="Century Gothic" w:cs="Arial"/>
                <w:sz w:val="22"/>
                <w:szCs w:val="22"/>
              </w:rPr>
            </w:pPr>
          </w:p>
          <w:p w14:paraId="48B887F7" w14:textId="77777777" w:rsidR="00767932" w:rsidRPr="00B063A2" w:rsidRDefault="00767932" w:rsidP="001E65E9">
            <w:pPr>
              <w:jc w:val="both"/>
              <w:rPr>
                <w:rFonts w:ascii="Century Gothic" w:hAnsi="Century Gothic" w:cs="Arial"/>
                <w:sz w:val="22"/>
                <w:szCs w:val="22"/>
              </w:rPr>
            </w:pPr>
          </w:p>
          <w:p w14:paraId="6A44F77A" w14:textId="77777777" w:rsidR="00767932" w:rsidRPr="00B063A2" w:rsidRDefault="00767932" w:rsidP="001E65E9">
            <w:pPr>
              <w:jc w:val="both"/>
              <w:rPr>
                <w:rFonts w:ascii="Century Gothic" w:hAnsi="Century Gothic" w:cs="Arial"/>
                <w:sz w:val="22"/>
                <w:szCs w:val="22"/>
              </w:rPr>
            </w:pPr>
          </w:p>
        </w:tc>
      </w:tr>
      <w:tr w:rsidR="00BC26E4" w:rsidRPr="00B063A2" w14:paraId="50B44B4A" w14:textId="77777777" w:rsidTr="00BC26E4">
        <w:trPr>
          <w:trHeight w:hRule="exact" w:val="1553"/>
        </w:trPr>
        <w:tc>
          <w:tcPr>
            <w:tcW w:w="4527" w:type="dxa"/>
            <w:tcBorders>
              <w:top w:val="nil"/>
              <w:left w:val="nil"/>
              <w:bottom w:val="nil"/>
              <w:right w:val="nil"/>
            </w:tcBorders>
          </w:tcPr>
          <w:p w14:paraId="2B14EE86" w14:textId="77777777" w:rsidR="00BC26E4" w:rsidRPr="00B063A2" w:rsidRDefault="00BC26E4" w:rsidP="00BC26E4">
            <w:pPr>
              <w:rPr>
                <w:rFonts w:ascii="Century Gothic" w:hAnsi="Century Gothic" w:cs="Arial"/>
                <w:b/>
                <w:sz w:val="22"/>
                <w:szCs w:val="22"/>
              </w:rPr>
            </w:pPr>
            <w:r w:rsidRPr="00B063A2">
              <w:rPr>
                <w:rFonts w:ascii="Century Gothic" w:hAnsi="Century Gothic" w:cs="Arial"/>
                <w:b/>
                <w:sz w:val="22"/>
                <w:szCs w:val="22"/>
              </w:rPr>
              <w:t>Head Office</w:t>
            </w:r>
            <w:r w:rsidRPr="00B063A2">
              <w:rPr>
                <w:rFonts w:ascii="Century Gothic" w:hAnsi="Century Gothic" w:cs="Arial"/>
                <w:b/>
                <w:sz w:val="22"/>
                <w:szCs w:val="22"/>
              </w:rPr>
              <w:tab/>
              <w:t xml:space="preserve"> </w:t>
            </w:r>
          </w:p>
          <w:p w14:paraId="5D0F609F" w14:textId="77777777" w:rsidR="00BC26E4" w:rsidRPr="00B063A2" w:rsidRDefault="00BC26E4" w:rsidP="00BC26E4">
            <w:pPr>
              <w:rPr>
                <w:rFonts w:ascii="Century Gothic" w:hAnsi="Century Gothic" w:cs="Arial"/>
                <w:sz w:val="22"/>
                <w:szCs w:val="22"/>
              </w:rPr>
            </w:pPr>
            <w:r w:rsidRPr="00B063A2">
              <w:rPr>
                <w:rFonts w:ascii="Century Gothic" w:hAnsi="Century Gothic" w:cs="Arial"/>
                <w:sz w:val="22"/>
                <w:szCs w:val="22"/>
              </w:rPr>
              <w:t>Compass House</w:t>
            </w:r>
            <w:r w:rsidRPr="00B063A2">
              <w:rPr>
                <w:rFonts w:ascii="Century Gothic" w:hAnsi="Century Gothic" w:cs="Arial"/>
                <w:sz w:val="22"/>
                <w:szCs w:val="22"/>
              </w:rPr>
              <w:tab/>
            </w:r>
            <w:r w:rsidRPr="00B063A2">
              <w:rPr>
                <w:rFonts w:ascii="Century Gothic" w:hAnsi="Century Gothic" w:cs="Arial"/>
                <w:sz w:val="22"/>
                <w:szCs w:val="22"/>
              </w:rPr>
              <w:tab/>
            </w:r>
          </w:p>
          <w:p w14:paraId="31FA9AB7" w14:textId="77777777" w:rsidR="00BC26E4" w:rsidRPr="00B063A2" w:rsidRDefault="00BC26E4" w:rsidP="00BC26E4">
            <w:pPr>
              <w:rPr>
                <w:rFonts w:ascii="Century Gothic" w:hAnsi="Century Gothic" w:cs="Arial"/>
                <w:b/>
                <w:sz w:val="22"/>
                <w:szCs w:val="22"/>
              </w:rPr>
            </w:pPr>
            <w:r w:rsidRPr="00B063A2">
              <w:rPr>
                <w:rFonts w:ascii="Century Gothic" w:hAnsi="Century Gothic" w:cs="Arial"/>
                <w:sz w:val="22"/>
                <w:szCs w:val="22"/>
              </w:rPr>
              <w:t>11 Riverside Drive</w:t>
            </w:r>
            <w:r w:rsidRPr="00B063A2">
              <w:rPr>
                <w:rFonts w:ascii="Century Gothic" w:hAnsi="Century Gothic" w:cs="Arial"/>
                <w:sz w:val="22"/>
                <w:szCs w:val="22"/>
              </w:rPr>
              <w:tab/>
            </w:r>
            <w:r w:rsidRPr="00B063A2">
              <w:rPr>
                <w:rFonts w:ascii="Century Gothic" w:hAnsi="Century Gothic" w:cs="Arial"/>
                <w:sz w:val="22"/>
                <w:szCs w:val="22"/>
              </w:rPr>
              <w:tab/>
            </w:r>
          </w:p>
          <w:p w14:paraId="760E27FB" w14:textId="77777777" w:rsidR="00BC26E4" w:rsidRPr="00B063A2" w:rsidRDefault="00BC26E4" w:rsidP="00BC26E4">
            <w:pPr>
              <w:tabs>
                <w:tab w:val="left" w:pos="3645"/>
              </w:tabs>
              <w:rPr>
                <w:rFonts w:ascii="Century Gothic" w:hAnsi="Century Gothic" w:cs="Arial"/>
                <w:sz w:val="22"/>
                <w:szCs w:val="22"/>
              </w:rPr>
            </w:pPr>
            <w:r w:rsidRPr="00B063A2">
              <w:rPr>
                <w:rFonts w:ascii="Century Gothic" w:hAnsi="Century Gothic" w:cs="Arial"/>
                <w:sz w:val="22"/>
                <w:szCs w:val="22"/>
              </w:rPr>
              <w:t xml:space="preserve">DUNDEE  </w:t>
            </w:r>
          </w:p>
          <w:p w14:paraId="1820CFA8" w14:textId="77777777" w:rsidR="00BC26E4" w:rsidRPr="00B063A2" w:rsidRDefault="00BC26E4" w:rsidP="00BC26E4">
            <w:pPr>
              <w:tabs>
                <w:tab w:val="left" w:pos="3645"/>
              </w:tabs>
              <w:rPr>
                <w:rFonts w:ascii="Century Gothic" w:hAnsi="Century Gothic" w:cs="Arial"/>
                <w:sz w:val="20"/>
                <w:szCs w:val="22"/>
              </w:rPr>
            </w:pPr>
            <w:r w:rsidRPr="00B063A2">
              <w:rPr>
                <w:rFonts w:ascii="Century Gothic" w:hAnsi="Century Gothic" w:cs="Arial"/>
                <w:sz w:val="22"/>
                <w:szCs w:val="22"/>
              </w:rPr>
              <w:t>DD1 4NY</w:t>
            </w:r>
            <w:r w:rsidRPr="00B063A2">
              <w:rPr>
                <w:rFonts w:ascii="Century Gothic" w:hAnsi="Century Gothic" w:cs="Arial"/>
                <w:sz w:val="22"/>
                <w:szCs w:val="22"/>
              </w:rPr>
              <w:tab/>
            </w:r>
          </w:p>
          <w:p w14:paraId="0E2B161D" w14:textId="3DCB2318" w:rsidR="00BC26E4" w:rsidRPr="00B063A2" w:rsidRDefault="00BC26E4" w:rsidP="00BC26E4">
            <w:pPr>
              <w:rPr>
                <w:rFonts w:ascii="Century Gothic" w:hAnsi="Century Gothic" w:cs="Arial"/>
                <w:b/>
                <w:sz w:val="22"/>
                <w:szCs w:val="22"/>
              </w:rPr>
            </w:pPr>
            <w:r w:rsidRPr="00B063A2">
              <w:rPr>
                <w:rFonts w:ascii="Century Gothic" w:hAnsi="Century Gothic" w:cs="Arial"/>
                <w:b/>
                <w:sz w:val="20"/>
                <w:szCs w:val="22"/>
              </w:rPr>
              <w:t>Tel: 0345 600 9527</w:t>
            </w:r>
          </w:p>
        </w:tc>
        <w:tc>
          <w:tcPr>
            <w:tcW w:w="5171" w:type="dxa"/>
            <w:tcBorders>
              <w:top w:val="nil"/>
              <w:left w:val="nil"/>
              <w:bottom w:val="nil"/>
              <w:right w:val="nil"/>
            </w:tcBorders>
          </w:tcPr>
          <w:p w14:paraId="52451706" w14:textId="77777777" w:rsidR="00BC26E4" w:rsidRDefault="00845704" w:rsidP="001E65E9">
            <w:pPr>
              <w:rPr>
                <w:rFonts w:ascii="Century Gothic" w:hAnsi="Century Gothic" w:cs="Arial"/>
                <w:b/>
                <w:sz w:val="22"/>
                <w:szCs w:val="22"/>
              </w:rPr>
            </w:pPr>
            <w:r>
              <w:rPr>
                <w:rFonts w:ascii="Century Gothic" w:hAnsi="Century Gothic" w:cs="Arial"/>
                <w:b/>
                <w:sz w:val="22"/>
                <w:szCs w:val="22"/>
              </w:rPr>
              <w:t>Email:</w:t>
            </w:r>
          </w:p>
          <w:p w14:paraId="25FC0764" w14:textId="2ECEC6D5" w:rsidR="00845704" w:rsidRPr="00B063A2" w:rsidRDefault="00845704" w:rsidP="001E65E9">
            <w:pPr>
              <w:rPr>
                <w:rFonts w:ascii="Century Gothic" w:hAnsi="Century Gothic" w:cs="Arial"/>
                <w:b/>
                <w:sz w:val="22"/>
                <w:szCs w:val="22"/>
              </w:rPr>
            </w:pPr>
            <w:r w:rsidRPr="00B063A2">
              <w:rPr>
                <w:rFonts w:ascii="Century Gothic" w:hAnsi="Century Gothic" w:cs="Arial"/>
                <w:sz w:val="22"/>
                <w:szCs w:val="22"/>
              </w:rPr>
              <w:t>enquiries@careinspectorate.gov.scot</w:t>
            </w:r>
          </w:p>
        </w:tc>
      </w:tr>
    </w:tbl>
    <w:p w14:paraId="18907F05" w14:textId="369C9327" w:rsidR="00767932" w:rsidRPr="00B063A2" w:rsidRDefault="00881850" w:rsidP="00C1004E">
      <w:pPr>
        <w:tabs>
          <w:tab w:val="left" w:pos="6450"/>
        </w:tabs>
        <w:ind w:right="336"/>
        <w:rPr>
          <w:rFonts w:ascii="Century Gothic" w:eastAsia="Calibri" w:hAnsi="Century Gothic" w:cs="Arial"/>
          <w:color w:val="FF0000"/>
          <w:sz w:val="16"/>
          <w:szCs w:val="16"/>
        </w:rPr>
      </w:pPr>
      <w:r w:rsidRPr="00B063A2">
        <w:rPr>
          <w:rFonts w:ascii="Century Gothic" w:hAnsi="Century Gothic" w:cs="Arial"/>
          <w:b/>
          <w:sz w:val="22"/>
          <w:szCs w:val="22"/>
        </w:rPr>
        <w:tab/>
      </w:r>
      <w:r w:rsidRPr="00B063A2">
        <w:rPr>
          <w:rFonts w:ascii="Century Gothic" w:hAnsi="Century Gothic" w:cs="Arial"/>
          <w:sz w:val="20"/>
          <w:szCs w:val="22"/>
        </w:rPr>
        <w:tab/>
      </w:r>
    </w:p>
    <w:p w14:paraId="4EB02C74" w14:textId="67849C37" w:rsidR="00767932" w:rsidRPr="00B063A2" w:rsidRDefault="00767932" w:rsidP="00BC26E4">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before="240" w:line="360" w:lineRule="auto"/>
        <w:rPr>
          <w:rFonts w:ascii="Century Gothic" w:hAnsi="Century Gothic" w:cs="Arial"/>
          <w:szCs w:val="22"/>
        </w:rPr>
      </w:pPr>
    </w:p>
    <w:p w14:paraId="673058FF" w14:textId="30EDEE38" w:rsidR="00767932" w:rsidRPr="00B063A2" w:rsidRDefault="00767932" w:rsidP="00BC26E4">
      <w:pPr>
        <w:jc w:val="both"/>
        <w:rPr>
          <w:rFonts w:ascii="Century Gothic" w:hAnsi="Century Gothic" w:cs="Arial"/>
          <w:sz w:val="22"/>
          <w:szCs w:val="22"/>
        </w:rPr>
      </w:pPr>
    </w:p>
    <w:sectPr w:rsidR="00767932" w:rsidRPr="00B063A2" w:rsidSect="00012AC6">
      <w:type w:val="continuous"/>
      <w:pgSz w:w="11906" w:h="16838" w:code="9"/>
      <w:pgMar w:top="680" w:right="1134" w:bottom="680" w:left="1134" w:header="720" w:footer="720" w:gutter="0"/>
      <w:cols w:space="720"/>
      <w:docGrid w:linePitch="36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F30B9" w14:textId="77777777" w:rsidR="0012416B" w:rsidRDefault="0012416B" w:rsidP="00341CE4">
      <w:pPr>
        <w:spacing w:line="240" w:lineRule="auto"/>
      </w:pPr>
      <w:r>
        <w:separator/>
      </w:r>
    </w:p>
  </w:endnote>
  <w:endnote w:type="continuationSeparator" w:id="0">
    <w:p w14:paraId="3AB794D9" w14:textId="77777777" w:rsidR="0012416B" w:rsidRDefault="0012416B" w:rsidP="00341C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332170"/>
      <w:docPartObj>
        <w:docPartGallery w:val="Page Numbers (Bottom of Page)"/>
        <w:docPartUnique/>
      </w:docPartObj>
    </w:sdtPr>
    <w:sdtEndPr>
      <w:rPr>
        <w:noProof/>
      </w:rPr>
    </w:sdtEndPr>
    <w:sdtContent>
      <w:p w14:paraId="608F2321" w14:textId="04B17CD5" w:rsidR="00C23070" w:rsidRDefault="00C23070">
        <w:pPr>
          <w:pStyle w:val="Footer"/>
          <w:jc w:val="right"/>
        </w:pPr>
        <w:r>
          <w:fldChar w:fldCharType="begin"/>
        </w:r>
        <w:r>
          <w:instrText xml:space="preserve"> PAGE   \* MERGEFORMAT </w:instrText>
        </w:r>
        <w:r>
          <w:fldChar w:fldCharType="separate"/>
        </w:r>
        <w:r w:rsidR="00AB0BC5">
          <w:rPr>
            <w:noProof/>
          </w:rPr>
          <w:t>12</w:t>
        </w:r>
        <w:r>
          <w:rPr>
            <w:noProof/>
          </w:rPr>
          <w:fldChar w:fldCharType="end"/>
        </w:r>
      </w:p>
    </w:sdtContent>
  </w:sdt>
  <w:p w14:paraId="6E43957B" w14:textId="77777777" w:rsidR="00341CE4" w:rsidRDefault="00341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C43F9" w14:textId="77777777" w:rsidR="0012416B" w:rsidRDefault="0012416B" w:rsidP="00341CE4">
      <w:pPr>
        <w:spacing w:line="240" w:lineRule="auto"/>
      </w:pPr>
      <w:r>
        <w:separator/>
      </w:r>
    </w:p>
  </w:footnote>
  <w:footnote w:type="continuationSeparator" w:id="0">
    <w:p w14:paraId="30EA348A" w14:textId="77777777" w:rsidR="0012416B" w:rsidRDefault="0012416B" w:rsidP="00341CE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multilevel"/>
    <w:tmpl w:val="00000005"/>
    <w:name w:val="WWNum5"/>
    <w:lvl w:ilvl="0">
      <w:start w:val="1"/>
      <w:numFmt w:val="bullet"/>
      <w:lvlText w:val=""/>
      <w:lvlJc w:val="left"/>
      <w:pPr>
        <w:tabs>
          <w:tab w:val="num" w:pos="0"/>
        </w:tabs>
        <w:ind w:left="2160" w:hanging="360"/>
      </w:pPr>
      <w:rPr>
        <w:rFonts w:ascii="Symbol" w:hAnsi="Symbol"/>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rPr>
    </w:lvl>
    <w:lvl w:ilvl="3">
      <w:start w:val="1"/>
      <w:numFmt w:val="bullet"/>
      <w:lvlText w:val=""/>
      <w:lvlJc w:val="left"/>
      <w:pPr>
        <w:tabs>
          <w:tab w:val="num" w:pos="0"/>
        </w:tabs>
        <w:ind w:left="4320" w:hanging="360"/>
      </w:pPr>
      <w:rPr>
        <w:rFonts w:ascii="Symbol" w:hAnsi="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rPr>
    </w:lvl>
    <w:lvl w:ilvl="6">
      <w:start w:val="1"/>
      <w:numFmt w:val="bullet"/>
      <w:lvlText w:val=""/>
      <w:lvlJc w:val="left"/>
      <w:pPr>
        <w:tabs>
          <w:tab w:val="num" w:pos="0"/>
        </w:tabs>
        <w:ind w:left="6480" w:hanging="360"/>
      </w:pPr>
      <w:rPr>
        <w:rFonts w:ascii="Symbol" w:hAnsi="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rPr>
    </w:lvl>
  </w:abstractNum>
  <w:abstractNum w:abstractNumId="5" w15:restartNumberingAfterBreak="0">
    <w:nsid w:val="00000006"/>
    <w:multiLevelType w:val="multilevel"/>
    <w:tmpl w:val="000000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09886221"/>
    <w:multiLevelType w:val="multilevel"/>
    <w:tmpl w:val="4ACAA490"/>
    <w:lvl w:ilvl="0">
      <w:start w:val="1"/>
      <w:numFmt w:val="bullet"/>
      <w:lvlText w:val=""/>
      <w:lvlJc w:val="left"/>
      <w:pPr>
        <w:tabs>
          <w:tab w:val="num" w:pos="227"/>
        </w:tabs>
        <w:ind w:left="680" w:hanging="68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D545DD"/>
    <w:multiLevelType w:val="multilevel"/>
    <w:tmpl w:val="4ACAA490"/>
    <w:lvl w:ilvl="0">
      <w:start w:val="1"/>
      <w:numFmt w:val="bullet"/>
      <w:lvlText w:val=""/>
      <w:lvlJc w:val="left"/>
      <w:pPr>
        <w:tabs>
          <w:tab w:val="num" w:pos="227"/>
        </w:tabs>
        <w:ind w:left="680" w:hanging="68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1B576B"/>
    <w:multiLevelType w:val="multilevel"/>
    <w:tmpl w:val="F0BC1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F42E25"/>
    <w:multiLevelType w:val="hybridMultilevel"/>
    <w:tmpl w:val="EC96B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AD251A"/>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CAF0ADD"/>
    <w:multiLevelType w:val="multilevel"/>
    <w:tmpl w:val="CECE5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A57DC9"/>
    <w:multiLevelType w:val="hybridMultilevel"/>
    <w:tmpl w:val="74D6AF0A"/>
    <w:lvl w:ilvl="0" w:tplc="A1081CE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6D7627"/>
    <w:multiLevelType w:val="hybridMultilevel"/>
    <w:tmpl w:val="97EA5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1D7F5B"/>
    <w:multiLevelType w:val="hybridMultilevel"/>
    <w:tmpl w:val="01C67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C14BFF"/>
    <w:multiLevelType w:val="hybridMultilevel"/>
    <w:tmpl w:val="8FAAF724"/>
    <w:lvl w:ilvl="0" w:tplc="596635C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1C35250"/>
    <w:multiLevelType w:val="hybridMultilevel"/>
    <w:tmpl w:val="170C8CA6"/>
    <w:lvl w:ilvl="0" w:tplc="26E6924E">
      <w:start w:val="1"/>
      <w:numFmt w:val="bullet"/>
      <w:lvlText w:val=""/>
      <w:lvlJc w:val="left"/>
      <w:pPr>
        <w:ind w:left="1080" w:hanging="360"/>
      </w:pPr>
      <w:rPr>
        <w:rFonts w:ascii="Symbol" w:hAnsi="Symbol" w:hint="default"/>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50C4349"/>
    <w:multiLevelType w:val="hybridMultilevel"/>
    <w:tmpl w:val="0C4AB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C75E39"/>
    <w:multiLevelType w:val="hybridMultilevel"/>
    <w:tmpl w:val="014ACD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940D8E"/>
    <w:multiLevelType w:val="hybridMultilevel"/>
    <w:tmpl w:val="931C1480"/>
    <w:lvl w:ilvl="0" w:tplc="BCE40F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C27812"/>
    <w:multiLevelType w:val="hybridMultilevel"/>
    <w:tmpl w:val="915E3E2E"/>
    <w:lvl w:ilvl="0" w:tplc="08090001">
      <w:start w:val="1"/>
      <w:numFmt w:val="bullet"/>
      <w:lvlText w:val=""/>
      <w:lvlJc w:val="left"/>
      <w:pPr>
        <w:tabs>
          <w:tab w:val="num" w:pos="643"/>
        </w:tabs>
        <w:ind w:left="643" w:hanging="360"/>
      </w:pPr>
      <w:rPr>
        <w:rFonts w:ascii="Symbol" w:hAnsi="Symbol" w:hint="default"/>
        <w:sz w:val="22"/>
        <w:szCs w:val="22"/>
      </w:rPr>
    </w:lvl>
    <w:lvl w:ilvl="1" w:tplc="0409000F">
      <w:start w:val="1"/>
      <w:numFmt w:val="decimal"/>
      <w:lvlText w:val="%2."/>
      <w:lvlJc w:val="left"/>
      <w:pPr>
        <w:tabs>
          <w:tab w:val="num" w:pos="1363"/>
        </w:tabs>
        <w:ind w:left="1363" w:hanging="360"/>
      </w:pPr>
    </w:lvl>
    <w:lvl w:ilvl="2" w:tplc="04090007">
      <w:start w:val="1"/>
      <w:numFmt w:val="bullet"/>
      <w:lvlText w:val=""/>
      <w:lvlJc w:val="left"/>
      <w:pPr>
        <w:tabs>
          <w:tab w:val="num" w:pos="2346"/>
        </w:tabs>
        <w:ind w:left="2346" w:hanging="360"/>
      </w:pPr>
      <w:rPr>
        <w:rFonts w:ascii="Wingdings" w:hAnsi="Wingdings" w:hint="default"/>
        <w:sz w:val="16"/>
      </w:rPr>
    </w:lvl>
    <w:lvl w:ilvl="3" w:tplc="04090001" w:tentative="1">
      <w:start w:val="1"/>
      <w:numFmt w:val="bullet"/>
      <w:lvlText w:val=""/>
      <w:lvlJc w:val="left"/>
      <w:pPr>
        <w:tabs>
          <w:tab w:val="num" w:pos="2803"/>
        </w:tabs>
        <w:ind w:left="2803" w:hanging="360"/>
      </w:pPr>
      <w:rPr>
        <w:rFonts w:ascii="Symbol" w:hAnsi="Symbol" w:hint="default"/>
      </w:rPr>
    </w:lvl>
    <w:lvl w:ilvl="4" w:tplc="04090003" w:tentative="1">
      <w:start w:val="1"/>
      <w:numFmt w:val="bullet"/>
      <w:lvlText w:val="o"/>
      <w:lvlJc w:val="left"/>
      <w:pPr>
        <w:tabs>
          <w:tab w:val="num" w:pos="3523"/>
        </w:tabs>
        <w:ind w:left="3523" w:hanging="360"/>
      </w:pPr>
      <w:rPr>
        <w:rFonts w:ascii="Courier New" w:hAnsi="Courier New" w:hint="default"/>
      </w:rPr>
    </w:lvl>
    <w:lvl w:ilvl="5" w:tplc="04090005" w:tentative="1">
      <w:start w:val="1"/>
      <w:numFmt w:val="bullet"/>
      <w:lvlText w:val=""/>
      <w:lvlJc w:val="left"/>
      <w:pPr>
        <w:tabs>
          <w:tab w:val="num" w:pos="4243"/>
        </w:tabs>
        <w:ind w:left="4243" w:hanging="360"/>
      </w:pPr>
      <w:rPr>
        <w:rFonts w:ascii="Wingdings" w:hAnsi="Wingdings" w:hint="default"/>
      </w:rPr>
    </w:lvl>
    <w:lvl w:ilvl="6" w:tplc="04090001" w:tentative="1">
      <w:start w:val="1"/>
      <w:numFmt w:val="bullet"/>
      <w:lvlText w:val=""/>
      <w:lvlJc w:val="left"/>
      <w:pPr>
        <w:tabs>
          <w:tab w:val="num" w:pos="4963"/>
        </w:tabs>
        <w:ind w:left="4963" w:hanging="360"/>
      </w:pPr>
      <w:rPr>
        <w:rFonts w:ascii="Symbol" w:hAnsi="Symbol" w:hint="default"/>
      </w:rPr>
    </w:lvl>
    <w:lvl w:ilvl="7" w:tplc="04090003" w:tentative="1">
      <w:start w:val="1"/>
      <w:numFmt w:val="bullet"/>
      <w:lvlText w:val="o"/>
      <w:lvlJc w:val="left"/>
      <w:pPr>
        <w:tabs>
          <w:tab w:val="num" w:pos="5683"/>
        </w:tabs>
        <w:ind w:left="5683" w:hanging="360"/>
      </w:pPr>
      <w:rPr>
        <w:rFonts w:ascii="Courier New" w:hAnsi="Courier New" w:hint="default"/>
      </w:rPr>
    </w:lvl>
    <w:lvl w:ilvl="8" w:tplc="04090005" w:tentative="1">
      <w:start w:val="1"/>
      <w:numFmt w:val="bullet"/>
      <w:lvlText w:val=""/>
      <w:lvlJc w:val="left"/>
      <w:pPr>
        <w:tabs>
          <w:tab w:val="num" w:pos="6403"/>
        </w:tabs>
        <w:ind w:left="6403" w:hanging="360"/>
      </w:pPr>
      <w:rPr>
        <w:rFonts w:ascii="Wingdings" w:hAnsi="Wingdings" w:hint="default"/>
      </w:rPr>
    </w:lvl>
  </w:abstractNum>
  <w:abstractNum w:abstractNumId="21" w15:restartNumberingAfterBreak="0">
    <w:nsid w:val="40874682"/>
    <w:multiLevelType w:val="hybridMultilevel"/>
    <w:tmpl w:val="3D240C98"/>
    <w:lvl w:ilvl="0" w:tplc="08090001">
      <w:start w:val="1"/>
      <w:numFmt w:val="bullet"/>
      <w:lvlText w:val=""/>
      <w:lvlJc w:val="left"/>
      <w:pPr>
        <w:tabs>
          <w:tab w:val="num" w:pos="643"/>
        </w:tabs>
        <w:ind w:left="643" w:hanging="360"/>
      </w:pPr>
      <w:rPr>
        <w:rFonts w:ascii="Symbol" w:hAnsi="Symbol" w:hint="default"/>
        <w:sz w:val="22"/>
        <w:szCs w:val="22"/>
      </w:rPr>
    </w:lvl>
    <w:lvl w:ilvl="1" w:tplc="08090001">
      <w:start w:val="1"/>
      <w:numFmt w:val="bullet"/>
      <w:lvlText w:val=""/>
      <w:lvlJc w:val="left"/>
      <w:pPr>
        <w:tabs>
          <w:tab w:val="num" w:pos="1363"/>
        </w:tabs>
        <w:ind w:left="1363" w:hanging="360"/>
      </w:pPr>
      <w:rPr>
        <w:rFonts w:ascii="Symbol" w:hAnsi="Symbol" w:hint="default"/>
      </w:rPr>
    </w:lvl>
    <w:lvl w:ilvl="2" w:tplc="04090007">
      <w:start w:val="1"/>
      <w:numFmt w:val="bullet"/>
      <w:lvlText w:val=""/>
      <w:lvlJc w:val="left"/>
      <w:pPr>
        <w:tabs>
          <w:tab w:val="num" w:pos="2346"/>
        </w:tabs>
        <w:ind w:left="2346" w:hanging="360"/>
      </w:pPr>
      <w:rPr>
        <w:rFonts w:ascii="Wingdings" w:hAnsi="Wingdings" w:hint="default"/>
        <w:sz w:val="16"/>
      </w:rPr>
    </w:lvl>
    <w:lvl w:ilvl="3" w:tplc="04090001" w:tentative="1">
      <w:start w:val="1"/>
      <w:numFmt w:val="bullet"/>
      <w:lvlText w:val=""/>
      <w:lvlJc w:val="left"/>
      <w:pPr>
        <w:tabs>
          <w:tab w:val="num" w:pos="2803"/>
        </w:tabs>
        <w:ind w:left="2803" w:hanging="360"/>
      </w:pPr>
      <w:rPr>
        <w:rFonts w:ascii="Symbol" w:hAnsi="Symbol" w:hint="default"/>
      </w:rPr>
    </w:lvl>
    <w:lvl w:ilvl="4" w:tplc="04090003" w:tentative="1">
      <w:start w:val="1"/>
      <w:numFmt w:val="bullet"/>
      <w:lvlText w:val="o"/>
      <w:lvlJc w:val="left"/>
      <w:pPr>
        <w:tabs>
          <w:tab w:val="num" w:pos="3523"/>
        </w:tabs>
        <w:ind w:left="3523" w:hanging="360"/>
      </w:pPr>
      <w:rPr>
        <w:rFonts w:ascii="Courier New" w:hAnsi="Courier New" w:hint="default"/>
      </w:rPr>
    </w:lvl>
    <w:lvl w:ilvl="5" w:tplc="04090005" w:tentative="1">
      <w:start w:val="1"/>
      <w:numFmt w:val="bullet"/>
      <w:lvlText w:val=""/>
      <w:lvlJc w:val="left"/>
      <w:pPr>
        <w:tabs>
          <w:tab w:val="num" w:pos="4243"/>
        </w:tabs>
        <w:ind w:left="4243" w:hanging="360"/>
      </w:pPr>
      <w:rPr>
        <w:rFonts w:ascii="Wingdings" w:hAnsi="Wingdings" w:hint="default"/>
      </w:rPr>
    </w:lvl>
    <w:lvl w:ilvl="6" w:tplc="04090001" w:tentative="1">
      <w:start w:val="1"/>
      <w:numFmt w:val="bullet"/>
      <w:lvlText w:val=""/>
      <w:lvlJc w:val="left"/>
      <w:pPr>
        <w:tabs>
          <w:tab w:val="num" w:pos="4963"/>
        </w:tabs>
        <w:ind w:left="4963" w:hanging="360"/>
      </w:pPr>
      <w:rPr>
        <w:rFonts w:ascii="Symbol" w:hAnsi="Symbol" w:hint="default"/>
      </w:rPr>
    </w:lvl>
    <w:lvl w:ilvl="7" w:tplc="04090003" w:tentative="1">
      <w:start w:val="1"/>
      <w:numFmt w:val="bullet"/>
      <w:lvlText w:val="o"/>
      <w:lvlJc w:val="left"/>
      <w:pPr>
        <w:tabs>
          <w:tab w:val="num" w:pos="5683"/>
        </w:tabs>
        <w:ind w:left="5683" w:hanging="360"/>
      </w:pPr>
      <w:rPr>
        <w:rFonts w:ascii="Courier New" w:hAnsi="Courier New" w:hint="default"/>
      </w:rPr>
    </w:lvl>
    <w:lvl w:ilvl="8" w:tplc="04090005" w:tentative="1">
      <w:start w:val="1"/>
      <w:numFmt w:val="bullet"/>
      <w:lvlText w:val=""/>
      <w:lvlJc w:val="left"/>
      <w:pPr>
        <w:tabs>
          <w:tab w:val="num" w:pos="6403"/>
        </w:tabs>
        <w:ind w:left="6403" w:hanging="360"/>
      </w:pPr>
      <w:rPr>
        <w:rFonts w:ascii="Wingdings" w:hAnsi="Wingdings" w:hint="default"/>
      </w:rPr>
    </w:lvl>
  </w:abstractNum>
  <w:abstractNum w:abstractNumId="22" w15:restartNumberingAfterBreak="0">
    <w:nsid w:val="44DD0715"/>
    <w:multiLevelType w:val="hybridMultilevel"/>
    <w:tmpl w:val="A904AB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E65BBD"/>
    <w:multiLevelType w:val="hybridMultilevel"/>
    <w:tmpl w:val="49188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F66CB9"/>
    <w:multiLevelType w:val="hybridMultilevel"/>
    <w:tmpl w:val="4ACAA490"/>
    <w:lvl w:ilvl="0" w:tplc="05A4A366">
      <w:start w:val="1"/>
      <w:numFmt w:val="bullet"/>
      <w:lvlText w:val=""/>
      <w:lvlJc w:val="left"/>
      <w:pPr>
        <w:tabs>
          <w:tab w:val="num" w:pos="227"/>
        </w:tabs>
        <w:ind w:left="680" w:hanging="68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DF74F9"/>
    <w:multiLevelType w:val="singleLevel"/>
    <w:tmpl w:val="F178466C"/>
    <w:lvl w:ilvl="0">
      <w:start w:val="1"/>
      <w:numFmt w:val="bullet"/>
      <w:pStyle w:val="taffwillbecarefullyvetted"/>
      <w:lvlText w:val=""/>
      <w:lvlJc w:val="left"/>
      <w:pPr>
        <w:tabs>
          <w:tab w:val="num" w:pos="360"/>
        </w:tabs>
        <w:ind w:left="360" w:hanging="360"/>
      </w:pPr>
      <w:rPr>
        <w:rFonts w:ascii="Symbol" w:hAnsi="Symbol" w:hint="default"/>
      </w:rPr>
    </w:lvl>
  </w:abstractNum>
  <w:abstractNum w:abstractNumId="26" w15:restartNumberingAfterBreak="0">
    <w:nsid w:val="5ED73796"/>
    <w:multiLevelType w:val="hybridMultilevel"/>
    <w:tmpl w:val="6B0C4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B55CCE"/>
    <w:multiLevelType w:val="hybridMultilevel"/>
    <w:tmpl w:val="0DBE73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274709"/>
    <w:multiLevelType w:val="hybridMultilevel"/>
    <w:tmpl w:val="E1760FEA"/>
    <w:lvl w:ilvl="0" w:tplc="08090001">
      <w:start w:val="1"/>
      <w:numFmt w:val="bullet"/>
      <w:lvlText w:val=""/>
      <w:lvlJc w:val="left"/>
      <w:pPr>
        <w:tabs>
          <w:tab w:val="num" w:pos="3130"/>
        </w:tabs>
        <w:ind w:left="3130" w:hanging="360"/>
      </w:pPr>
      <w:rPr>
        <w:rFonts w:ascii="Symbol" w:hAnsi="Symbol" w:hint="default"/>
      </w:rPr>
    </w:lvl>
    <w:lvl w:ilvl="1" w:tplc="08090003" w:tentative="1">
      <w:start w:val="1"/>
      <w:numFmt w:val="bullet"/>
      <w:lvlText w:val="o"/>
      <w:lvlJc w:val="left"/>
      <w:pPr>
        <w:tabs>
          <w:tab w:val="num" w:pos="3850"/>
        </w:tabs>
        <w:ind w:left="3850" w:hanging="360"/>
      </w:pPr>
      <w:rPr>
        <w:rFonts w:ascii="Courier New" w:hAnsi="Courier New" w:cs="Courier New" w:hint="default"/>
      </w:rPr>
    </w:lvl>
    <w:lvl w:ilvl="2" w:tplc="08090005" w:tentative="1">
      <w:start w:val="1"/>
      <w:numFmt w:val="bullet"/>
      <w:lvlText w:val=""/>
      <w:lvlJc w:val="left"/>
      <w:pPr>
        <w:tabs>
          <w:tab w:val="num" w:pos="4570"/>
        </w:tabs>
        <w:ind w:left="4570" w:hanging="360"/>
      </w:pPr>
      <w:rPr>
        <w:rFonts w:ascii="Wingdings" w:hAnsi="Wingdings" w:hint="default"/>
      </w:rPr>
    </w:lvl>
    <w:lvl w:ilvl="3" w:tplc="08090001" w:tentative="1">
      <w:start w:val="1"/>
      <w:numFmt w:val="bullet"/>
      <w:lvlText w:val=""/>
      <w:lvlJc w:val="left"/>
      <w:pPr>
        <w:tabs>
          <w:tab w:val="num" w:pos="5290"/>
        </w:tabs>
        <w:ind w:left="5290" w:hanging="360"/>
      </w:pPr>
      <w:rPr>
        <w:rFonts w:ascii="Symbol" w:hAnsi="Symbol" w:hint="default"/>
      </w:rPr>
    </w:lvl>
    <w:lvl w:ilvl="4" w:tplc="08090003" w:tentative="1">
      <w:start w:val="1"/>
      <w:numFmt w:val="bullet"/>
      <w:lvlText w:val="o"/>
      <w:lvlJc w:val="left"/>
      <w:pPr>
        <w:tabs>
          <w:tab w:val="num" w:pos="6010"/>
        </w:tabs>
        <w:ind w:left="6010" w:hanging="360"/>
      </w:pPr>
      <w:rPr>
        <w:rFonts w:ascii="Courier New" w:hAnsi="Courier New" w:cs="Courier New" w:hint="default"/>
      </w:rPr>
    </w:lvl>
    <w:lvl w:ilvl="5" w:tplc="08090005" w:tentative="1">
      <w:start w:val="1"/>
      <w:numFmt w:val="bullet"/>
      <w:lvlText w:val=""/>
      <w:lvlJc w:val="left"/>
      <w:pPr>
        <w:tabs>
          <w:tab w:val="num" w:pos="6730"/>
        </w:tabs>
        <w:ind w:left="6730" w:hanging="360"/>
      </w:pPr>
      <w:rPr>
        <w:rFonts w:ascii="Wingdings" w:hAnsi="Wingdings" w:hint="default"/>
      </w:rPr>
    </w:lvl>
    <w:lvl w:ilvl="6" w:tplc="08090001" w:tentative="1">
      <w:start w:val="1"/>
      <w:numFmt w:val="bullet"/>
      <w:lvlText w:val=""/>
      <w:lvlJc w:val="left"/>
      <w:pPr>
        <w:tabs>
          <w:tab w:val="num" w:pos="7450"/>
        </w:tabs>
        <w:ind w:left="7450" w:hanging="360"/>
      </w:pPr>
      <w:rPr>
        <w:rFonts w:ascii="Symbol" w:hAnsi="Symbol" w:hint="default"/>
      </w:rPr>
    </w:lvl>
    <w:lvl w:ilvl="7" w:tplc="08090003" w:tentative="1">
      <w:start w:val="1"/>
      <w:numFmt w:val="bullet"/>
      <w:lvlText w:val="o"/>
      <w:lvlJc w:val="left"/>
      <w:pPr>
        <w:tabs>
          <w:tab w:val="num" w:pos="8170"/>
        </w:tabs>
        <w:ind w:left="8170" w:hanging="360"/>
      </w:pPr>
      <w:rPr>
        <w:rFonts w:ascii="Courier New" w:hAnsi="Courier New" w:cs="Courier New" w:hint="default"/>
      </w:rPr>
    </w:lvl>
    <w:lvl w:ilvl="8" w:tplc="08090005" w:tentative="1">
      <w:start w:val="1"/>
      <w:numFmt w:val="bullet"/>
      <w:lvlText w:val=""/>
      <w:lvlJc w:val="left"/>
      <w:pPr>
        <w:tabs>
          <w:tab w:val="num" w:pos="8890"/>
        </w:tabs>
        <w:ind w:left="8890" w:hanging="360"/>
      </w:pPr>
      <w:rPr>
        <w:rFonts w:ascii="Wingdings" w:hAnsi="Wingdings" w:hint="default"/>
      </w:rPr>
    </w:lvl>
  </w:abstractNum>
  <w:abstractNum w:abstractNumId="29" w15:restartNumberingAfterBreak="0">
    <w:nsid w:val="62CC0752"/>
    <w:multiLevelType w:val="hybridMultilevel"/>
    <w:tmpl w:val="F3DCC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224423"/>
    <w:multiLevelType w:val="hybridMultilevel"/>
    <w:tmpl w:val="57189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A76A1D"/>
    <w:multiLevelType w:val="hybridMultilevel"/>
    <w:tmpl w:val="6CE64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0F5E17"/>
    <w:multiLevelType w:val="hybridMultilevel"/>
    <w:tmpl w:val="E9DE9AF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D57F1B"/>
    <w:multiLevelType w:val="hybridMultilevel"/>
    <w:tmpl w:val="B8B6D79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DF6CE8"/>
    <w:multiLevelType w:val="hybridMultilevel"/>
    <w:tmpl w:val="A7C6D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347C5C"/>
    <w:multiLevelType w:val="hybridMultilevel"/>
    <w:tmpl w:val="35AA40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5D0CD8"/>
    <w:multiLevelType w:val="hybridMultilevel"/>
    <w:tmpl w:val="FC88BBE4"/>
    <w:lvl w:ilvl="0" w:tplc="5566A5B0">
      <w:start w:val="1"/>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7E83F5F"/>
    <w:multiLevelType w:val="multilevel"/>
    <w:tmpl w:val="4ACAA490"/>
    <w:lvl w:ilvl="0">
      <w:start w:val="1"/>
      <w:numFmt w:val="bullet"/>
      <w:lvlText w:val=""/>
      <w:lvlJc w:val="left"/>
      <w:pPr>
        <w:tabs>
          <w:tab w:val="num" w:pos="227"/>
        </w:tabs>
        <w:ind w:left="680" w:hanging="68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AB8323D"/>
    <w:multiLevelType w:val="hybridMultilevel"/>
    <w:tmpl w:val="299497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B505F9"/>
    <w:multiLevelType w:val="hybridMultilevel"/>
    <w:tmpl w:val="8D8A72DE"/>
    <w:lvl w:ilvl="0" w:tplc="818C745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42733898">
    <w:abstractNumId w:val="0"/>
  </w:num>
  <w:num w:numId="2" w16cid:durableId="211966642">
    <w:abstractNumId w:val="1"/>
  </w:num>
  <w:num w:numId="3" w16cid:durableId="11417562">
    <w:abstractNumId w:val="2"/>
  </w:num>
  <w:num w:numId="4" w16cid:durableId="2094932225">
    <w:abstractNumId w:val="3"/>
  </w:num>
  <w:num w:numId="5" w16cid:durableId="1162431432">
    <w:abstractNumId w:val="4"/>
  </w:num>
  <w:num w:numId="6" w16cid:durableId="566188935">
    <w:abstractNumId w:val="5"/>
  </w:num>
  <w:num w:numId="7" w16cid:durableId="1962149343">
    <w:abstractNumId w:val="24"/>
  </w:num>
  <w:num w:numId="8" w16cid:durableId="170148271">
    <w:abstractNumId w:val="7"/>
  </w:num>
  <w:num w:numId="9" w16cid:durableId="1454010671">
    <w:abstractNumId w:val="32"/>
  </w:num>
  <w:num w:numId="10" w16cid:durableId="2095085948">
    <w:abstractNumId w:val="6"/>
  </w:num>
  <w:num w:numId="11" w16cid:durableId="1130824979">
    <w:abstractNumId w:val="22"/>
  </w:num>
  <w:num w:numId="12" w16cid:durableId="938831552">
    <w:abstractNumId w:val="37"/>
  </w:num>
  <w:num w:numId="13" w16cid:durableId="632367993">
    <w:abstractNumId w:val="33"/>
  </w:num>
  <w:num w:numId="14" w16cid:durableId="154541872">
    <w:abstractNumId w:val="19"/>
  </w:num>
  <w:num w:numId="15" w16cid:durableId="2100977599">
    <w:abstractNumId w:val="10"/>
  </w:num>
  <w:num w:numId="16" w16cid:durableId="593514909">
    <w:abstractNumId w:val="38"/>
  </w:num>
  <w:num w:numId="17" w16cid:durableId="653143281">
    <w:abstractNumId w:val="35"/>
  </w:num>
  <w:num w:numId="18" w16cid:durableId="673462579">
    <w:abstractNumId w:val="28"/>
  </w:num>
  <w:num w:numId="19" w16cid:durableId="1170102405">
    <w:abstractNumId w:val="29"/>
  </w:num>
  <w:num w:numId="20" w16cid:durableId="1395155804">
    <w:abstractNumId w:val="25"/>
  </w:num>
  <w:num w:numId="21" w16cid:durableId="332220139">
    <w:abstractNumId w:val="31"/>
  </w:num>
  <w:num w:numId="22" w16cid:durableId="1163205609">
    <w:abstractNumId w:val="15"/>
  </w:num>
  <w:num w:numId="23" w16cid:durableId="547759643">
    <w:abstractNumId w:val="36"/>
  </w:num>
  <w:num w:numId="24" w16cid:durableId="1303929853">
    <w:abstractNumId w:val="20"/>
  </w:num>
  <w:num w:numId="25" w16cid:durableId="862786627">
    <w:abstractNumId w:val="21"/>
  </w:num>
  <w:num w:numId="26" w16cid:durableId="884876331">
    <w:abstractNumId w:val="18"/>
  </w:num>
  <w:num w:numId="27" w16cid:durableId="1784763451">
    <w:abstractNumId w:val="11"/>
  </w:num>
  <w:num w:numId="28" w16cid:durableId="1554659231">
    <w:abstractNumId w:val="8"/>
  </w:num>
  <w:num w:numId="29" w16cid:durableId="1068260668">
    <w:abstractNumId w:val="16"/>
  </w:num>
  <w:num w:numId="30" w16cid:durableId="1437364972">
    <w:abstractNumId w:val="27"/>
  </w:num>
  <w:num w:numId="31" w16cid:durableId="1633367637">
    <w:abstractNumId w:val="12"/>
  </w:num>
  <w:num w:numId="32" w16cid:durableId="1946644611">
    <w:abstractNumId w:val="13"/>
  </w:num>
  <w:num w:numId="33" w16cid:durableId="596980387">
    <w:abstractNumId w:val="14"/>
  </w:num>
  <w:num w:numId="34" w16cid:durableId="418675984">
    <w:abstractNumId w:val="34"/>
  </w:num>
  <w:num w:numId="35" w16cid:durableId="400372041">
    <w:abstractNumId w:val="26"/>
  </w:num>
  <w:num w:numId="36" w16cid:durableId="735053395">
    <w:abstractNumId w:val="39"/>
  </w:num>
  <w:num w:numId="37" w16cid:durableId="860781798">
    <w:abstractNumId w:val="23"/>
  </w:num>
  <w:num w:numId="38" w16cid:durableId="1908876911">
    <w:abstractNumId w:val="17"/>
  </w:num>
  <w:num w:numId="39" w16cid:durableId="2099904957">
    <w:abstractNumId w:val="30"/>
  </w:num>
  <w:num w:numId="40" w16cid:durableId="394027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F61"/>
    <w:rsid w:val="00010033"/>
    <w:rsid w:val="000113C8"/>
    <w:rsid w:val="00012AC6"/>
    <w:rsid w:val="00025508"/>
    <w:rsid w:val="00046435"/>
    <w:rsid w:val="00056F4E"/>
    <w:rsid w:val="00060575"/>
    <w:rsid w:val="0006259B"/>
    <w:rsid w:val="00063774"/>
    <w:rsid w:val="00065BA4"/>
    <w:rsid w:val="000673D2"/>
    <w:rsid w:val="000731E9"/>
    <w:rsid w:val="00080F6A"/>
    <w:rsid w:val="00095573"/>
    <w:rsid w:val="000A173B"/>
    <w:rsid w:val="000C3636"/>
    <w:rsid w:val="000C46AE"/>
    <w:rsid w:val="000F3F78"/>
    <w:rsid w:val="000F4455"/>
    <w:rsid w:val="000F4FB6"/>
    <w:rsid w:val="00103937"/>
    <w:rsid w:val="00105A9B"/>
    <w:rsid w:val="00114783"/>
    <w:rsid w:val="0012416B"/>
    <w:rsid w:val="00126809"/>
    <w:rsid w:val="0014232E"/>
    <w:rsid w:val="0015633B"/>
    <w:rsid w:val="0016101A"/>
    <w:rsid w:val="00172690"/>
    <w:rsid w:val="001776B5"/>
    <w:rsid w:val="00190AE7"/>
    <w:rsid w:val="00191274"/>
    <w:rsid w:val="00191F92"/>
    <w:rsid w:val="00197B3A"/>
    <w:rsid w:val="001B30CC"/>
    <w:rsid w:val="001B7C8E"/>
    <w:rsid w:val="001D2E7F"/>
    <w:rsid w:val="001D4B93"/>
    <w:rsid w:val="001E0AFD"/>
    <w:rsid w:val="001E56C3"/>
    <w:rsid w:val="001E65E9"/>
    <w:rsid w:val="001F0FB4"/>
    <w:rsid w:val="00222DB3"/>
    <w:rsid w:val="0023136C"/>
    <w:rsid w:val="00232ABB"/>
    <w:rsid w:val="00240D59"/>
    <w:rsid w:val="002452BD"/>
    <w:rsid w:val="0027408D"/>
    <w:rsid w:val="0029066D"/>
    <w:rsid w:val="002A534B"/>
    <w:rsid w:val="002E76C6"/>
    <w:rsid w:val="002F3BED"/>
    <w:rsid w:val="003008EB"/>
    <w:rsid w:val="00306646"/>
    <w:rsid w:val="003125EE"/>
    <w:rsid w:val="0032036D"/>
    <w:rsid w:val="00331474"/>
    <w:rsid w:val="00341CE4"/>
    <w:rsid w:val="00370E4B"/>
    <w:rsid w:val="00373B61"/>
    <w:rsid w:val="00394132"/>
    <w:rsid w:val="003941D7"/>
    <w:rsid w:val="003A4FC6"/>
    <w:rsid w:val="00414DFA"/>
    <w:rsid w:val="00415A37"/>
    <w:rsid w:val="00421C41"/>
    <w:rsid w:val="00453CE4"/>
    <w:rsid w:val="00456D0D"/>
    <w:rsid w:val="00460FAD"/>
    <w:rsid w:val="0046337D"/>
    <w:rsid w:val="0048457E"/>
    <w:rsid w:val="00497357"/>
    <w:rsid w:val="004B4C05"/>
    <w:rsid w:val="004F3154"/>
    <w:rsid w:val="00513E55"/>
    <w:rsid w:val="00525ADA"/>
    <w:rsid w:val="00531A26"/>
    <w:rsid w:val="005419C8"/>
    <w:rsid w:val="00547D43"/>
    <w:rsid w:val="00550C4D"/>
    <w:rsid w:val="00550C52"/>
    <w:rsid w:val="0055793B"/>
    <w:rsid w:val="00585738"/>
    <w:rsid w:val="005869DC"/>
    <w:rsid w:val="005B0F36"/>
    <w:rsid w:val="005B1845"/>
    <w:rsid w:val="005B704E"/>
    <w:rsid w:val="005C7D9A"/>
    <w:rsid w:val="005D05BB"/>
    <w:rsid w:val="005F04D2"/>
    <w:rsid w:val="005F3732"/>
    <w:rsid w:val="00604B3E"/>
    <w:rsid w:val="00611CC9"/>
    <w:rsid w:val="006368AF"/>
    <w:rsid w:val="00646B47"/>
    <w:rsid w:val="006617EB"/>
    <w:rsid w:val="00697ED4"/>
    <w:rsid w:val="006A06ED"/>
    <w:rsid w:val="006A7957"/>
    <w:rsid w:val="006B10D7"/>
    <w:rsid w:val="006B4942"/>
    <w:rsid w:val="006E58FF"/>
    <w:rsid w:val="007017F6"/>
    <w:rsid w:val="007019AA"/>
    <w:rsid w:val="00702B52"/>
    <w:rsid w:val="00716664"/>
    <w:rsid w:val="00717016"/>
    <w:rsid w:val="00725031"/>
    <w:rsid w:val="007255EB"/>
    <w:rsid w:val="00751A8D"/>
    <w:rsid w:val="00767932"/>
    <w:rsid w:val="007A3B7B"/>
    <w:rsid w:val="007A5702"/>
    <w:rsid w:val="007B39FE"/>
    <w:rsid w:val="007B69BD"/>
    <w:rsid w:val="007C4948"/>
    <w:rsid w:val="007E34C2"/>
    <w:rsid w:val="007E46E6"/>
    <w:rsid w:val="00806B04"/>
    <w:rsid w:val="00821448"/>
    <w:rsid w:val="00831636"/>
    <w:rsid w:val="008421C7"/>
    <w:rsid w:val="00845704"/>
    <w:rsid w:val="008801B5"/>
    <w:rsid w:val="00881850"/>
    <w:rsid w:val="008A4745"/>
    <w:rsid w:val="008B201B"/>
    <w:rsid w:val="008F422E"/>
    <w:rsid w:val="009107F8"/>
    <w:rsid w:val="00930C7A"/>
    <w:rsid w:val="009332B1"/>
    <w:rsid w:val="00946D6A"/>
    <w:rsid w:val="00983ABB"/>
    <w:rsid w:val="00986317"/>
    <w:rsid w:val="00987814"/>
    <w:rsid w:val="009B417A"/>
    <w:rsid w:val="009E43F8"/>
    <w:rsid w:val="009E5A70"/>
    <w:rsid w:val="00A12FD3"/>
    <w:rsid w:val="00A22EC0"/>
    <w:rsid w:val="00A307B6"/>
    <w:rsid w:val="00A364FA"/>
    <w:rsid w:val="00A42B50"/>
    <w:rsid w:val="00A4550F"/>
    <w:rsid w:val="00A66716"/>
    <w:rsid w:val="00A8137C"/>
    <w:rsid w:val="00A93DA7"/>
    <w:rsid w:val="00AA6A41"/>
    <w:rsid w:val="00AB0BC5"/>
    <w:rsid w:val="00AE07E0"/>
    <w:rsid w:val="00B063A2"/>
    <w:rsid w:val="00B07439"/>
    <w:rsid w:val="00B2623C"/>
    <w:rsid w:val="00B26528"/>
    <w:rsid w:val="00B40E46"/>
    <w:rsid w:val="00B568E5"/>
    <w:rsid w:val="00B56CE0"/>
    <w:rsid w:val="00B70757"/>
    <w:rsid w:val="00BA1720"/>
    <w:rsid w:val="00BC26E4"/>
    <w:rsid w:val="00BC4990"/>
    <w:rsid w:val="00BD2EDD"/>
    <w:rsid w:val="00BD5886"/>
    <w:rsid w:val="00BD7E9E"/>
    <w:rsid w:val="00BE72B5"/>
    <w:rsid w:val="00BE7F7A"/>
    <w:rsid w:val="00BF0D1D"/>
    <w:rsid w:val="00BF2ECE"/>
    <w:rsid w:val="00C1004E"/>
    <w:rsid w:val="00C16F56"/>
    <w:rsid w:val="00C23070"/>
    <w:rsid w:val="00C3011A"/>
    <w:rsid w:val="00C35AA5"/>
    <w:rsid w:val="00C37458"/>
    <w:rsid w:val="00C54103"/>
    <w:rsid w:val="00C63C2B"/>
    <w:rsid w:val="00C643AA"/>
    <w:rsid w:val="00C75183"/>
    <w:rsid w:val="00C7733D"/>
    <w:rsid w:val="00C81C18"/>
    <w:rsid w:val="00CB0C5D"/>
    <w:rsid w:val="00CB7C6F"/>
    <w:rsid w:val="00CD4D61"/>
    <w:rsid w:val="00D157A2"/>
    <w:rsid w:val="00D17256"/>
    <w:rsid w:val="00D226CC"/>
    <w:rsid w:val="00D24047"/>
    <w:rsid w:val="00D301DA"/>
    <w:rsid w:val="00D4319A"/>
    <w:rsid w:val="00D52982"/>
    <w:rsid w:val="00D6395B"/>
    <w:rsid w:val="00D64ACA"/>
    <w:rsid w:val="00D72F61"/>
    <w:rsid w:val="00D80AA7"/>
    <w:rsid w:val="00D85C36"/>
    <w:rsid w:val="00D9716C"/>
    <w:rsid w:val="00DA65D7"/>
    <w:rsid w:val="00DB4968"/>
    <w:rsid w:val="00E23133"/>
    <w:rsid w:val="00E23A8E"/>
    <w:rsid w:val="00E52973"/>
    <w:rsid w:val="00E57132"/>
    <w:rsid w:val="00E75BC8"/>
    <w:rsid w:val="00E9150B"/>
    <w:rsid w:val="00E92D20"/>
    <w:rsid w:val="00E9734B"/>
    <w:rsid w:val="00EA63B6"/>
    <w:rsid w:val="00EB5648"/>
    <w:rsid w:val="00EC40DE"/>
    <w:rsid w:val="00F00772"/>
    <w:rsid w:val="00F0428A"/>
    <w:rsid w:val="00F7583C"/>
    <w:rsid w:val="00F77568"/>
    <w:rsid w:val="00F77C5E"/>
    <w:rsid w:val="00F8642D"/>
    <w:rsid w:val="00F9665F"/>
    <w:rsid w:val="00FA6037"/>
    <w:rsid w:val="00FA7ECB"/>
    <w:rsid w:val="00FC47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44D4E8C"/>
  <w15:docId w15:val="{16860F40-D864-411E-8433-D7AAF699C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150B"/>
    <w:pPr>
      <w:suppressAutoHyphens/>
      <w:spacing w:line="100" w:lineRule="atLeast"/>
    </w:pPr>
    <w:rPr>
      <w:kern w:val="1"/>
      <w:sz w:val="24"/>
      <w:szCs w:val="24"/>
      <w:lang w:eastAsia="hi-IN" w:bidi="hi-IN"/>
    </w:rPr>
  </w:style>
  <w:style w:type="paragraph" w:styleId="Heading1">
    <w:name w:val="heading 1"/>
    <w:basedOn w:val="Normal"/>
    <w:next w:val="BodyText"/>
    <w:qFormat/>
    <w:rsid w:val="00E9150B"/>
    <w:pPr>
      <w:keepNext/>
      <w:outlineLvl w:val="0"/>
    </w:pPr>
    <w:rPr>
      <w:rFonts w:ascii="Comic Sans MS" w:hAnsi="Comic Sans MS"/>
      <w:sz w:val="28"/>
    </w:rPr>
  </w:style>
  <w:style w:type="paragraph" w:styleId="Heading2">
    <w:name w:val="heading 2"/>
    <w:basedOn w:val="Normal"/>
    <w:next w:val="Normal"/>
    <w:link w:val="Heading2Char"/>
    <w:semiHidden/>
    <w:unhideWhenUsed/>
    <w:qFormat/>
    <w:rsid w:val="00FA7ECB"/>
    <w:pPr>
      <w:keepNext/>
      <w:keepLines/>
      <w:spacing w:before="40"/>
      <w:outlineLvl w:val="1"/>
    </w:pPr>
    <w:rPr>
      <w:rFonts w:asciiTheme="majorHAnsi" w:eastAsiaTheme="majorEastAsia" w:hAnsiTheme="majorHAnsi" w:cs="Mangal"/>
      <w:color w:val="365F91" w:themeColor="accent1" w:themeShade="BF"/>
      <w:sz w:val="26"/>
      <w:szCs w:val="23"/>
    </w:rPr>
  </w:style>
  <w:style w:type="paragraph" w:styleId="Heading3">
    <w:name w:val="heading 3"/>
    <w:basedOn w:val="Normal"/>
    <w:next w:val="Normal"/>
    <w:qFormat/>
    <w:rsid w:val="000A173B"/>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8F422E"/>
    <w:pPr>
      <w:keepNext/>
      <w:keepLines/>
      <w:suppressAutoHyphens w:val="0"/>
      <w:spacing w:before="200" w:line="276" w:lineRule="auto"/>
      <w:outlineLvl w:val="3"/>
    </w:pPr>
    <w:rPr>
      <w:rFonts w:asciiTheme="majorHAnsi" w:eastAsiaTheme="majorEastAsia" w:hAnsiTheme="majorHAnsi" w:cstheme="majorBidi"/>
      <w:b/>
      <w:bCs/>
      <w:i/>
      <w:iCs/>
      <w:color w:val="4F81BD" w:themeColor="accent1"/>
      <w:kern w:val="0"/>
      <w:sz w:val="22"/>
      <w:szCs w:val="22"/>
      <w:lang w:eastAsia="en-US" w:bidi="ar-SA"/>
    </w:rPr>
  </w:style>
  <w:style w:type="paragraph" w:styleId="Heading5">
    <w:name w:val="heading 5"/>
    <w:basedOn w:val="Normal"/>
    <w:next w:val="Normal"/>
    <w:link w:val="Heading5Char"/>
    <w:uiPriority w:val="9"/>
    <w:unhideWhenUsed/>
    <w:qFormat/>
    <w:rsid w:val="00B26528"/>
    <w:pPr>
      <w:keepNext/>
      <w:keepLines/>
      <w:suppressAutoHyphens w:val="0"/>
      <w:spacing w:before="200" w:line="276" w:lineRule="auto"/>
      <w:outlineLvl w:val="4"/>
    </w:pPr>
    <w:rPr>
      <w:rFonts w:asciiTheme="majorHAnsi" w:eastAsiaTheme="majorEastAsia" w:hAnsiTheme="majorHAnsi" w:cstheme="majorBidi"/>
      <w:color w:val="243F60" w:themeColor="accent1" w:themeShade="7F"/>
      <w:kern w:val="0"/>
      <w:sz w:val="22"/>
      <w:szCs w:val="22"/>
      <w:lang w:eastAsia="en-US" w:bidi="ar-SA"/>
    </w:rPr>
  </w:style>
  <w:style w:type="paragraph" w:styleId="Heading8">
    <w:name w:val="heading 8"/>
    <w:basedOn w:val="Normal"/>
    <w:next w:val="Normal"/>
    <w:link w:val="Heading8Char"/>
    <w:uiPriority w:val="9"/>
    <w:semiHidden/>
    <w:unhideWhenUsed/>
    <w:qFormat/>
    <w:rsid w:val="008F422E"/>
    <w:pPr>
      <w:keepNext/>
      <w:keepLines/>
      <w:suppressAutoHyphens w:val="0"/>
      <w:spacing w:before="200" w:line="276" w:lineRule="auto"/>
      <w:outlineLvl w:val="7"/>
    </w:pPr>
    <w:rPr>
      <w:rFonts w:asciiTheme="majorHAnsi" w:eastAsiaTheme="majorEastAsia" w:hAnsiTheme="majorHAnsi" w:cstheme="majorBidi"/>
      <w:color w:val="404040" w:themeColor="text1" w:themeTint="BF"/>
      <w:kern w:val="0"/>
      <w:sz w:val="20"/>
      <w:szCs w:val="20"/>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E9150B"/>
    <w:rPr>
      <w:rFonts w:ascii="Comic Sans MS" w:eastAsia="Times New Roman" w:hAnsi="Comic Sans MS" w:cs="Times New Roman"/>
      <w:sz w:val="28"/>
      <w:szCs w:val="24"/>
    </w:rPr>
  </w:style>
  <w:style w:type="character" w:customStyle="1" w:styleId="TitleChar">
    <w:name w:val="Title Char"/>
    <w:basedOn w:val="DefaultParagraphFont"/>
    <w:rsid w:val="00E9150B"/>
    <w:rPr>
      <w:rFonts w:ascii="Comic Sans MS" w:eastAsia="Times New Roman" w:hAnsi="Comic Sans MS" w:cs="Times New Roman"/>
      <w:sz w:val="28"/>
      <w:szCs w:val="24"/>
    </w:rPr>
  </w:style>
  <w:style w:type="character" w:customStyle="1" w:styleId="SubtitleChar">
    <w:name w:val="Subtitle Char"/>
    <w:basedOn w:val="DefaultParagraphFont"/>
    <w:rsid w:val="00E9150B"/>
    <w:rPr>
      <w:rFonts w:ascii="Comic Sans MS" w:eastAsia="Times New Roman" w:hAnsi="Comic Sans MS" w:cs="Times New Roman"/>
      <w:sz w:val="36"/>
      <w:szCs w:val="24"/>
    </w:rPr>
  </w:style>
  <w:style w:type="character" w:customStyle="1" w:styleId="BodyTextChar">
    <w:name w:val="Body Text Char"/>
    <w:basedOn w:val="DefaultParagraphFont"/>
    <w:rsid w:val="00E9150B"/>
    <w:rPr>
      <w:rFonts w:ascii="Comic Sans MS" w:eastAsia="Times New Roman" w:hAnsi="Comic Sans MS" w:cs="Times New Roman"/>
      <w:sz w:val="32"/>
      <w:szCs w:val="24"/>
    </w:rPr>
  </w:style>
  <w:style w:type="character" w:customStyle="1" w:styleId="BalloonTextChar">
    <w:name w:val="Balloon Text Char"/>
    <w:basedOn w:val="DefaultParagraphFont"/>
    <w:rsid w:val="00E9150B"/>
    <w:rPr>
      <w:rFonts w:ascii="Tahoma" w:eastAsia="Times New Roman" w:hAnsi="Tahoma" w:cs="Tahoma"/>
      <w:sz w:val="16"/>
      <w:szCs w:val="16"/>
    </w:rPr>
  </w:style>
  <w:style w:type="character" w:styleId="Hyperlink">
    <w:name w:val="Hyperlink"/>
    <w:basedOn w:val="DefaultParagraphFont"/>
    <w:uiPriority w:val="99"/>
    <w:rsid w:val="00E9150B"/>
    <w:rPr>
      <w:color w:val="0000FF"/>
      <w:u w:val="single"/>
    </w:rPr>
  </w:style>
  <w:style w:type="character" w:customStyle="1" w:styleId="ListLabel1">
    <w:name w:val="ListLabel 1"/>
    <w:rsid w:val="00E9150B"/>
    <w:rPr>
      <w:rFonts w:cs="Courier New"/>
    </w:rPr>
  </w:style>
  <w:style w:type="paragraph" w:customStyle="1" w:styleId="Heading">
    <w:name w:val="Heading"/>
    <w:basedOn w:val="Normal"/>
    <w:next w:val="BodyText"/>
    <w:rsid w:val="00E9150B"/>
    <w:pPr>
      <w:keepNext/>
      <w:spacing w:before="240" w:after="120"/>
    </w:pPr>
    <w:rPr>
      <w:rFonts w:ascii="Arial" w:eastAsia="Microsoft YaHei" w:hAnsi="Arial" w:cs="Mangal"/>
      <w:sz w:val="28"/>
      <w:szCs w:val="28"/>
    </w:rPr>
  </w:style>
  <w:style w:type="paragraph" w:styleId="BodyText">
    <w:name w:val="Body Text"/>
    <w:basedOn w:val="Normal"/>
    <w:rsid w:val="00E9150B"/>
    <w:rPr>
      <w:rFonts w:ascii="Comic Sans MS" w:hAnsi="Comic Sans MS"/>
      <w:sz w:val="32"/>
    </w:rPr>
  </w:style>
  <w:style w:type="paragraph" w:styleId="List">
    <w:name w:val="List"/>
    <w:basedOn w:val="BodyText"/>
    <w:rsid w:val="00E9150B"/>
    <w:rPr>
      <w:rFonts w:cs="Mangal"/>
    </w:rPr>
  </w:style>
  <w:style w:type="paragraph" w:styleId="Caption">
    <w:name w:val="caption"/>
    <w:basedOn w:val="Normal"/>
    <w:qFormat/>
    <w:rsid w:val="00E9150B"/>
    <w:pPr>
      <w:suppressLineNumbers/>
      <w:spacing w:before="120" w:after="120"/>
    </w:pPr>
    <w:rPr>
      <w:rFonts w:cs="Mangal"/>
      <w:i/>
      <w:iCs/>
    </w:rPr>
  </w:style>
  <w:style w:type="paragraph" w:customStyle="1" w:styleId="Index">
    <w:name w:val="Index"/>
    <w:basedOn w:val="Normal"/>
    <w:rsid w:val="00E9150B"/>
    <w:pPr>
      <w:suppressLineNumbers/>
    </w:pPr>
    <w:rPr>
      <w:rFonts w:cs="Mangal"/>
    </w:rPr>
  </w:style>
  <w:style w:type="paragraph" w:styleId="Title">
    <w:name w:val="Title"/>
    <w:basedOn w:val="Normal"/>
    <w:next w:val="Subtitle"/>
    <w:qFormat/>
    <w:rsid w:val="00E9150B"/>
    <w:pPr>
      <w:jc w:val="center"/>
    </w:pPr>
    <w:rPr>
      <w:rFonts w:ascii="Comic Sans MS" w:hAnsi="Comic Sans MS"/>
      <w:b/>
      <w:bCs/>
      <w:sz w:val="28"/>
      <w:szCs w:val="36"/>
    </w:rPr>
  </w:style>
  <w:style w:type="paragraph" w:styleId="Subtitle">
    <w:name w:val="Subtitle"/>
    <w:basedOn w:val="Normal"/>
    <w:next w:val="BodyText"/>
    <w:qFormat/>
    <w:rsid w:val="00E9150B"/>
    <w:pPr>
      <w:jc w:val="center"/>
    </w:pPr>
    <w:rPr>
      <w:rFonts w:ascii="Comic Sans MS" w:hAnsi="Comic Sans MS"/>
      <w:i/>
      <w:iCs/>
      <w:sz w:val="36"/>
      <w:szCs w:val="28"/>
    </w:rPr>
  </w:style>
  <w:style w:type="paragraph" w:styleId="ListParagraph">
    <w:name w:val="List Paragraph"/>
    <w:basedOn w:val="Normal"/>
    <w:uiPriority w:val="34"/>
    <w:qFormat/>
    <w:rsid w:val="00E9150B"/>
    <w:pPr>
      <w:spacing w:after="200" w:line="276" w:lineRule="auto"/>
      <w:ind w:left="720"/>
    </w:pPr>
    <w:rPr>
      <w:rFonts w:ascii="Calibri" w:eastAsia="Calibri" w:hAnsi="Calibri"/>
      <w:sz w:val="22"/>
      <w:szCs w:val="22"/>
    </w:rPr>
  </w:style>
  <w:style w:type="paragraph" w:styleId="BalloonText">
    <w:name w:val="Balloon Text"/>
    <w:basedOn w:val="Normal"/>
    <w:rsid w:val="00E9150B"/>
    <w:rPr>
      <w:rFonts w:ascii="Tahoma" w:hAnsi="Tahoma" w:cs="Tahoma"/>
      <w:sz w:val="16"/>
      <w:szCs w:val="16"/>
    </w:rPr>
  </w:style>
  <w:style w:type="character" w:styleId="Strong">
    <w:name w:val="Strong"/>
    <w:basedOn w:val="DefaultParagraphFont"/>
    <w:uiPriority w:val="22"/>
    <w:qFormat/>
    <w:rsid w:val="00E23A8E"/>
    <w:rPr>
      <w:b/>
      <w:bCs/>
    </w:rPr>
  </w:style>
  <w:style w:type="paragraph" w:customStyle="1" w:styleId="Style1">
    <w:name w:val="Style1"/>
    <w:basedOn w:val="Normal"/>
    <w:rsid w:val="00A307B6"/>
    <w:pPr>
      <w:spacing w:line="240" w:lineRule="auto"/>
      <w:jc w:val="both"/>
    </w:pPr>
  </w:style>
  <w:style w:type="paragraph" w:customStyle="1" w:styleId="Style2">
    <w:name w:val="Style2"/>
    <w:basedOn w:val="Normal"/>
    <w:rsid w:val="00A307B6"/>
  </w:style>
  <w:style w:type="table" w:styleId="TableGrid">
    <w:name w:val="Table Grid"/>
    <w:basedOn w:val="TableNormal"/>
    <w:rsid w:val="00C37458"/>
    <w:pPr>
      <w:suppressAutoHyphens/>
      <w:spacing w:line="1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76B5"/>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0A173B"/>
    <w:pPr>
      <w:suppressAutoHyphens w:val="0"/>
      <w:spacing w:before="100" w:beforeAutospacing="1" w:after="100" w:afterAutospacing="1" w:line="240" w:lineRule="auto"/>
    </w:pPr>
    <w:rPr>
      <w:kern w:val="0"/>
      <w:lang w:eastAsia="en-GB" w:bidi="ar-SA"/>
    </w:rPr>
  </w:style>
  <w:style w:type="paragraph" w:styleId="BodyTextIndent2">
    <w:name w:val="Body Text Indent 2"/>
    <w:basedOn w:val="Normal"/>
    <w:link w:val="BodyTextIndent2Char"/>
    <w:rsid w:val="00D157A2"/>
    <w:pPr>
      <w:spacing w:after="120" w:line="480" w:lineRule="auto"/>
      <w:ind w:left="283"/>
    </w:pPr>
    <w:rPr>
      <w:rFonts w:cs="Mangal"/>
      <w:szCs w:val="21"/>
    </w:rPr>
  </w:style>
  <w:style w:type="character" w:customStyle="1" w:styleId="BodyTextIndent2Char">
    <w:name w:val="Body Text Indent 2 Char"/>
    <w:basedOn w:val="DefaultParagraphFont"/>
    <w:link w:val="BodyTextIndent2"/>
    <w:rsid w:val="00D157A2"/>
    <w:rPr>
      <w:rFonts w:cs="Mangal"/>
      <w:kern w:val="1"/>
      <w:sz w:val="24"/>
      <w:szCs w:val="21"/>
      <w:lang w:eastAsia="hi-IN" w:bidi="hi-IN"/>
    </w:rPr>
  </w:style>
  <w:style w:type="paragraph" w:customStyle="1" w:styleId="taffwillbecarefullyvetted">
    <w:name w:val="taff will be carefully vetted."/>
    <w:basedOn w:val="Normal"/>
    <w:rsid w:val="00B07439"/>
    <w:pPr>
      <w:numPr>
        <w:numId w:val="20"/>
      </w:numPr>
      <w:suppressAutoHyphens w:val="0"/>
      <w:spacing w:line="240" w:lineRule="auto"/>
    </w:pPr>
    <w:rPr>
      <w:kern w:val="0"/>
      <w:szCs w:val="20"/>
      <w:lang w:eastAsia="en-GB" w:bidi="ar-SA"/>
    </w:rPr>
  </w:style>
  <w:style w:type="character" w:styleId="Emphasis">
    <w:name w:val="Emphasis"/>
    <w:basedOn w:val="DefaultParagraphFont"/>
    <w:qFormat/>
    <w:rsid w:val="00B07439"/>
    <w:rPr>
      <w:i/>
      <w:iCs/>
    </w:rPr>
  </w:style>
  <w:style w:type="paragraph" w:styleId="BlockText">
    <w:name w:val="Block Text"/>
    <w:basedOn w:val="Normal"/>
    <w:rsid w:val="00A364FA"/>
    <w:pPr>
      <w:spacing w:after="240" w:line="240" w:lineRule="auto"/>
      <w:ind w:left="283" w:right="283"/>
    </w:pPr>
    <w:rPr>
      <w:rFonts w:ascii="Comic Sans MS" w:hAnsi="Comic Sans MS"/>
      <w:color w:val="000000"/>
      <w:kern w:val="0"/>
      <w:sz w:val="32"/>
      <w:lang w:eastAsia="en-US" w:bidi="ar-SA"/>
    </w:rPr>
  </w:style>
  <w:style w:type="paragraph" w:customStyle="1" w:styleId="Pa2">
    <w:name w:val="Pa2"/>
    <w:basedOn w:val="Normal"/>
    <w:next w:val="Normal"/>
    <w:uiPriority w:val="99"/>
    <w:rsid w:val="00717016"/>
    <w:pPr>
      <w:suppressAutoHyphens w:val="0"/>
      <w:autoSpaceDE w:val="0"/>
      <w:autoSpaceDN w:val="0"/>
      <w:adjustRightInd w:val="0"/>
      <w:spacing w:line="241" w:lineRule="atLeast"/>
    </w:pPr>
    <w:rPr>
      <w:rFonts w:ascii="Trebuchet MS" w:eastAsiaTheme="minorHAnsi" w:hAnsi="Trebuchet MS" w:cstheme="minorBidi"/>
      <w:kern w:val="0"/>
      <w:lang w:eastAsia="en-US" w:bidi="ar-SA"/>
    </w:rPr>
  </w:style>
  <w:style w:type="character" w:customStyle="1" w:styleId="A4">
    <w:name w:val="A4"/>
    <w:uiPriority w:val="99"/>
    <w:rsid w:val="00717016"/>
    <w:rPr>
      <w:rFonts w:cs="Trebuchet MS"/>
      <w:color w:val="000000"/>
      <w:sz w:val="18"/>
      <w:szCs w:val="18"/>
    </w:rPr>
  </w:style>
  <w:style w:type="character" w:customStyle="1" w:styleId="Heading5Char">
    <w:name w:val="Heading 5 Char"/>
    <w:basedOn w:val="DefaultParagraphFont"/>
    <w:link w:val="Heading5"/>
    <w:uiPriority w:val="9"/>
    <w:rsid w:val="00B26528"/>
    <w:rPr>
      <w:rFonts w:asciiTheme="majorHAnsi" w:eastAsiaTheme="majorEastAsia" w:hAnsiTheme="majorHAnsi" w:cstheme="majorBidi"/>
      <w:color w:val="243F60" w:themeColor="accent1" w:themeShade="7F"/>
      <w:sz w:val="22"/>
      <w:szCs w:val="22"/>
      <w:lang w:eastAsia="en-US"/>
    </w:rPr>
  </w:style>
  <w:style w:type="character" w:customStyle="1" w:styleId="Heading4Char">
    <w:name w:val="Heading 4 Char"/>
    <w:basedOn w:val="DefaultParagraphFont"/>
    <w:link w:val="Heading4"/>
    <w:uiPriority w:val="9"/>
    <w:rsid w:val="008F422E"/>
    <w:rPr>
      <w:rFonts w:asciiTheme="majorHAnsi" w:eastAsiaTheme="majorEastAsia" w:hAnsiTheme="majorHAnsi" w:cstheme="majorBidi"/>
      <w:b/>
      <w:bCs/>
      <w:i/>
      <w:iCs/>
      <w:color w:val="4F81BD" w:themeColor="accent1"/>
      <w:sz w:val="22"/>
      <w:szCs w:val="22"/>
      <w:lang w:eastAsia="en-US"/>
    </w:rPr>
  </w:style>
  <w:style w:type="character" w:customStyle="1" w:styleId="Heading8Char">
    <w:name w:val="Heading 8 Char"/>
    <w:basedOn w:val="DefaultParagraphFont"/>
    <w:link w:val="Heading8"/>
    <w:uiPriority w:val="9"/>
    <w:semiHidden/>
    <w:rsid w:val="008F422E"/>
    <w:rPr>
      <w:rFonts w:asciiTheme="majorHAnsi" w:eastAsiaTheme="majorEastAsia" w:hAnsiTheme="majorHAnsi" w:cstheme="majorBidi"/>
      <w:color w:val="404040" w:themeColor="text1" w:themeTint="BF"/>
      <w:lang w:eastAsia="en-US"/>
    </w:rPr>
  </w:style>
  <w:style w:type="paragraph" w:styleId="Header">
    <w:name w:val="header"/>
    <w:basedOn w:val="Normal"/>
    <w:link w:val="HeaderChar"/>
    <w:uiPriority w:val="99"/>
    <w:unhideWhenUsed/>
    <w:rsid w:val="00341CE4"/>
    <w:pPr>
      <w:tabs>
        <w:tab w:val="center" w:pos="4513"/>
        <w:tab w:val="right" w:pos="9026"/>
      </w:tabs>
      <w:spacing w:line="240" w:lineRule="auto"/>
    </w:pPr>
    <w:rPr>
      <w:rFonts w:cs="Mangal"/>
      <w:szCs w:val="21"/>
    </w:rPr>
  </w:style>
  <w:style w:type="character" w:customStyle="1" w:styleId="HeaderChar">
    <w:name w:val="Header Char"/>
    <w:basedOn w:val="DefaultParagraphFont"/>
    <w:link w:val="Header"/>
    <w:uiPriority w:val="99"/>
    <w:rsid w:val="00341CE4"/>
    <w:rPr>
      <w:rFonts w:cs="Mangal"/>
      <w:kern w:val="1"/>
      <w:sz w:val="24"/>
      <w:szCs w:val="21"/>
      <w:lang w:eastAsia="hi-IN" w:bidi="hi-IN"/>
    </w:rPr>
  </w:style>
  <w:style w:type="paragraph" w:styleId="Footer">
    <w:name w:val="footer"/>
    <w:basedOn w:val="Normal"/>
    <w:link w:val="FooterChar"/>
    <w:uiPriority w:val="99"/>
    <w:unhideWhenUsed/>
    <w:rsid w:val="00341CE4"/>
    <w:pPr>
      <w:tabs>
        <w:tab w:val="center" w:pos="4513"/>
        <w:tab w:val="right" w:pos="9026"/>
      </w:tabs>
      <w:spacing w:line="240" w:lineRule="auto"/>
    </w:pPr>
    <w:rPr>
      <w:rFonts w:cs="Mangal"/>
      <w:szCs w:val="21"/>
    </w:rPr>
  </w:style>
  <w:style w:type="character" w:customStyle="1" w:styleId="FooterChar">
    <w:name w:val="Footer Char"/>
    <w:basedOn w:val="DefaultParagraphFont"/>
    <w:link w:val="Footer"/>
    <w:uiPriority w:val="99"/>
    <w:rsid w:val="00341CE4"/>
    <w:rPr>
      <w:rFonts w:cs="Mangal"/>
      <w:kern w:val="1"/>
      <w:sz w:val="24"/>
      <w:szCs w:val="21"/>
      <w:lang w:eastAsia="hi-IN" w:bidi="hi-IN"/>
    </w:rPr>
  </w:style>
  <w:style w:type="character" w:customStyle="1" w:styleId="Heading2Char">
    <w:name w:val="Heading 2 Char"/>
    <w:basedOn w:val="DefaultParagraphFont"/>
    <w:link w:val="Heading2"/>
    <w:semiHidden/>
    <w:rsid w:val="00FA7ECB"/>
    <w:rPr>
      <w:rFonts w:asciiTheme="majorHAnsi" w:eastAsiaTheme="majorEastAsia" w:hAnsiTheme="majorHAnsi" w:cs="Mangal"/>
      <w:color w:val="365F91" w:themeColor="accent1" w:themeShade="BF"/>
      <w:kern w:val="1"/>
      <w:sz w:val="26"/>
      <w:szCs w:val="23"/>
      <w:lang w:eastAsia="hi-IN" w:bidi="hi-IN"/>
    </w:rPr>
  </w:style>
  <w:style w:type="paragraph" w:customStyle="1" w:styleId="text-head-teachers-msg">
    <w:name w:val="text-head-teachers-msg"/>
    <w:basedOn w:val="Normal"/>
    <w:rsid w:val="00FA7ECB"/>
    <w:pPr>
      <w:suppressAutoHyphens w:val="0"/>
      <w:spacing w:before="100" w:beforeAutospacing="1" w:after="100" w:afterAutospacing="1" w:line="240" w:lineRule="auto"/>
    </w:pPr>
    <w:rPr>
      <w:kern w:val="0"/>
      <w:lang w:eastAsia="en-US" w:bidi="ar-SA"/>
    </w:rPr>
  </w:style>
  <w:style w:type="character" w:customStyle="1" w:styleId="footertext">
    <w:name w:val="footer__text"/>
    <w:basedOn w:val="DefaultParagraphFont"/>
    <w:rsid w:val="009B417A"/>
  </w:style>
  <w:style w:type="character" w:customStyle="1" w:styleId="UnresolvedMention1">
    <w:name w:val="Unresolved Mention1"/>
    <w:basedOn w:val="DefaultParagraphFont"/>
    <w:uiPriority w:val="99"/>
    <w:semiHidden/>
    <w:unhideWhenUsed/>
    <w:rsid w:val="00062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416453">
      <w:bodyDiv w:val="1"/>
      <w:marLeft w:val="0"/>
      <w:marRight w:val="0"/>
      <w:marTop w:val="0"/>
      <w:marBottom w:val="0"/>
      <w:divBdr>
        <w:top w:val="none" w:sz="0" w:space="0" w:color="auto"/>
        <w:left w:val="none" w:sz="0" w:space="0" w:color="auto"/>
        <w:bottom w:val="none" w:sz="0" w:space="0" w:color="auto"/>
        <w:right w:val="none" w:sz="0" w:space="0" w:color="auto"/>
      </w:divBdr>
    </w:div>
    <w:div w:id="336270418">
      <w:bodyDiv w:val="1"/>
      <w:marLeft w:val="0"/>
      <w:marRight w:val="0"/>
      <w:marTop w:val="0"/>
      <w:marBottom w:val="0"/>
      <w:divBdr>
        <w:top w:val="none" w:sz="0" w:space="0" w:color="auto"/>
        <w:left w:val="none" w:sz="0" w:space="0" w:color="auto"/>
        <w:bottom w:val="none" w:sz="0" w:space="0" w:color="auto"/>
        <w:right w:val="none" w:sz="0" w:space="0" w:color="auto"/>
      </w:divBdr>
      <w:divsChild>
        <w:div w:id="652875177">
          <w:marLeft w:val="0"/>
          <w:marRight w:val="0"/>
          <w:marTop w:val="0"/>
          <w:marBottom w:val="0"/>
          <w:divBdr>
            <w:top w:val="none" w:sz="0" w:space="0" w:color="auto"/>
            <w:left w:val="none" w:sz="0" w:space="0" w:color="auto"/>
            <w:bottom w:val="none" w:sz="0" w:space="0" w:color="auto"/>
            <w:right w:val="none" w:sz="0" w:space="0" w:color="auto"/>
          </w:divBdr>
          <w:divsChild>
            <w:div w:id="707727689">
              <w:marLeft w:val="0"/>
              <w:marRight w:val="0"/>
              <w:marTop w:val="0"/>
              <w:marBottom w:val="0"/>
              <w:divBdr>
                <w:top w:val="none" w:sz="0" w:space="0" w:color="auto"/>
                <w:left w:val="none" w:sz="0" w:space="0" w:color="auto"/>
                <w:bottom w:val="none" w:sz="0" w:space="0" w:color="auto"/>
                <w:right w:val="none" w:sz="0" w:space="0" w:color="auto"/>
              </w:divBdr>
              <w:divsChild>
                <w:div w:id="1936086713">
                  <w:marLeft w:val="0"/>
                  <w:marRight w:val="0"/>
                  <w:marTop w:val="243"/>
                  <w:marBottom w:val="0"/>
                  <w:divBdr>
                    <w:top w:val="none" w:sz="0" w:space="0" w:color="auto"/>
                    <w:left w:val="none" w:sz="0" w:space="0" w:color="auto"/>
                    <w:bottom w:val="none" w:sz="0" w:space="0" w:color="auto"/>
                    <w:right w:val="none" w:sz="0" w:space="0" w:color="auto"/>
                  </w:divBdr>
                  <w:divsChild>
                    <w:div w:id="1597059118">
                      <w:marLeft w:val="0"/>
                      <w:marRight w:val="0"/>
                      <w:marTop w:val="0"/>
                      <w:marBottom w:val="0"/>
                      <w:divBdr>
                        <w:top w:val="none" w:sz="0" w:space="0" w:color="auto"/>
                        <w:left w:val="none" w:sz="0" w:space="0" w:color="auto"/>
                        <w:bottom w:val="none" w:sz="0" w:space="0" w:color="auto"/>
                        <w:right w:val="none" w:sz="0" w:space="0" w:color="auto"/>
                      </w:divBdr>
                      <w:divsChild>
                        <w:div w:id="1261840109">
                          <w:marLeft w:val="0"/>
                          <w:marRight w:val="0"/>
                          <w:marTop w:val="0"/>
                          <w:marBottom w:val="0"/>
                          <w:divBdr>
                            <w:top w:val="none" w:sz="0" w:space="0" w:color="auto"/>
                            <w:left w:val="none" w:sz="0" w:space="0" w:color="auto"/>
                            <w:bottom w:val="none" w:sz="0" w:space="0" w:color="auto"/>
                            <w:right w:val="none" w:sz="0" w:space="0" w:color="auto"/>
                          </w:divBdr>
                          <w:divsChild>
                            <w:div w:id="131362262">
                              <w:marLeft w:val="0"/>
                              <w:marRight w:val="0"/>
                              <w:marTop w:val="0"/>
                              <w:marBottom w:val="0"/>
                              <w:divBdr>
                                <w:top w:val="none" w:sz="0" w:space="0" w:color="auto"/>
                                <w:left w:val="none" w:sz="0" w:space="0" w:color="auto"/>
                                <w:bottom w:val="none" w:sz="0" w:space="0" w:color="auto"/>
                                <w:right w:val="none" w:sz="0" w:space="0" w:color="auto"/>
                              </w:divBdr>
                              <w:divsChild>
                                <w:div w:id="1540701218">
                                  <w:marLeft w:val="0"/>
                                  <w:marRight w:val="0"/>
                                  <w:marTop w:val="0"/>
                                  <w:marBottom w:val="0"/>
                                  <w:divBdr>
                                    <w:top w:val="none" w:sz="0" w:space="0" w:color="auto"/>
                                    <w:left w:val="none" w:sz="0" w:space="0" w:color="auto"/>
                                    <w:bottom w:val="none" w:sz="0" w:space="0" w:color="auto"/>
                                    <w:right w:val="none" w:sz="0" w:space="0" w:color="auto"/>
                                  </w:divBdr>
                                  <w:divsChild>
                                    <w:div w:id="2016834013">
                                      <w:marLeft w:val="0"/>
                                      <w:marRight w:val="0"/>
                                      <w:marTop w:val="0"/>
                                      <w:marBottom w:val="0"/>
                                      <w:divBdr>
                                        <w:top w:val="none" w:sz="0" w:space="0" w:color="auto"/>
                                        <w:left w:val="none" w:sz="0" w:space="0" w:color="auto"/>
                                        <w:bottom w:val="none" w:sz="0" w:space="0" w:color="auto"/>
                                        <w:right w:val="none" w:sz="0" w:space="0" w:color="auto"/>
                                      </w:divBdr>
                                      <w:divsChild>
                                        <w:div w:id="1309436892">
                                          <w:marLeft w:val="0"/>
                                          <w:marRight w:val="0"/>
                                          <w:marTop w:val="0"/>
                                          <w:marBottom w:val="0"/>
                                          <w:divBdr>
                                            <w:top w:val="none" w:sz="0" w:space="0" w:color="auto"/>
                                            <w:left w:val="none" w:sz="0" w:space="0" w:color="auto"/>
                                            <w:bottom w:val="none" w:sz="0" w:space="0" w:color="auto"/>
                                            <w:right w:val="none" w:sz="0" w:space="0" w:color="auto"/>
                                          </w:divBdr>
                                          <w:divsChild>
                                            <w:div w:id="1225489862">
                                              <w:marLeft w:val="0"/>
                                              <w:marRight w:val="0"/>
                                              <w:marTop w:val="0"/>
                                              <w:marBottom w:val="224"/>
                                              <w:divBdr>
                                                <w:top w:val="none" w:sz="0" w:space="0" w:color="auto"/>
                                                <w:left w:val="none" w:sz="0" w:space="0" w:color="auto"/>
                                                <w:bottom w:val="none" w:sz="0" w:space="0" w:color="auto"/>
                                                <w:right w:val="none" w:sz="0" w:space="0" w:color="auto"/>
                                              </w:divBdr>
                                              <w:divsChild>
                                                <w:div w:id="92554327">
                                                  <w:marLeft w:val="0"/>
                                                  <w:marRight w:val="0"/>
                                                  <w:marTop w:val="0"/>
                                                  <w:marBottom w:val="0"/>
                                                  <w:divBdr>
                                                    <w:top w:val="none" w:sz="0" w:space="0" w:color="auto"/>
                                                    <w:left w:val="none" w:sz="0" w:space="0" w:color="auto"/>
                                                    <w:bottom w:val="none" w:sz="0" w:space="0" w:color="auto"/>
                                                    <w:right w:val="none" w:sz="0" w:space="0" w:color="auto"/>
                                                  </w:divBdr>
                                                  <w:divsChild>
                                                    <w:div w:id="201093411">
                                                      <w:marLeft w:val="0"/>
                                                      <w:marRight w:val="0"/>
                                                      <w:marTop w:val="0"/>
                                                      <w:marBottom w:val="0"/>
                                                      <w:divBdr>
                                                        <w:top w:val="none" w:sz="0" w:space="0" w:color="auto"/>
                                                        <w:left w:val="none" w:sz="0" w:space="0" w:color="auto"/>
                                                        <w:bottom w:val="none" w:sz="0" w:space="0" w:color="auto"/>
                                                        <w:right w:val="none" w:sz="0" w:space="0" w:color="auto"/>
                                                      </w:divBdr>
                                                      <w:divsChild>
                                                        <w:div w:id="2030984192">
                                                          <w:marLeft w:val="0"/>
                                                          <w:marRight w:val="0"/>
                                                          <w:marTop w:val="0"/>
                                                          <w:marBottom w:val="0"/>
                                                          <w:divBdr>
                                                            <w:top w:val="none" w:sz="0" w:space="0" w:color="auto"/>
                                                            <w:left w:val="none" w:sz="0" w:space="0" w:color="auto"/>
                                                            <w:bottom w:val="none" w:sz="0" w:space="0" w:color="auto"/>
                                                            <w:right w:val="none" w:sz="0" w:space="0" w:color="auto"/>
                                                          </w:divBdr>
                                                          <w:divsChild>
                                                            <w:div w:id="1505820685">
                                                              <w:marLeft w:val="0"/>
                                                              <w:marRight w:val="0"/>
                                                              <w:marTop w:val="0"/>
                                                              <w:marBottom w:val="0"/>
                                                              <w:divBdr>
                                                                <w:top w:val="none" w:sz="0" w:space="0" w:color="auto"/>
                                                                <w:left w:val="none" w:sz="0" w:space="0" w:color="auto"/>
                                                                <w:bottom w:val="none" w:sz="0" w:space="0" w:color="auto"/>
                                                                <w:right w:val="none" w:sz="0" w:space="0" w:color="auto"/>
                                                              </w:divBdr>
                                                              <w:divsChild>
                                                                <w:div w:id="988555926">
                                                                  <w:marLeft w:val="0"/>
                                                                  <w:marRight w:val="0"/>
                                                                  <w:marTop w:val="0"/>
                                                                  <w:marBottom w:val="0"/>
                                                                  <w:divBdr>
                                                                    <w:top w:val="none" w:sz="0" w:space="0" w:color="auto"/>
                                                                    <w:left w:val="none" w:sz="0" w:space="0" w:color="auto"/>
                                                                    <w:bottom w:val="none" w:sz="0" w:space="0" w:color="auto"/>
                                                                    <w:right w:val="none" w:sz="0" w:space="0" w:color="auto"/>
                                                                  </w:divBdr>
                                                                  <w:divsChild>
                                                                    <w:div w:id="2135980559">
                                                                      <w:marLeft w:val="0"/>
                                                                      <w:marRight w:val="0"/>
                                                                      <w:marTop w:val="0"/>
                                                                      <w:marBottom w:val="0"/>
                                                                      <w:divBdr>
                                                                        <w:top w:val="none" w:sz="0" w:space="0" w:color="auto"/>
                                                                        <w:left w:val="none" w:sz="0" w:space="0" w:color="auto"/>
                                                                        <w:bottom w:val="none" w:sz="0" w:space="0" w:color="auto"/>
                                                                        <w:right w:val="none" w:sz="0" w:space="0" w:color="auto"/>
                                                                      </w:divBdr>
                                                                      <w:divsChild>
                                                                        <w:div w:id="63379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4458085">
      <w:bodyDiv w:val="1"/>
      <w:marLeft w:val="0"/>
      <w:marRight w:val="0"/>
      <w:marTop w:val="0"/>
      <w:marBottom w:val="0"/>
      <w:divBdr>
        <w:top w:val="none" w:sz="0" w:space="0" w:color="auto"/>
        <w:left w:val="none" w:sz="0" w:space="0" w:color="auto"/>
        <w:bottom w:val="none" w:sz="0" w:space="0" w:color="auto"/>
        <w:right w:val="none" w:sz="0" w:space="0" w:color="auto"/>
      </w:divBdr>
      <w:divsChild>
        <w:div w:id="917715790">
          <w:marLeft w:val="0"/>
          <w:marRight w:val="0"/>
          <w:marTop w:val="0"/>
          <w:marBottom w:val="0"/>
          <w:divBdr>
            <w:top w:val="none" w:sz="0" w:space="0" w:color="auto"/>
            <w:left w:val="none" w:sz="0" w:space="0" w:color="auto"/>
            <w:bottom w:val="none" w:sz="0" w:space="0" w:color="auto"/>
            <w:right w:val="none" w:sz="0" w:space="0" w:color="auto"/>
          </w:divBdr>
        </w:div>
      </w:divsChild>
    </w:div>
    <w:div w:id="1027217062">
      <w:bodyDiv w:val="1"/>
      <w:marLeft w:val="0"/>
      <w:marRight w:val="0"/>
      <w:marTop w:val="0"/>
      <w:marBottom w:val="0"/>
      <w:divBdr>
        <w:top w:val="none" w:sz="0" w:space="0" w:color="auto"/>
        <w:left w:val="none" w:sz="0" w:space="0" w:color="auto"/>
        <w:bottom w:val="none" w:sz="0" w:space="0" w:color="auto"/>
        <w:right w:val="none" w:sz="0" w:space="0" w:color="auto"/>
      </w:divBdr>
    </w:div>
    <w:div w:id="1029723373">
      <w:bodyDiv w:val="1"/>
      <w:marLeft w:val="0"/>
      <w:marRight w:val="0"/>
      <w:marTop w:val="0"/>
      <w:marBottom w:val="0"/>
      <w:divBdr>
        <w:top w:val="none" w:sz="0" w:space="0" w:color="auto"/>
        <w:left w:val="none" w:sz="0" w:space="0" w:color="auto"/>
        <w:bottom w:val="none" w:sz="0" w:space="0" w:color="auto"/>
        <w:right w:val="none" w:sz="0" w:space="0" w:color="auto"/>
      </w:divBdr>
    </w:div>
    <w:div w:id="1161578907">
      <w:bodyDiv w:val="1"/>
      <w:marLeft w:val="0"/>
      <w:marRight w:val="0"/>
      <w:marTop w:val="0"/>
      <w:marBottom w:val="0"/>
      <w:divBdr>
        <w:top w:val="none" w:sz="0" w:space="0" w:color="auto"/>
        <w:left w:val="none" w:sz="0" w:space="0" w:color="auto"/>
        <w:bottom w:val="none" w:sz="0" w:space="0" w:color="auto"/>
        <w:right w:val="none" w:sz="0" w:space="0" w:color="auto"/>
      </w:divBdr>
    </w:div>
    <w:div w:id="1262763501">
      <w:bodyDiv w:val="1"/>
      <w:marLeft w:val="0"/>
      <w:marRight w:val="0"/>
      <w:marTop w:val="0"/>
      <w:marBottom w:val="0"/>
      <w:divBdr>
        <w:top w:val="none" w:sz="0" w:space="0" w:color="auto"/>
        <w:left w:val="none" w:sz="0" w:space="0" w:color="auto"/>
        <w:bottom w:val="none" w:sz="0" w:space="0" w:color="auto"/>
        <w:right w:val="none" w:sz="0" w:space="0" w:color="auto"/>
      </w:divBdr>
    </w:div>
    <w:div w:id="1398431227">
      <w:bodyDiv w:val="1"/>
      <w:marLeft w:val="0"/>
      <w:marRight w:val="0"/>
      <w:marTop w:val="0"/>
      <w:marBottom w:val="0"/>
      <w:divBdr>
        <w:top w:val="none" w:sz="0" w:space="0" w:color="auto"/>
        <w:left w:val="none" w:sz="0" w:space="0" w:color="auto"/>
        <w:bottom w:val="none" w:sz="0" w:space="0" w:color="auto"/>
        <w:right w:val="none" w:sz="0" w:space="0" w:color="auto"/>
      </w:divBdr>
      <w:divsChild>
        <w:div w:id="1073963747">
          <w:marLeft w:val="0"/>
          <w:marRight w:val="0"/>
          <w:marTop w:val="0"/>
          <w:marBottom w:val="0"/>
          <w:divBdr>
            <w:top w:val="none" w:sz="0" w:space="0" w:color="auto"/>
            <w:left w:val="none" w:sz="0" w:space="0" w:color="auto"/>
            <w:bottom w:val="none" w:sz="0" w:space="0" w:color="auto"/>
            <w:right w:val="none" w:sz="0" w:space="0" w:color="auto"/>
          </w:divBdr>
          <w:divsChild>
            <w:div w:id="1383022832">
              <w:marLeft w:val="0"/>
              <w:marRight w:val="0"/>
              <w:marTop w:val="0"/>
              <w:marBottom w:val="0"/>
              <w:divBdr>
                <w:top w:val="none" w:sz="0" w:space="0" w:color="auto"/>
                <w:left w:val="none" w:sz="0" w:space="0" w:color="auto"/>
                <w:bottom w:val="none" w:sz="0" w:space="0" w:color="auto"/>
                <w:right w:val="none" w:sz="0" w:space="0" w:color="auto"/>
              </w:divBdr>
              <w:divsChild>
                <w:div w:id="2113549855">
                  <w:marLeft w:val="0"/>
                  <w:marRight w:val="0"/>
                  <w:marTop w:val="243"/>
                  <w:marBottom w:val="0"/>
                  <w:divBdr>
                    <w:top w:val="none" w:sz="0" w:space="0" w:color="auto"/>
                    <w:left w:val="none" w:sz="0" w:space="0" w:color="auto"/>
                    <w:bottom w:val="none" w:sz="0" w:space="0" w:color="auto"/>
                    <w:right w:val="none" w:sz="0" w:space="0" w:color="auto"/>
                  </w:divBdr>
                  <w:divsChild>
                    <w:div w:id="562830605">
                      <w:marLeft w:val="0"/>
                      <w:marRight w:val="0"/>
                      <w:marTop w:val="0"/>
                      <w:marBottom w:val="0"/>
                      <w:divBdr>
                        <w:top w:val="none" w:sz="0" w:space="0" w:color="auto"/>
                        <w:left w:val="none" w:sz="0" w:space="0" w:color="auto"/>
                        <w:bottom w:val="none" w:sz="0" w:space="0" w:color="auto"/>
                        <w:right w:val="none" w:sz="0" w:space="0" w:color="auto"/>
                      </w:divBdr>
                      <w:divsChild>
                        <w:div w:id="1104111521">
                          <w:marLeft w:val="0"/>
                          <w:marRight w:val="0"/>
                          <w:marTop w:val="0"/>
                          <w:marBottom w:val="0"/>
                          <w:divBdr>
                            <w:top w:val="none" w:sz="0" w:space="0" w:color="auto"/>
                            <w:left w:val="none" w:sz="0" w:space="0" w:color="auto"/>
                            <w:bottom w:val="none" w:sz="0" w:space="0" w:color="auto"/>
                            <w:right w:val="none" w:sz="0" w:space="0" w:color="auto"/>
                          </w:divBdr>
                          <w:divsChild>
                            <w:div w:id="115148485">
                              <w:marLeft w:val="0"/>
                              <w:marRight w:val="0"/>
                              <w:marTop w:val="0"/>
                              <w:marBottom w:val="0"/>
                              <w:divBdr>
                                <w:top w:val="none" w:sz="0" w:space="0" w:color="auto"/>
                                <w:left w:val="none" w:sz="0" w:space="0" w:color="auto"/>
                                <w:bottom w:val="none" w:sz="0" w:space="0" w:color="auto"/>
                                <w:right w:val="none" w:sz="0" w:space="0" w:color="auto"/>
                              </w:divBdr>
                              <w:divsChild>
                                <w:div w:id="930311726">
                                  <w:marLeft w:val="0"/>
                                  <w:marRight w:val="0"/>
                                  <w:marTop w:val="0"/>
                                  <w:marBottom w:val="0"/>
                                  <w:divBdr>
                                    <w:top w:val="none" w:sz="0" w:space="0" w:color="auto"/>
                                    <w:left w:val="none" w:sz="0" w:space="0" w:color="auto"/>
                                    <w:bottom w:val="none" w:sz="0" w:space="0" w:color="auto"/>
                                    <w:right w:val="none" w:sz="0" w:space="0" w:color="auto"/>
                                  </w:divBdr>
                                  <w:divsChild>
                                    <w:div w:id="714618615">
                                      <w:marLeft w:val="0"/>
                                      <w:marRight w:val="0"/>
                                      <w:marTop w:val="0"/>
                                      <w:marBottom w:val="0"/>
                                      <w:divBdr>
                                        <w:top w:val="none" w:sz="0" w:space="0" w:color="auto"/>
                                        <w:left w:val="none" w:sz="0" w:space="0" w:color="auto"/>
                                        <w:bottom w:val="none" w:sz="0" w:space="0" w:color="auto"/>
                                        <w:right w:val="none" w:sz="0" w:space="0" w:color="auto"/>
                                      </w:divBdr>
                                      <w:divsChild>
                                        <w:div w:id="273755580">
                                          <w:marLeft w:val="0"/>
                                          <w:marRight w:val="0"/>
                                          <w:marTop w:val="0"/>
                                          <w:marBottom w:val="0"/>
                                          <w:divBdr>
                                            <w:top w:val="none" w:sz="0" w:space="0" w:color="auto"/>
                                            <w:left w:val="none" w:sz="0" w:space="0" w:color="auto"/>
                                            <w:bottom w:val="none" w:sz="0" w:space="0" w:color="auto"/>
                                            <w:right w:val="none" w:sz="0" w:space="0" w:color="auto"/>
                                          </w:divBdr>
                                          <w:divsChild>
                                            <w:div w:id="1626152902">
                                              <w:marLeft w:val="0"/>
                                              <w:marRight w:val="0"/>
                                              <w:marTop w:val="0"/>
                                              <w:marBottom w:val="224"/>
                                              <w:divBdr>
                                                <w:top w:val="none" w:sz="0" w:space="0" w:color="auto"/>
                                                <w:left w:val="none" w:sz="0" w:space="0" w:color="auto"/>
                                                <w:bottom w:val="none" w:sz="0" w:space="0" w:color="auto"/>
                                                <w:right w:val="none" w:sz="0" w:space="0" w:color="auto"/>
                                              </w:divBdr>
                                              <w:divsChild>
                                                <w:div w:id="977956751">
                                                  <w:marLeft w:val="0"/>
                                                  <w:marRight w:val="0"/>
                                                  <w:marTop w:val="0"/>
                                                  <w:marBottom w:val="0"/>
                                                  <w:divBdr>
                                                    <w:top w:val="none" w:sz="0" w:space="0" w:color="auto"/>
                                                    <w:left w:val="none" w:sz="0" w:space="0" w:color="auto"/>
                                                    <w:bottom w:val="none" w:sz="0" w:space="0" w:color="auto"/>
                                                    <w:right w:val="none" w:sz="0" w:space="0" w:color="auto"/>
                                                  </w:divBdr>
                                                  <w:divsChild>
                                                    <w:div w:id="1479345574">
                                                      <w:marLeft w:val="0"/>
                                                      <w:marRight w:val="0"/>
                                                      <w:marTop w:val="0"/>
                                                      <w:marBottom w:val="0"/>
                                                      <w:divBdr>
                                                        <w:top w:val="none" w:sz="0" w:space="0" w:color="auto"/>
                                                        <w:left w:val="none" w:sz="0" w:space="0" w:color="auto"/>
                                                        <w:bottom w:val="none" w:sz="0" w:space="0" w:color="auto"/>
                                                        <w:right w:val="none" w:sz="0" w:space="0" w:color="auto"/>
                                                      </w:divBdr>
                                                      <w:divsChild>
                                                        <w:div w:id="1904634523">
                                                          <w:marLeft w:val="0"/>
                                                          <w:marRight w:val="0"/>
                                                          <w:marTop w:val="0"/>
                                                          <w:marBottom w:val="0"/>
                                                          <w:divBdr>
                                                            <w:top w:val="none" w:sz="0" w:space="0" w:color="auto"/>
                                                            <w:left w:val="none" w:sz="0" w:space="0" w:color="auto"/>
                                                            <w:bottom w:val="none" w:sz="0" w:space="0" w:color="auto"/>
                                                            <w:right w:val="none" w:sz="0" w:space="0" w:color="auto"/>
                                                          </w:divBdr>
                                                          <w:divsChild>
                                                            <w:div w:id="1156458098">
                                                              <w:marLeft w:val="0"/>
                                                              <w:marRight w:val="0"/>
                                                              <w:marTop w:val="0"/>
                                                              <w:marBottom w:val="0"/>
                                                              <w:divBdr>
                                                                <w:top w:val="none" w:sz="0" w:space="0" w:color="auto"/>
                                                                <w:left w:val="none" w:sz="0" w:space="0" w:color="auto"/>
                                                                <w:bottom w:val="none" w:sz="0" w:space="0" w:color="auto"/>
                                                                <w:right w:val="none" w:sz="0" w:space="0" w:color="auto"/>
                                                              </w:divBdr>
                                                              <w:divsChild>
                                                                <w:div w:id="985935450">
                                                                  <w:marLeft w:val="0"/>
                                                                  <w:marRight w:val="0"/>
                                                                  <w:marTop w:val="0"/>
                                                                  <w:marBottom w:val="0"/>
                                                                  <w:divBdr>
                                                                    <w:top w:val="none" w:sz="0" w:space="0" w:color="auto"/>
                                                                    <w:left w:val="none" w:sz="0" w:space="0" w:color="auto"/>
                                                                    <w:bottom w:val="none" w:sz="0" w:space="0" w:color="auto"/>
                                                                    <w:right w:val="none" w:sz="0" w:space="0" w:color="auto"/>
                                                                  </w:divBdr>
                                                                  <w:divsChild>
                                                                    <w:div w:id="154491999">
                                                                      <w:marLeft w:val="0"/>
                                                                      <w:marRight w:val="0"/>
                                                                      <w:marTop w:val="0"/>
                                                                      <w:marBottom w:val="0"/>
                                                                      <w:divBdr>
                                                                        <w:top w:val="none" w:sz="0" w:space="0" w:color="auto"/>
                                                                        <w:left w:val="none" w:sz="0" w:space="0" w:color="auto"/>
                                                                        <w:bottom w:val="none" w:sz="0" w:space="0" w:color="auto"/>
                                                                        <w:right w:val="none" w:sz="0" w:space="0" w:color="auto"/>
                                                                      </w:divBdr>
                                                                      <w:divsChild>
                                                                        <w:div w:id="17112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1033676">
      <w:bodyDiv w:val="1"/>
      <w:marLeft w:val="0"/>
      <w:marRight w:val="0"/>
      <w:marTop w:val="0"/>
      <w:marBottom w:val="0"/>
      <w:divBdr>
        <w:top w:val="none" w:sz="0" w:space="0" w:color="auto"/>
        <w:left w:val="none" w:sz="0" w:space="0" w:color="auto"/>
        <w:bottom w:val="none" w:sz="0" w:space="0" w:color="auto"/>
        <w:right w:val="none" w:sz="0" w:space="0" w:color="auto"/>
      </w:divBdr>
      <w:divsChild>
        <w:div w:id="391390124">
          <w:marLeft w:val="0"/>
          <w:marRight w:val="0"/>
          <w:marTop w:val="0"/>
          <w:marBottom w:val="0"/>
          <w:divBdr>
            <w:top w:val="none" w:sz="0" w:space="0" w:color="auto"/>
            <w:left w:val="none" w:sz="0" w:space="0" w:color="auto"/>
            <w:bottom w:val="none" w:sz="0" w:space="0" w:color="auto"/>
            <w:right w:val="none" w:sz="0" w:space="0" w:color="auto"/>
          </w:divBdr>
        </w:div>
        <w:div w:id="412747977">
          <w:marLeft w:val="0"/>
          <w:marRight w:val="0"/>
          <w:marTop w:val="0"/>
          <w:marBottom w:val="0"/>
          <w:divBdr>
            <w:top w:val="none" w:sz="0" w:space="0" w:color="auto"/>
            <w:left w:val="none" w:sz="0" w:space="0" w:color="auto"/>
            <w:bottom w:val="none" w:sz="0" w:space="0" w:color="auto"/>
            <w:right w:val="none" w:sz="0" w:space="0" w:color="auto"/>
          </w:divBdr>
        </w:div>
        <w:div w:id="433138638">
          <w:marLeft w:val="0"/>
          <w:marRight w:val="0"/>
          <w:marTop w:val="0"/>
          <w:marBottom w:val="0"/>
          <w:divBdr>
            <w:top w:val="none" w:sz="0" w:space="0" w:color="auto"/>
            <w:left w:val="none" w:sz="0" w:space="0" w:color="auto"/>
            <w:bottom w:val="none" w:sz="0" w:space="0" w:color="auto"/>
            <w:right w:val="none" w:sz="0" w:space="0" w:color="auto"/>
          </w:divBdr>
        </w:div>
        <w:div w:id="474447390">
          <w:marLeft w:val="0"/>
          <w:marRight w:val="0"/>
          <w:marTop w:val="0"/>
          <w:marBottom w:val="0"/>
          <w:divBdr>
            <w:top w:val="none" w:sz="0" w:space="0" w:color="auto"/>
            <w:left w:val="none" w:sz="0" w:space="0" w:color="auto"/>
            <w:bottom w:val="none" w:sz="0" w:space="0" w:color="auto"/>
            <w:right w:val="none" w:sz="0" w:space="0" w:color="auto"/>
          </w:divBdr>
        </w:div>
        <w:div w:id="528495357">
          <w:marLeft w:val="0"/>
          <w:marRight w:val="0"/>
          <w:marTop w:val="0"/>
          <w:marBottom w:val="0"/>
          <w:divBdr>
            <w:top w:val="none" w:sz="0" w:space="0" w:color="auto"/>
            <w:left w:val="none" w:sz="0" w:space="0" w:color="auto"/>
            <w:bottom w:val="none" w:sz="0" w:space="0" w:color="auto"/>
            <w:right w:val="none" w:sz="0" w:space="0" w:color="auto"/>
          </w:divBdr>
        </w:div>
        <w:div w:id="539705903">
          <w:marLeft w:val="0"/>
          <w:marRight w:val="0"/>
          <w:marTop w:val="0"/>
          <w:marBottom w:val="0"/>
          <w:divBdr>
            <w:top w:val="none" w:sz="0" w:space="0" w:color="auto"/>
            <w:left w:val="none" w:sz="0" w:space="0" w:color="auto"/>
            <w:bottom w:val="none" w:sz="0" w:space="0" w:color="auto"/>
            <w:right w:val="none" w:sz="0" w:space="0" w:color="auto"/>
          </w:divBdr>
        </w:div>
        <w:div w:id="599919846">
          <w:marLeft w:val="0"/>
          <w:marRight w:val="0"/>
          <w:marTop w:val="0"/>
          <w:marBottom w:val="0"/>
          <w:divBdr>
            <w:top w:val="none" w:sz="0" w:space="0" w:color="auto"/>
            <w:left w:val="none" w:sz="0" w:space="0" w:color="auto"/>
            <w:bottom w:val="none" w:sz="0" w:space="0" w:color="auto"/>
            <w:right w:val="none" w:sz="0" w:space="0" w:color="auto"/>
          </w:divBdr>
        </w:div>
        <w:div w:id="825777746">
          <w:marLeft w:val="0"/>
          <w:marRight w:val="0"/>
          <w:marTop w:val="0"/>
          <w:marBottom w:val="0"/>
          <w:divBdr>
            <w:top w:val="none" w:sz="0" w:space="0" w:color="auto"/>
            <w:left w:val="none" w:sz="0" w:space="0" w:color="auto"/>
            <w:bottom w:val="none" w:sz="0" w:space="0" w:color="auto"/>
            <w:right w:val="none" w:sz="0" w:space="0" w:color="auto"/>
          </w:divBdr>
        </w:div>
        <w:div w:id="1742823947">
          <w:marLeft w:val="0"/>
          <w:marRight w:val="0"/>
          <w:marTop w:val="0"/>
          <w:marBottom w:val="0"/>
          <w:divBdr>
            <w:top w:val="none" w:sz="0" w:space="0" w:color="auto"/>
            <w:left w:val="none" w:sz="0" w:space="0" w:color="auto"/>
            <w:bottom w:val="none" w:sz="0" w:space="0" w:color="auto"/>
            <w:right w:val="none" w:sz="0" w:space="0" w:color="auto"/>
          </w:divBdr>
        </w:div>
        <w:div w:id="1904751907">
          <w:marLeft w:val="0"/>
          <w:marRight w:val="0"/>
          <w:marTop w:val="0"/>
          <w:marBottom w:val="0"/>
          <w:divBdr>
            <w:top w:val="none" w:sz="0" w:space="0" w:color="auto"/>
            <w:left w:val="none" w:sz="0" w:space="0" w:color="auto"/>
            <w:bottom w:val="none" w:sz="0" w:space="0" w:color="auto"/>
            <w:right w:val="none" w:sz="0" w:space="0" w:color="auto"/>
          </w:divBdr>
        </w:div>
      </w:divsChild>
    </w:div>
    <w:div w:id="1804078682">
      <w:bodyDiv w:val="1"/>
      <w:marLeft w:val="0"/>
      <w:marRight w:val="0"/>
      <w:marTop w:val="0"/>
      <w:marBottom w:val="0"/>
      <w:divBdr>
        <w:top w:val="none" w:sz="0" w:space="0" w:color="auto"/>
        <w:left w:val="none" w:sz="0" w:space="0" w:color="auto"/>
        <w:bottom w:val="none" w:sz="0" w:space="0" w:color="auto"/>
        <w:right w:val="none" w:sz="0" w:space="0" w:color="auto"/>
      </w:divBdr>
      <w:divsChild>
        <w:div w:id="93598840">
          <w:marLeft w:val="0"/>
          <w:marRight w:val="0"/>
          <w:marTop w:val="0"/>
          <w:marBottom w:val="75"/>
          <w:divBdr>
            <w:top w:val="none" w:sz="0" w:space="0" w:color="auto"/>
            <w:left w:val="none" w:sz="0" w:space="0" w:color="auto"/>
            <w:bottom w:val="none" w:sz="0" w:space="0" w:color="auto"/>
            <w:right w:val="none" w:sz="0" w:space="0" w:color="auto"/>
          </w:divBdr>
        </w:div>
      </w:divsChild>
    </w:div>
    <w:div w:id="1921059646">
      <w:bodyDiv w:val="1"/>
      <w:marLeft w:val="0"/>
      <w:marRight w:val="0"/>
      <w:marTop w:val="0"/>
      <w:marBottom w:val="0"/>
      <w:divBdr>
        <w:top w:val="none" w:sz="0" w:space="0" w:color="auto"/>
        <w:left w:val="none" w:sz="0" w:space="0" w:color="auto"/>
        <w:bottom w:val="none" w:sz="0" w:space="0" w:color="auto"/>
        <w:right w:val="none" w:sz="0" w:space="0" w:color="auto"/>
      </w:divBdr>
    </w:div>
    <w:div w:id="2144536859">
      <w:bodyDiv w:val="1"/>
      <w:marLeft w:val="0"/>
      <w:marRight w:val="0"/>
      <w:marTop w:val="0"/>
      <w:marBottom w:val="0"/>
      <w:divBdr>
        <w:top w:val="none" w:sz="0" w:space="0" w:color="auto"/>
        <w:left w:val="none" w:sz="0" w:space="0" w:color="auto"/>
        <w:bottom w:val="none" w:sz="0" w:space="0" w:color="auto"/>
        <w:right w:val="none" w:sz="0" w:space="0" w:color="auto"/>
      </w:divBdr>
      <w:divsChild>
        <w:div w:id="981353156">
          <w:marLeft w:val="0"/>
          <w:marRight w:val="0"/>
          <w:marTop w:val="0"/>
          <w:marBottom w:val="0"/>
          <w:divBdr>
            <w:top w:val="none" w:sz="0" w:space="0" w:color="auto"/>
            <w:left w:val="none" w:sz="0" w:space="0" w:color="auto"/>
            <w:bottom w:val="none" w:sz="0" w:space="0" w:color="auto"/>
            <w:right w:val="none" w:sz="0" w:space="0" w:color="auto"/>
          </w:divBdr>
          <w:divsChild>
            <w:div w:id="1439451970">
              <w:marLeft w:val="0"/>
              <w:marRight w:val="0"/>
              <w:marTop w:val="0"/>
              <w:marBottom w:val="0"/>
              <w:divBdr>
                <w:top w:val="none" w:sz="0" w:space="0" w:color="auto"/>
                <w:left w:val="none" w:sz="0" w:space="0" w:color="auto"/>
                <w:bottom w:val="none" w:sz="0" w:space="0" w:color="auto"/>
                <w:right w:val="none" w:sz="0" w:space="0" w:color="auto"/>
              </w:divBdr>
              <w:divsChild>
                <w:div w:id="111832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imgkid.com/children-helping-parents-clipart.shtml" TargetMode="External"/><Relationship Id="rId26" Type="http://schemas.openxmlformats.org/officeDocument/2006/relationships/hyperlink" Target="http://www.google.co.uk/url?sa=i&amp;rct=j&amp;q=fruits+clip&amp;source=images&amp;cd=&amp;cad=rja&amp;uact=8&amp;ved=0CAcQjRw&amp;url=http://fruits-pictures.drippic.com/fruit-clip-art-10/mastersundaybulletins.com*blog*wp-content*gallery*fruit-clip-art*fruits2.gif/&amp;ei=VRDrVIe5AYbeavHkgvgO&amp;psig=AFQjCNHx8ZFlTz2Az7SR-jGQZ5o1c6YTnA&amp;ust=1424777671986279" TargetMode="External"/><Relationship Id="rId39" Type="http://schemas.openxmlformats.org/officeDocument/2006/relationships/hyperlink" Target="http://www.southlanarkshire.gov.uk" TargetMode="External"/><Relationship Id="rId21" Type="http://schemas.openxmlformats.org/officeDocument/2006/relationships/image" Target="media/image8.jpeg"/><Relationship Id="rId34" Type="http://schemas.openxmlformats.org/officeDocument/2006/relationships/image" Target="media/image15.jpeg"/><Relationship Id="rId42" Type="http://schemas.microsoft.com/office/2007/relationships/hdphoto" Target="media/hdphoto4.wdp"/><Relationship Id="rId47" Type="http://schemas.openxmlformats.org/officeDocument/2006/relationships/hyperlink" Target="https://www.southlanarkshire.gov.uk/info/200140/education_and_learning/82/school_holidays"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play.google.com/store/apps/details?id=com.appscentral.psa&amp;hl=en_GB&amp;gl=US" TargetMode="External"/><Relationship Id="rId29" Type="http://schemas.openxmlformats.org/officeDocument/2006/relationships/image" Target="media/image12.gif"/><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www.google.co.uk/url?sa=i&amp;rct=j&amp;q=telephone+clip&amp;source=images&amp;cd=&amp;cad=rja&amp;uact=8&amp;ved=0CAcQjRw&amp;url=http://bestclipartblog.com/24-telephone-clip-art.html&amp;ei=lRHrVJe4No3taPPggpAF&amp;psig=AFQjCNHLZNnpAudR3O_3arWAqxYk32a-EA&amp;ust=1424777995909460" TargetMode="External"/><Relationship Id="rId37" Type="http://schemas.openxmlformats.org/officeDocument/2006/relationships/image" Target="media/image17.png"/><Relationship Id="rId40" Type="http://schemas.openxmlformats.org/officeDocument/2006/relationships/hyperlink" Target="https://education.gov.scot/reports/" TargetMode="External"/><Relationship Id="rId45" Type="http://schemas.openxmlformats.org/officeDocument/2006/relationships/hyperlink" Target="https://www.parentclub.scot/" TargetMode="External"/><Relationship Id="rId5" Type="http://schemas.openxmlformats.org/officeDocument/2006/relationships/footnotes" Target="footnotes.xml"/><Relationship Id="rId15" Type="http://schemas.openxmlformats.org/officeDocument/2006/relationships/hyperlink" Target="http://forthps.schoolwebsite.scot/home" TargetMode="External"/><Relationship Id="rId23" Type="http://schemas.openxmlformats.org/officeDocument/2006/relationships/image" Target="media/image9.png"/><Relationship Id="rId28" Type="http://schemas.openxmlformats.org/officeDocument/2006/relationships/hyperlink" Target="http://www.google.co.uk/url?sa=i&amp;rct=j&amp;q=curriculum+for+excellence+clip&amp;source=images&amp;cd=&amp;cad=rja&amp;uact=8&amp;ved=0CAcQjRw&amp;url=http://www.st-angelas-pri.glasgow.sch.uk/&amp;ei=4xDrVJ-MMJfbaraFgtgJ&amp;psig=AFQjCNGuHl51kJ5u4gL9VZaqQ6tQWhrwyg&amp;ust=1424777814055198" TargetMode="External"/><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31" Type="http://schemas.microsoft.com/office/2007/relationships/hdphoto" Target="media/hdphoto2.wdp"/><Relationship Id="rId44" Type="http://schemas.openxmlformats.org/officeDocument/2006/relationships/hyperlink" Target="https://parentzone.org.uk/hom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forthnursery@glow.sch.uk" TargetMode="External"/><Relationship Id="rId22" Type="http://schemas.openxmlformats.org/officeDocument/2006/relationships/hyperlink" Target="http://www.google.co.uk/url?sa=i&amp;rct=j&amp;q=writing+clip&amp;source=images&amp;cd=&amp;cad=rja&amp;uact=8&amp;ved=0CAcQjRw&amp;url=http://www.clipartpanda.com/categories/creative-writing-clip-art&amp;ei=0w7rVMezC4X3UtGohMAN&amp;psig=AFQjCNGMBIvvFxLrwUFxT-hl_yxk2o-PGA&amp;ust=1424777283368714" TargetMode="External"/><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hyperlink" Target="http://www.google.co.uk/url?sa=i&amp;rct=j&amp;q=partnership+clip&amp;source=images&amp;cd=&amp;cad=rja&amp;uact=8&amp;ved=0CAcQjRw&amp;url=http://www.clker.com/clipart-community-in-partnership-.html&amp;ei=rxLrVL6NI4q0UdyuhPgE&amp;psig=AFQjCNEGZicAJGFT2_YMUptLre5ZIrT9Ng&amp;ust=1424778283819371" TargetMode="External"/><Relationship Id="rId43" Type="http://schemas.openxmlformats.org/officeDocument/2006/relationships/hyperlink" Target="http://www.careinspectorate.com" TargetMode="Externa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apps.apple.com/gb/app/school-app-for-parents/id1309721219" TargetMode="External"/><Relationship Id="rId25" Type="http://schemas.microsoft.com/office/2007/relationships/hdphoto" Target="media/hdphoto1.wdp"/><Relationship Id="rId33" Type="http://schemas.openxmlformats.org/officeDocument/2006/relationships/image" Target="media/image14.jpeg"/><Relationship Id="rId38" Type="http://schemas.microsoft.com/office/2007/relationships/hdphoto" Target="media/hdphoto3.wdp"/><Relationship Id="rId46" Type="http://schemas.openxmlformats.org/officeDocument/2006/relationships/hyperlink" Target="https://www.parentingacrossscotland.org/" TargetMode="External"/><Relationship Id="rId20" Type="http://schemas.openxmlformats.org/officeDocument/2006/relationships/hyperlink" Target="http://www.google.co.uk/url?sa=i&amp;rct=j&amp;q=welcome+parents+clip&amp;source=images&amp;cd=&amp;cad=rja&amp;uact=8&amp;ved=0CAcQjRw&amp;url=http://wes.pendleton.k12.or.us/&amp;ei=HQ_rVOXcK8GBU5qLgLAL&amp;psig=AFQjCNHljMtvAOuvd96qy1XC5uQ0hmBnMQ&amp;ust=1424777368729710" TargetMode="External"/><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12</Pages>
  <Words>3279</Words>
  <Characters>18692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CHATELHERAULT PRIMARY</vt:lpstr>
    </vt:vector>
  </TitlesOfParts>
  <Company>RM plc</Company>
  <LinksUpToDate>false</LinksUpToDate>
  <CharactersWithSpaces>21928</CharactersWithSpaces>
  <SharedDoc>false</SharedDoc>
  <HLinks>
    <vt:vector size="6" baseType="variant">
      <vt:variant>
        <vt:i4>1835017</vt:i4>
      </vt:variant>
      <vt:variant>
        <vt:i4>-1</vt:i4>
      </vt:variant>
      <vt:variant>
        <vt:i4>1051</vt:i4>
      </vt:variant>
      <vt:variant>
        <vt:i4>1</vt:i4>
      </vt:variant>
      <vt:variant>
        <vt:lpwstr>http://www.chatelherault-pri.s-lanark.sch.uk/index_htm_files/8263.jpg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CHATELHERAULT PRIMARY</dc:title>
  <dc:creator>mcdonaldk20</dc:creator>
  <cp:lastModifiedBy>Mrs Steele</cp:lastModifiedBy>
  <cp:revision>3</cp:revision>
  <cp:lastPrinted>2022-01-27T12:15:00Z</cp:lastPrinted>
  <dcterms:created xsi:type="dcterms:W3CDTF">2023-08-22T16:40:00Z</dcterms:created>
  <dcterms:modified xsi:type="dcterms:W3CDTF">2023-08-22T16:40:00Z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RM plc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