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F73E" w14:textId="01BF7A8D" w:rsidR="003C2F8B" w:rsidRDefault="00AE78C9">
      <w:r>
        <w:t>Gathering children’s and parents’ views and listening to their school age childcare experiences is a key focus of the Care Inspectorate’s inspection activities. </w:t>
      </w:r>
      <w:r>
        <w:br/>
      </w:r>
      <w:r>
        <w:br/>
        <w:t>Please take a few moments to complete the following survey issued by Care Inspectorate on the service provided at Forth Nursery. </w:t>
      </w:r>
    </w:p>
    <w:p w14:paraId="29CD1923" w14:textId="3C4A2A1C" w:rsidR="00AE78C9" w:rsidRDefault="00AE78C9"/>
    <w:p w14:paraId="043E4F37" w14:textId="1A9A4F6D" w:rsidR="00AE78C9" w:rsidRDefault="00AE78C9"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Daycare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parent/carer feedback: </w:t>
      </w:r>
      <w:hyperlink r:id="rId4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https://forms.office.com/e/d51fbs5CA7</w:t>
        </w:r>
      </w:hyperlink>
    </w:p>
    <w:sectPr w:rsidR="00AE7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C9"/>
    <w:rsid w:val="003C2F8B"/>
    <w:rsid w:val="005909F0"/>
    <w:rsid w:val="00667F81"/>
    <w:rsid w:val="00A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3566"/>
  <w15:chartTrackingRefBased/>
  <w15:docId w15:val="{3486A21D-B051-44A7-A045-C1FBB93E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e/d51fbs5C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Steele</dc:creator>
  <cp:keywords/>
  <dc:description/>
  <cp:lastModifiedBy>Mrs Steele</cp:lastModifiedBy>
  <cp:revision>1</cp:revision>
  <dcterms:created xsi:type="dcterms:W3CDTF">2023-08-21T15:52:00Z</dcterms:created>
  <dcterms:modified xsi:type="dcterms:W3CDTF">2023-08-21T15:53:00Z</dcterms:modified>
</cp:coreProperties>
</file>