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2C3" w:rsidRDefault="00F522C3" w:rsidP="00F522C3">
      <w:pPr>
        <w:jc w:val="center"/>
        <w:rPr>
          <w:rFonts w:cs="Arial"/>
          <w:b/>
          <w:szCs w:val="22"/>
        </w:rPr>
      </w:pPr>
      <w:r>
        <w:rPr>
          <w:rFonts w:ascii="Times New Roman" w:hAnsi="Times New Roman"/>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-363855</wp:posOffset>
            </wp:positionV>
            <wp:extent cx="1028700"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522C3" w:rsidRDefault="00F522C3" w:rsidP="00F522C3">
      <w:pPr>
        <w:jc w:val="center"/>
        <w:rPr>
          <w:rFonts w:cs="Arial"/>
          <w:b/>
          <w:szCs w:val="22"/>
        </w:rPr>
      </w:pPr>
    </w:p>
    <w:p w:rsidR="00412D40" w:rsidRPr="00F522C3" w:rsidRDefault="00412D40" w:rsidP="00F522C3">
      <w:pPr>
        <w:jc w:val="center"/>
        <w:rPr>
          <w:rFonts w:ascii="Times New Roman" w:hAnsi="Times New Roman"/>
        </w:rPr>
      </w:pPr>
      <w:r w:rsidRPr="00F65E66">
        <w:rPr>
          <w:rFonts w:cs="Arial"/>
          <w:b/>
          <w:szCs w:val="22"/>
        </w:rPr>
        <w:t>Education Resources</w:t>
      </w:r>
    </w:p>
    <w:p w:rsidR="00412D40" w:rsidRPr="00F65E66" w:rsidRDefault="00412D40" w:rsidP="00585B46">
      <w:pPr>
        <w:jc w:val="center"/>
        <w:rPr>
          <w:rFonts w:cs="Arial"/>
          <w:b/>
          <w:szCs w:val="22"/>
        </w:rPr>
      </w:pPr>
      <w:r w:rsidRPr="00F65E66">
        <w:rPr>
          <w:rFonts w:cs="Arial"/>
          <w:szCs w:val="22"/>
        </w:rPr>
        <w:t xml:space="preserve">Executive Director </w:t>
      </w:r>
      <w:r w:rsidR="00BF7472" w:rsidRPr="00F65E66">
        <w:rPr>
          <w:rFonts w:cs="Arial"/>
          <w:b/>
          <w:szCs w:val="22"/>
        </w:rPr>
        <w:t>Tony McDaid</w:t>
      </w:r>
    </w:p>
    <w:p w:rsidR="00412D40" w:rsidRPr="00F65E66" w:rsidRDefault="00391B65" w:rsidP="00585B46">
      <w:pPr>
        <w:pStyle w:val="Heading1"/>
        <w:jc w:val="center"/>
        <w:rPr>
          <w:rFonts w:cs="Arial"/>
          <w:szCs w:val="22"/>
        </w:rPr>
      </w:pPr>
      <w:r w:rsidRPr="00F65E66">
        <w:rPr>
          <w:rFonts w:cs="Arial"/>
          <w:szCs w:val="22"/>
        </w:rPr>
        <w:t>High Mill</w:t>
      </w:r>
      <w:r w:rsidR="00412D40" w:rsidRPr="00F65E66">
        <w:rPr>
          <w:rFonts w:cs="Arial"/>
          <w:szCs w:val="22"/>
        </w:rPr>
        <w:t xml:space="preserve"> Primary School</w:t>
      </w:r>
    </w:p>
    <w:p w:rsidR="00A7125A" w:rsidRPr="00F65E66" w:rsidRDefault="00A7125A" w:rsidP="00585B46">
      <w:pPr>
        <w:pStyle w:val="Heading1"/>
        <w:jc w:val="center"/>
        <w:rPr>
          <w:rFonts w:cs="Arial"/>
          <w:szCs w:val="22"/>
        </w:rPr>
      </w:pPr>
      <w:r w:rsidRPr="00F65E66">
        <w:rPr>
          <w:rFonts w:cs="Arial"/>
          <w:szCs w:val="22"/>
        </w:rPr>
        <w:t xml:space="preserve"> </w:t>
      </w:r>
      <w:r w:rsidRPr="00F65E66">
        <w:rPr>
          <w:rFonts w:cs="Arial"/>
          <w:b w:val="0"/>
          <w:szCs w:val="22"/>
        </w:rPr>
        <w:t>Head Teacher:</w:t>
      </w:r>
      <w:r w:rsidR="00391B65" w:rsidRPr="00F65E66">
        <w:rPr>
          <w:rFonts w:cs="Arial"/>
          <w:szCs w:val="22"/>
        </w:rPr>
        <w:t xml:space="preserve">  Kirstine McDonald</w:t>
      </w:r>
    </w:p>
    <w:p w:rsidR="005C5360" w:rsidRPr="00F65E66" w:rsidRDefault="005C5360" w:rsidP="00F522C3">
      <w:pPr>
        <w:rPr>
          <w:rFonts w:cs="Arial"/>
          <w:b/>
          <w:szCs w:val="22"/>
        </w:rPr>
      </w:pPr>
    </w:p>
    <w:p w:rsidR="004F181C" w:rsidRDefault="004F181C" w:rsidP="008B1EF9">
      <w:pPr>
        <w:rPr>
          <w:rStyle w:val="Strong"/>
          <w:rFonts w:cs="Arial"/>
        </w:rPr>
      </w:pPr>
    </w:p>
    <w:p w:rsidR="004F181C" w:rsidRDefault="004F181C" w:rsidP="008B1EF9">
      <w:pPr>
        <w:rPr>
          <w:rStyle w:val="Strong"/>
          <w:rFonts w:cs="Arial"/>
        </w:rPr>
      </w:pPr>
    </w:p>
    <w:p w:rsidR="008B1EF9" w:rsidRPr="00762DCB" w:rsidRDefault="00762DCB" w:rsidP="008B1EF9">
      <w:pPr>
        <w:rPr>
          <w:rStyle w:val="Strong"/>
          <w:rFonts w:cs="Arial"/>
          <w:b w:val="0"/>
        </w:rPr>
      </w:pPr>
      <w:r w:rsidRPr="00762DCB">
        <w:rPr>
          <w:rStyle w:val="Strong"/>
          <w:rFonts w:cs="Arial"/>
          <w:b w:val="0"/>
        </w:rPr>
        <w:t>22</w:t>
      </w:r>
      <w:r w:rsidRPr="00762DCB">
        <w:rPr>
          <w:rStyle w:val="Strong"/>
          <w:rFonts w:cs="Arial"/>
          <w:b w:val="0"/>
          <w:vertAlign w:val="superscript"/>
        </w:rPr>
        <w:t>nd</w:t>
      </w:r>
      <w:r w:rsidRPr="00762DCB">
        <w:rPr>
          <w:rStyle w:val="Strong"/>
          <w:rFonts w:cs="Arial"/>
          <w:b w:val="0"/>
        </w:rPr>
        <w:t xml:space="preserve"> April 2021</w:t>
      </w:r>
    </w:p>
    <w:p w:rsidR="008B1EF9" w:rsidRDefault="008B1EF9" w:rsidP="008B1EF9">
      <w:pPr>
        <w:rPr>
          <w:rStyle w:val="Strong"/>
          <w:rFonts w:cs="Arial"/>
          <w:u w:val="single"/>
        </w:rPr>
      </w:pPr>
    </w:p>
    <w:p w:rsidR="008B1EF9" w:rsidRPr="00C7639F" w:rsidRDefault="008B1EF9" w:rsidP="008B1EF9">
      <w:pPr>
        <w:rPr>
          <w:rStyle w:val="Strong"/>
          <w:rFonts w:cs="Arial"/>
          <w:u w:val="single"/>
        </w:rPr>
      </w:pPr>
    </w:p>
    <w:p w:rsidR="0096301B" w:rsidRPr="00762DCB" w:rsidRDefault="0096301B" w:rsidP="0096301B">
      <w:pPr>
        <w:rPr>
          <w:rStyle w:val="Strong"/>
          <w:rFonts w:cs="Arial"/>
          <w:b w:val="0"/>
          <w:szCs w:val="22"/>
        </w:rPr>
      </w:pPr>
      <w:r w:rsidRPr="00762DCB">
        <w:rPr>
          <w:rStyle w:val="Strong"/>
          <w:rFonts w:cs="Arial"/>
          <w:b w:val="0"/>
          <w:szCs w:val="22"/>
        </w:rPr>
        <w:t>Dear Parent</w:t>
      </w:r>
    </w:p>
    <w:p w:rsidR="0096301B" w:rsidRPr="00762DCB" w:rsidRDefault="0096301B" w:rsidP="008B1EF9">
      <w:pPr>
        <w:rPr>
          <w:rStyle w:val="Strong"/>
          <w:rFonts w:cs="Arial"/>
          <w:szCs w:val="22"/>
          <w:u w:val="single"/>
        </w:rPr>
      </w:pPr>
    </w:p>
    <w:p w:rsidR="00762DCB" w:rsidRPr="00762DCB" w:rsidRDefault="00762DCB" w:rsidP="00762DCB">
      <w:pPr>
        <w:pStyle w:val="xmsonormal"/>
        <w:shd w:val="clear" w:color="auto" w:fill="FFFFFF"/>
        <w:spacing w:before="0" w:beforeAutospacing="0" w:after="0" w:afterAutospacing="0"/>
        <w:rPr>
          <w:rFonts w:ascii="Arial" w:hAnsi="Arial" w:cs="Arial"/>
          <w:b/>
          <w:iCs/>
          <w:color w:val="201F1E"/>
          <w:sz w:val="22"/>
          <w:szCs w:val="22"/>
          <w:u w:val="single"/>
          <w:bdr w:val="none" w:sz="0" w:space="0" w:color="auto" w:frame="1"/>
        </w:rPr>
      </w:pPr>
      <w:r w:rsidRPr="00762DCB">
        <w:rPr>
          <w:rFonts w:ascii="Arial" w:hAnsi="Arial" w:cs="Arial"/>
          <w:b/>
          <w:iCs/>
          <w:color w:val="201F1E"/>
          <w:sz w:val="22"/>
          <w:szCs w:val="22"/>
          <w:u w:val="single"/>
          <w:bdr w:val="none" w:sz="0" w:space="0" w:color="auto" w:frame="1"/>
        </w:rPr>
        <w:t>Rapid Coronavirus (COVID-19) Testing</w:t>
      </w:r>
      <w:r>
        <w:rPr>
          <w:rFonts w:ascii="Arial" w:hAnsi="Arial" w:cs="Arial"/>
          <w:b/>
          <w:iCs/>
          <w:color w:val="201F1E"/>
          <w:sz w:val="22"/>
          <w:szCs w:val="22"/>
          <w:u w:val="single"/>
          <w:bdr w:val="none" w:sz="0" w:space="0" w:color="auto" w:frame="1"/>
        </w:rPr>
        <w:t xml:space="preserve"> &amp; COVID Mitigations</w:t>
      </w:r>
    </w:p>
    <w:p w:rsidR="00762DCB" w:rsidRPr="00762DCB" w:rsidRDefault="00762DCB" w:rsidP="00762DCB">
      <w:pPr>
        <w:pStyle w:val="xmsonormal"/>
        <w:shd w:val="clear" w:color="auto" w:fill="FFFFFF"/>
        <w:spacing w:before="0" w:beforeAutospacing="0" w:after="0" w:afterAutospacing="0"/>
        <w:jc w:val="both"/>
        <w:rPr>
          <w:rFonts w:ascii="Arial" w:hAnsi="Arial" w:cs="Arial"/>
          <w:iCs/>
          <w:color w:val="201F1E"/>
          <w:sz w:val="22"/>
          <w:szCs w:val="22"/>
          <w:bdr w:val="none" w:sz="0" w:space="0" w:color="auto" w:frame="1"/>
        </w:rPr>
      </w:pPr>
      <w:r w:rsidRPr="00762DCB">
        <w:rPr>
          <w:rFonts w:ascii="Arial" w:hAnsi="Arial" w:cs="Arial"/>
          <w:iCs/>
          <w:color w:val="201F1E"/>
          <w:sz w:val="22"/>
          <w:szCs w:val="22"/>
          <w:bdr w:val="none" w:sz="0" w:space="0" w:color="auto" w:frame="1"/>
        </w:rPr>
        <w:t xml:space="preserve">There is currently a particular high number of COVID-19 positive cases within the Carluke area.  </w:t>
      </w:r>
    </w:p>
    <w:p w:rsidR="00762DCB" w:rsidRPr="00762DCB" w:rsidRDefault="00762DCB" w:rsidP="00762DCB">
      <w:pPr>
        <w:pStyle w:val="xmsonormal"/>
        <w:shd w:val="clear" w:color="auto" w:fill="FFFFFF"/>
        <w:spacing w:before="0" w:beforeAutospacing="0" w:after="0" w:afterAutospacing="0"/>
        <w:jc w:val="both"/>
        <w:rPr>
          <w:rFonts w:ascii="Arial" w:hAnsi="Arial" w:cs="Arial"/>
          <w:iCs/>
          <w:color w:val="201F1E"/>
          <w:sz w:val="22"/>
          <w:szCs w:val="22"/>
          <w:bdr w:val="none" w:sz="0" w:space="0" w:color="auto" w:frame="1"/>
        </w:rPr>
      </w:pPr>
    </w:p>
    <w:p w:rsidR="00762DCB" w:rsidRPr="00762DCB" w:rsidRDefault="00762DCB" w:rsidP="00762DCB">
      <w:pPr>
        <w:pStyle w:val="xmsonormal"/>
        <w:shd w:val="clear" w:color="auto" w:fill="FFFFFF"/>
        <w:spacing w:before="0" w:beforeAutospacing="0" w:after="0" w:afterAutospacing="0"/>
        <w:jc w:val="both"/>
        <w:rPr>
          <w:rFonts w:ascii="Calibri" w:hAnsi="Calibri" w:cs="Calibri"/>
          <w:color w:val="201F1E"/>
          <w:sz w:val="22"/>
          <w:szCs w:val="22"/>
        </w:rPr>
      </w:pPr>
      <w:r w:rsidRPr="00762DCB">
        <w:rPr>
          <w:rFonts w:ascii="Arial" w:hAnsi="Arial" w:cs="Arial"/>
          <w:iCs/>
          <w:color w:val="201F1E"/>
          <w:sz w:val="22"/>
          <w:szCs w:val="22"/>
          <w:bdr w:val="none" w:sz="0" w:space="0" w:color="auto" w:frame="1"/>
        </w:rPr>
        <w:t>Due to this, rapid coronavirus (COVID-19) testing is now available for people without any symptoms at Asymptomatic Testing Centre at Carluke Lifestyles Centre from Wednesday 21 April 2021.  The community testing initiative aims to drive down COVID-19 rates and transmission by identifying positive cases more quickly, as people can spread the virus to others before symptoms appear.</w:t>
      </w:r>
    </w:p>
    <w:p w:rsidR="00762DCB" w:rsidRPr="00762DCB" w:rsidRDefault="00762DCB" w:rsidP="00762DCB">
      <w:pPr>
        <w:pStyle w:val="xmsonormal"/>
        <w:shd w:val="clear" w:color="auto" w:fill="FFFFFF"/>
        <w:spacing w:before="0" w:beforeAutospacing="0" w:after="0" w:afterAutospacing="0"/>
        <w:jc w:val="both"/>
        <w:rPr>
          <w:rFonts w:ascii="Calibri" w:hAnsi="Calibri" w:cs="Calibri"/>
          <w:color w:val="201F1E"/>
          <w:sz w:val="22"/>
          <w:szCs w:val="22"/>
        </w:rPr>
      </w:pPr>
      <w:r w:rsidRPr="00762DCB">
        <w:rPr>
          <w:rFonts w:ascii="Arial" w:hAnsi="Arial" w:cs="Arial"/>
          <w:iCs/>
          <w:color w:val="201F1E"/>
          <w:sz w:val="22"/>
          <w:szCs w:val="22"/>
          <w:bdr w:val="none" w:sz="0" w:space="0" w:color="auto" w:frame="1"/>
        </w:rPr>
        <w:t> </w:t>
      </w:r>
    </w:p>
    <w:p w:rsidR="00762DCB" w:rsidRPr="00762DCB" w:rsidRDefault="00762DCB" w:rsidP="00762DCB">
      <w:pPr>
        <w:pStyle w:val="xmsonormal"/>
        <w:shd w:val="clear" w:color="auto" w:fill="FFFFFF"/>
        <w:spacing w:before="0" w:beforeAutospacing="0" w:after="0" w:afterAutospacing="0"/>
        <w:jc w:val="both"/>
        <w:rPr>
          <w:rFonts w:ascii="Arial" w:hAnsi="Arial" w:cs="Arial"/>
          <w:iCs/>
          <w:color w:val="201F1E"/>
          <w:sz w:val="22"/>
          <w:szCs w:val="22"/>
          <w:bdr w:val="none" w:sz="0" w:space="0" w:color="auto" w:frame="1"/>
        </w:rPr>
      </w:pPr>
      <w:r w:rsidRPr="00762DCB">
        <w:rPr>
          <w:rFonts w:ascii="Arial" w:hAnsi="Arial" w:cs="Arial"/>
          <w:iCs/>
          <w:color w:val="201F1E"/>
          <w:sz w:val="22"/>
          <w:szCs w:val="22"/>
          <w:bdr w:val="none" w:sz="0" w:space="0" w:color="auto" w:frame="1"/>
        </w:rPr>
        <w:t>You don’t need to book a test and can turn up at the Lifestyle Centre between 9:30am and 5:30pm.   </w:t>
      </w:r>
    </w:p>
    <w:p w:rsidR="00762DCB" w:rsidRPr="00762DCB" w:rsidRDefault="00762DCB" w:rsidP="00762DCB">
      <w:pPr>
        <w:pStyle w:val="xmsonormal"/>
        <w:shd w:val="clear" w:color="auto" w:fill="FFFFFF"/>
        <w:spacing w:before="0" w:beforeAutospacing="0" w:after="0" w:afterAutospacing="0"/>
        <w:jc w:val="both"/>
        <w:rPr>
          <w:rFonts w:ascii="Arial" w:hAnsi="Arial" w:cs="Arial"/>
          <w:iCs/>
          <w:color w:val="201F1E"/>
          <w:sz w:val="22"/>
          <w:szCs w:val="22"/>
          <w:bdr w:val="none" w:sz="0" w:space="0" w:color="auto" w:frame="1"/>
        </w:rPr>
      </w:pPr>
      <w:bookmarkStart w:id="0" w:name="_GoBack"/>
      <w:bookmarkEnd w:id="0"/>
    </w:p>
    <w:p w:rsidR="00762DCB" w:rsidRPr="00762DCB" w:rsidRDefault="00762DCB" w:rsidP="00762DCB">
      <w:pPr>
        <w:pStyle w:val="xmsonormal"/>
        <w:shd w:val="clear" w:color="auto" w:fill="FFFFFF"/>
        <w:spacing w:before="0" w:beforeAutospacing="0" w:after="0" w:afterAutospacing="0"/>
        <w:jc w:val="both"/>
        <w:rPr>
          <w:rFonts w:ascii="Arial" w:hAnsi="Arial" w:cs="Arial"/>
          <w:iCs/>
          <w:color w:val="201F1E"/>
          <w:sz w:val="22"/>
          <w:szCs w:val="22"/>
          <w:bdr w:val="none" w:sz="0" w:space="0" w:color="auto" w:frame="1"/>
        </w:rPr>
      </w:pPr>
      <w:r w:rsidRPr="00762DCB">
        <w:rPr>
          <w:rFonts w:ascii="Arial" w:hAnsi="Arial" w:cs="Arial"/>
          <w:iCs/>
          <w:color w:val="201F1E"/>
          <w:sz w:val="22"/>
          <w:szCs w:val="22"/>
          <w:bdr w:val="none" w:sz="0" w:space="0" w:color="auto" w:frame="1"/>
        </w:rPr>
        <w:t>At High Mill we have been fortunate not to have classes or groups of children unwell or self-isolating due to a positive case.  In light of the increase of cases across the Carluke area, we ask that all adults continue to follow the COVID mitigations around the school.  Please (unless exempt) wear mask or face covering and ensure that social distancing is followed.  This is to ensure the school community; children, staff and parents are as safe as possible.</w:t>
      </w:r>
    </w:p>
    <w:p w:rsidR="00762DCB" w:rsidRPr="00762DCB" w:rsidRDefault="00762DCB" w:rsidP="00762DCB">
      <w:pPr>
        <w:pStyle w:val="xmsonormal"/>
        <w:shd w:val="clear" w:color="auto" w:fill="FFFFFF"/>
        <w:spacing w:before="0" w:beforeAutospacing="0" w:after="0" w:afterAutospacing="0"/>
        <w:jc w:val="both"/>
        <w:rPr>
          <w:rFonts w:ascii="Arial" w:hAnsi="Arial" w:cs="Arial"/>
          <w:iCs/>
          <w:color w:val="201F1E"/>
          <w:sz w:val="22"/>
          <w:szCs w:val="22"/>
          <w:bdr w:val="none" w:sz="0" w:space="0" w:color="auto" w:frame="1"/>
        </w:rPr>
      </w:pPr>
    </w:p>
    <w:p w:rsidR="00762DCB" w:rsidRPr="00762DCB" w:rsidRDefault="00762DCB" w:rsidP="00762DCB">
      <w:pPr>
        <w:pStyle w:val="xmsonormal"/>
        <w:shd w:val="clear" w:color="auto" w:fill="FFFFFF"/>
        <w:spacing w:before="0" w:beforeAutospacing="0" w:after="0" w:afterAutospacing="0"/>
        <w:rPr>
          <w:rFonts w:ascii="Arial" w:hAnsi="Arial" w:cs="Arial"/>
          <w:iCs/>
          <w:color w:val="201F1E"/>
          <w:sz w:val="22"/>
          <w:szCs w:val="22"/>
          <w:bdr w:val="none" w:sz="0" w:space="0" w:color="auto" w:frame="1"/>
        </w:rPr>
      </w:pPr>
    </w:p>
    <w:p w:rsidR="00762DCB" w:rsidRPr="00762DCB" w:rsidRDefault="00762DCB" w:rsidP="00762DCB">
      <w:pPr>
        <w:pStyle w:val="xmsonormal"/>
        <w:shd w:val="clear" w:color="auto" w:fill="FFFFFF"/>
        <w:spacing w:before="0" w:beforeAutospacing="0" w:after="0" w:afterAutospacing="0"/>
        <w:rPr>
          <w:rFonts w:ascii="Calibri" w:hAnsi="Calibri" w:cs="Calibri"/>
          <w:color w:val="201F1E"/>
          <w:sz w:val="22"/>
          <w:szCs w:val="22"/>
        </w:rPr>
      </w:pPr>
      <w:r w:rsidRPr="00762DCB">
        <w:rPr>
          <w:rFonts w:ascii="Arial" w:hAnsi="Arial" w:cs="Arial"/>
          <w:iCs/>
          <w:color w:val="201F1E"/>
          <w:sz w:val="22"/>
          <w:szCs w:val="22"/>
          <w:bdr w:val="none" w:sz="0" w:space="0" w:color="auto" w:frame="1"/>
        </w:rPr>
        <w:t xml:space="preserve">Your ongoing support is appreciated.  </w:t>
      </w:r>
    </w:p>
    <w:p w:rsidR="00762DCB" w:rsidRPr="00762DCB" w:rsidRDefault="00762DCB" w:rsidP="00762DCB">
      <w:pPr>
        <w:pStyle w:val="xmsonormal"/>
        <w:shd w:val="clear" w:color="auto" w:fill="FFFFFF"/>
        <w:spacing w:before="0" w:beforeAutospacing="0" w:after="0" w:afterAutospacing="0"/>
        <w:rPr>
          <w:rFonts w:ascii="Arial" w:hAnsi="Arial" w:cs="Arial"/>
          <w:bCs/>
          <w:iCs/>
          <w:color w:val="201F1E"/>
          <w:sz w:val="22"/>
          <w:szCs w:val="22"/>
          <w:bdr w:val="none" w:sz="0" w:space="0" w:color="auto" w:frame="1"/>
        </w:rPr>
      </w:pPr>
      <w:r w:rsidRPr="00762DCB">
        <w:rPr>
          <w:rFonts w:ascii="Arial" w:hAnsi="Arial" w:cs="Arial"/>
          <w:iCs/>
          <w:color w:val="201F1E"/>
          <w:sz w:val="22"/>
          <w:szCs w:val="22"/>
          <w:bdr w:val="none" w:sz="0" w:space="0" w:color="auto" w:frame="1"/>
        </w:rPr>
        <w:t xml:space="preserve">  </w:t>
      </w:r>
    </w:p>
    <w:p w:rsidR="006C3A40" w:rsidRPr="00762DCB" w:rsidRDefault="006C3A40" w:rsidP="008B1EF9">
      <w:pPr>
        <w:rPr>
          <w:rStyle w:val="Strong"/>
          <w:rFonts w:cs="Arial"/>
          <w:b w:val="0"/>
          <w:szCs w:val="22"/>
        </w:rPr>
      </w:pPr>
    </w:p>
    <w:p w:rsidR="006C3A40" w:rsidRPr="00762DCB" w:rsidRDefault="006C3A40" w:rsidP="008B1EF9">
      <w:pPr>
        <w:rPr>
          <w:rStyle w:val="Strong"/>
          <w:rFonts w:cs="Arial"/>
          <w:b w:val="0"/>
          <w:szCs w:val="22"/>
        </w:rPr>
      </w:pPr>
    </w:p>
    <w:p w:rsidR="008B1EF9" w:rsidRPr="00762DCB" w:rsidRDefault="008B1EF9" w:rsidP="008B1EF9">
      <w:pPr>
        <w:rPr>
          <w:rStyle w:val="Strong"/>
          <w:rFonts w:cs="Arial"/>
          <w:b w:val="0"/>
          <w:szCs w:val="22"/>
        </w:rPr>
      </w:pPr>
      <w:r w:rsidRPr="00762DCB">
        <w:rPr>
          <w:rStyle w:val="Strong"/>
          <w:rFonts w:cs="Arial"/>
          <w:b w:val="0"/>
          <w:szCs w:val="22"/>
        </w:rPr>
        <w:t>Yours sincerely</w:t>
      </w:r>
    </w:p>
    <w:p w:rsidR="008B1EF9" w:rsidRPr="00762DCB" w:rsidRDefault="008B1EF9" w:rsidP="008B1EF9">
      <w:pPr>
        <w:rPr>
          <w:rStyle w:val="Strong"/>
          <w:rFonts w:cs="Arial"/>
          <w:b w:val="0"/>
          <w:szCs w:val="22"/>
        </w:rPr>
      </w:pPr>
    </w:p>
    <w:p w:rsidR="008B1EF9" w:rsidRPr="00762DCB" w:rsidRDefault="008B1EF9" w:rsidP="008B1EF9">
      <w:pPr>
        <w:rPr>
          <w:rStyle w:val="Strong"/>
          <w:rFonts w:cs="Arial"/>
          <w:b w:val="0"/>
          <w:szCs w:val="22"/>
        </w:rPr>
      </w:pPr>
    </w:p>
    <w:p w:rsidR="008B1EF9" w:rsidRPr="00762DCB" w:rsidRDefault="0096301B" w:rsidP="008B1EF9">
      <w:pPr>
        <w:rPr>
          <w:rStyle w:val="Strong"/>
          <w:rFonts w:cs="Arial"/>
          <w:b w:val="0"/>
          <w:szCs w:val="22"/>
        </w:rPr>
      </w:pPr>
      <w:r w:rsidRPr="00762DCB">
        <w:rPr>
          <w:noProof/>
          <w:szCs w:val="22"/>
        </w:rPr>
        <w:drawing>
          <wp:inline distT="0" distB="0" distL="0" distR="0" wp14:anchorId="36207C3D" wp14:editId="174B049B">
            <wp:extent cx="1767466" cy="419100"/>
            <wp:effectExtent l="0" t="0" r="4445" b="0"/>
            <wp:docPr id="2" name="Picture 2" descr="C:\Users\mcdonaldk50\AppData\Local\Microsoft\Windows\INetCache\IE\OQPW32WP\IMG_3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donaldk50\AppData\Local\Microsoft\Windows\INetCache\IE\OQPW32WP\IMG_3151.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66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6584" cy="423633"/>
                    </a:xfrm>
                    <a:prstGeom prst="rect">
                      <a:avLst/>
                    </a:prstGeom>
                    <a:noFill/>
                    <a:ln>
                      <a:noFill/>
                    </a:ln>
                  </pic:spPr>
                </pic:pic>
              </a:graphicData>
            </a:graphic>
          </wp:inline>
        </w:drawing>
      </w:r>
    </w:p>
    <w:p w:rsidR="008B1EF9" w:rsidRPr="00762DCB" w:rsidRDefault="008B1EF9" w:rsidP="008B1EF9">
      <w:pPr>
        <w:rPr>
          <w:rStyle w:val="Strong"/>
          <w:rFonts w:cs="Arial"/>
          <w:b w:val="0"/>
          <w:szCs w:val="22"/>
        </w:rPr>
      </w:pPr>
    </w:p>
    <w:p w:rsidR="008B1EF9" w:rsidRPr="00762DCB" w:rsidRDefault="008B1EF9" w:rsidP="008B1EF9">
      <w:pPr>
        <w:rPr>
          <w:rStyle w:val="Strong"/>
          <w:rFonts w:cs="Arial"/>
          <w:b w:val="0"/>
          <w:szCs w:val="22"/>
        </w:rPr>
      </w:pPr>
    </w:p>
    <w:p w:rsidR="008B1EF9" w:rsidRPr="00762DCB" w:rsidRDefault="008B1EF9" w:rsidP="008B1EF9">
      <w:pPr>
        <w:rPr>
          <w:rStyle w:val="Strong"/>
          <w:rFonts w:cs="Arial"/>
          <w:b w:val="0"/>
          <w:szCs w:val="22"/>
        </w:rPr>
      </w:pPr>
      <w:r w:rsidRPr="00762DCB">
        <w:rPr>
          <w:rStyle w:val="Strong"/>
          <w:rFonts w:cs="Arial"/>
          <w:b w:val="0"/>
          <w:szCs w:val="22"/>
        </w:rPr>
        <w:t>Kirstine McDonald</w:t>
      </w:r>
    </w:p>
    <w:p w:rsidR="008B1EF9" w:rsidRPr="00762DCB" w:rsidRDefault="008B1EF9" w:rsidP="008B1EF9">
      <w:pPr>
        <w:rPr>
          <w:rStyle w:val="Strong"/>
          <w:rFonts w:cs="Arial"/>
          <w:b w:val="0"/>
          <w:szCs w:val="22"/>
        </w:rPr>
      </w:pPr>
      <w:r w:rsidRPr="00762DCB">
        <w:rPr>
          <w:rStyle w:val="Strong"/>
          <w:rFonts w:cs="Arial"/>
          <w:b w:val="0"/>
          <w:szCs w:val="22"/>
        </w:rPr>
        <w:t xml:space="preserve">(Head Teacher) </w:t>
      </w:r>
    </w:p>
    <w:p w:rsidR="008B1EF9" w:rsidRPr="00762DCB" w:rsidRDefault="008B1EF9" w:rsidP="008B1EF9">
      <w:pPr>
        <w:rPr>
          <w:rStyle w:val="Strong"/>
          <w:rFonts w:cs="Arial"/>
          <w:szCs w:val="22"/>
        </w:rPr>
      </w:pPr>
    </w:p>
    <w:p w:rsidR="008B1EF9" w:rsidRPr="00762DCB" w:rsidRDefault="008B1EF9" w:rsidP="008B1EF9">
      <w:pPr>
        <w:rPr>
          <w:rStyle w:val="Strong"/>
          <w:rFonts w:cs="Arial"/>
          <w:szCs w:val="22"/>
        </w:rPr>
      </w:pPr>
    </w:p>
    <w:p w:rsidR="008B1EF9" w:rsidRPr="00762DCB" w:rsidRDefault="008B1EF9" w:rsidP="008B1EF9">
      <w:pPr>
        <w:rPr>
          <w:rStyle w:val="Strong"/>
          <w:rFonts w:cs="Arial"/>
          <w:szCs w:val="22"/>
        </w:rPr>
      </w:pPr>
    </w:p>
    <w:sectPr w:rsidR="008B1EF9" w:rsidRPr="00762DCB" w:rsidSect="004F181C">
      <w:footerReference w:type="default" r:id="rId10"/>
      <w:pgSz w:w="11906" w:h="16838" w:code="9"/>
      <w:pgMar w:top="851" w:right="851" w:bottom="851" w:left="851" w:header="709" w:footer="709" w:gutter="0"/>
      <w:pgNumType w:chapSep="col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862" w:rsidRDefault="00697862">
      <w:r>
        <w:separator/>
      </w:r>
    </w:p>
  </w:endnote>
  <w:endnote w:type="continuationSeparator" w:id="0">
    <w:p w:rsidR="00697862" w:rsidRDefault="0069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862" w:rsidRDefault="00697862" w:rsidP="00FA558C">
    <w:pPr>
      <w:pStyle w:val="Footer"/>
      <w:jc w:val="center"/>
      <w:rPr>
        <w:b/>
        <w:sz w:val="20"/>
      </w:rPr>
    </w:pPr>
  </w:p>
  <w:p w:rsidR="00391B65" w:rsidRPr="00391B65" w:rsidRDefault="00391B65" w:rsidP="00391B65">
    <w:pPr>
      <w:widowControl/>
      <w:spacing w:before="100" w:beforeAutospacing="1" w:after="100" w:afterAutospacing="1"/>
      <w:ind w:left="720"/>
      <w:jc w:val="center"/>
      <w:rPr>
        <w:rFonts w:cs="Arial"/>
        <w:color w:val="333333"/>
        <w:sz w:val="20"/>
      </w:rPr>
    </w:pPr>
    <w:r w:rsidRPr="00391B65">
      <w:rPr>
        <w:rFonts w:cs="Arial"/>
        <w:sz w:val="20"/>
      </w:rPr>
      <w:t>Market Road</w:t>
    </w:r>
    <w:r w:rsidR="00697862" w:rsidRPr="00391B65">
      <w:rPr>
        <w:rFonts w:cs="Arial"/>
        <w:sz w:val="20"/>
      </w:rPr>
      <w:t xml:space="preserve">, </w:t>
    </w:r>
    <w:r w:rsidRPr="00391B65">
      <w:rPr>
        <w:rFonts w:cs="Arial"/>
        <w:sz w:val="20"/>
      </w:rPr>
      <w:t>Carluke</w:t>
    </w:r>
    <w:r w:rsidR="00697862" w:rsidRPr="00391B65">
      <w:rPr>
        <w:rFonts w:cs="Arial"/>
        <w:sz w:val="20"/>
      </w:rPr>
      <w:t xml:space="preserve">, </w:t>
    </w:r>
    <w:r w:rsidRPr="00391B65">
      <w:rPr>
        <w:rFonts w:cs="Arial"/>
        <w:sz w:val="20"/>
      </w:rPr>
      <w:t>ML8 4BE</w:t>
    </w:r>
    <w:r w:rsidR="00697862" w:rsidRPr="00391B65">
      <w:rPr>
        <w:rFonts w:cs="Arial"/>
        <w:sz w:val="20"/>
      </w:rPr>
      <w:t xml:space="preserve">  Phone: </w:t>
    </w:r>
    <w:r w:rsidRPr="00391B65">
      <w:rPr>
        <w:rFonts w:cs="Arial"/>
        <w:sz w:val="20"/>
      </w:rPr>
      <w:t xml:space="preserve">01555 772580  </w:t>
    </w:r>
    <w:r w:rsidR="00697862" w:rsidRPr="00391B65">
      <w:rPr>
        <w:rFonts w:cs="Arial"/>
        <w:sz w:val="20"/>
      </w:rPr>
      <w:t xml:space="preserve"> Fax: </w:t>
    </w:r>
    <w:r w:rsidRPr="00391B65">
      <w:rPr>
        <w:rFonts w:cs="Arial"/>
        <w:sz w:val="20"/>
      </w:rPr>
      <w:t>01555 752236</w:t>
    </w:r>
    <w:r w:rsidR="00697862" w:rsidRPr="00391B65">
      <w:rPr>
        <w:rFonts w:cs="Arial"/>
        <w:sz w:val="20"/>
      </w:rPr>
      <w:br/>
      <w:t xml:space="preserve">  Email:</w:t>
    </w:r>
    <w:r w:rsidRPr="00391B65">
      <w:rPr>
        <w:rFonts w:cs="Arial"/>
        <w:sz w:val="20"/>
      </w:rPr>
      <w:t xml:space="preserve">  </w:t>
    </w:r>
    <w:r w:rsidRPr="00391B65">
      <w:rPr>
        <w:rFonts w:cs="Arial"/>
        <w:color w:val="333333"/>
        <w:sz w:val="20"/>
      </w:rPr>
      <w:t>Contact</w:t>
    </w:r>
    <w:r w:rsidRPr="00391B65">
      <w:rPr>
        <w:rFonts w:cs="Arial"/>
        <w:iCs/>
        <w:color w:val="0078D4"/>
        <w:sz w:val="20"/>
      </w:rPr>
      <w:t xml:space="preserve">:  </w:t>
    </w:r>
    <w:r w:rsidRPr="00391B65">
      <w:rPr>
        <w:rFonts w:cs="Arial"/>
        <w:color w:val="333333"/>
        <w:sz w:val="20"/>
      </w:rPr>
      <w:t>office@highmill-pri.s-lanark.sch.uk</w:t>
    </w:r>
  </w:p>
  <w:p w:rsidR="00697862" w:rsidRPr="003A0EB5" w:rsidRDefault="00697862" w:rsidP="00463614">
    <w:pPr>
      <w:widowControl/>
      <w:jc w:val="center"/>
      <w:rPr>
        <w:color w:val="auto"/>
        <w:sz w:val="20"/>
      </w:rPr>
    </w:pPr>
  </w:p>
  <w:p w:rsidR="00697862" w:rsidRPr="00463614" w:rsidRDefault="00697862" w:rsidP="00463614">
    <w:pPr>
      <w:widowControl/>
      <w:jc w:val="center"/>
      <w:rPr>
        <w:color w:val="auto"/>
        <w:sz w:val="84"/>
        <w:szCs w:val="84"/>
      </w:rPr>
    </w:pPr>
    <w:r>
      <w:rPr>
        <w:noProof/>
        <w:color w:val="auto"/>
        <w:sz w:val="84"/>
        <w:szCs w:val="84"/>
      </w:rPr>
      <w:drawing>
        <wp:inline distT="0" distB="0" distL="0" distR="0">
          <wp:extent cx="1571625" cy="485775"/>
          <wp:effectExtent l="19050" t="0" r="9525" b="0"/>
          <wp:docPr id="3" name="Picture 1" descr="IIP-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P-new"/>
                  <pic:cNvPicPr>
                    <a:picLocks noChangeAspect="1" noChangeArrowheads="1"/>
                  </pic:cNvPicPr>
                </pic:nvPicPr>
                <pic:blipFill>
                  <a:blip r:embed="rId1"/>
                  <a:srcRect/>
                  <a:stretch>
                    <a:fillRect/>
                  </a:stretch>
                </pic:blipFill>
                <pic:spPr bwMode="auto">
                  <a:xfrm>
                    <a:off x="0" y="0"/>
                    <a:ext cx="1571625" cy="485775"/>
                  </a:xfrm>
                  <a:prstGeom prst="rect">
                    <a:avLst/>
                  </a:prstGeom>
                  <a:noFill/>
                  <a:ln w="9525">
                    <a:noFill/>
                    <a:miter lim="800000"/>
                    <a:headEnd/>
                    <a:tailEnd/>
                  </a:ln>
                </pic:spPr>
              </pic:pic>
            </a:graphicData>
          </a:graphic>
        </wp:inline>
      </w:drawing>
    </w:r>
    <w:r>
      <w:rPr>
        <w:color w:val="auto"/>
        <w:sz w:val="84"/>
        <w:szCs w:val="84"/>
      </w:rPr>
      <w:t xml:space="preserve"> </w:t>
    </w:r>
    <w:r>
      <w:rPr>
        <w:noProof/>
        <w:color w:val="auto"/>
        <w:sz w:val="84"/>
        <w:szCs w:val="84"/>
      </w:rPr>
      <w:drawing>
        <wp:inline distT="0" distB="0" distL="0" distR="0">
          <wp:extent cx="1047750" cy="428625"/>
          <wp:effectExtent l="19050" t="0" r="0" b="0"/>
          <wp:docPr id="4" name="Picture 2" descr="H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L"/>
                  <pic:cNvPicPr>
                    <a:picLocks noChangeAspect="1" noChangeArrowheads="1"/>
                  </pic:cNvPicPr>
                </pic:nvPicPr>
                <pic:blipFill>
                  <a:blip r:embed="rId2"/>
                  <a:srcRect/>
                  <a:stretch>
                    <a:fillRect/>
                  </a:stretch>
                </pic:blipFill>
                <pic:spPr bwMode="auto">
                  <a:xfrm>
                    <a:off x="0" y="0"/>
                    <a:ext cx="1047750" cy="4286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862" w:rsidRDefault="00697862">
      <w:r>
        <w:separator/>
      </w:r>
    </w:p>
  </w:footnote>
  <w:footnote w:type="continuationSeparator" w:id="0">
    <w:p w:rsidR="00697862" w:rsidRDefault="00697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A555B"/>
    <w:multiLevelType w:val="multilevel"/>
    <w:tmpl w:val="A570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E7"/>
    <w:rsid w:val="000120FE"/>
    <w:rsid w:val="0002583D"/>
    <w:rsid w:val="000439A6"/>
    <w:rsid w:val="00050FB3"/>
    <w:rsid w:val="000A67D5"/>
    <w:rsid w:val="000C6FE7"/>
    <w:rsid w:val="000D27CE"/>
    <w:rsid w:val="000F1CC1"/>
    <w:rsid w:val="000F5DA9"/>
    <w:rsid w:val="0011622C"/>
    <w:rsid w:val="00116E95"/>
    <w:rsid w:val="00157275"/>
    <w:rsid w:val="00172BF7"/>
    <w:rsid w:val="001E1182"/>
    <w:rsid w:val="001F1CBB"/>
    <w:rsid w:val="00274ABD"/>
    <w:rsid w:val="002D74FF"/>
    <w:rsid w:val="002E068C"/>
    <w:rsid w:val="002F4333"/>
    <w:rsid w:val="003209F2"/>
    <w:rsid w:val="00332175"/>
    <w:rsid w:val="00355CE4"/>
    <w:rsid w:val="00355DC2"/>
    <w:rsid w:val="00371ABC"/>
    <w:rsid w:val="003756D1"/>
    <w:rsid w:val="00391B65"/>
    <w:rsid w:val="003C5B3D"/>
    <w:rsid w:val="003D29AE"/>
    <w:rsid w:val="003E266E"/>
    <w:rsid w:val="00412D40"/>
    <w:rsid w:val="00424941"/>
    <w:rsid w:val="004443FC"/>
    <w:rsid w:val="00451B63"/>
    <w:rsid w:val="004533FC"/>
    <w:rsid w:val="00463614"/>
    <w:rsid w:val="004B7CD8"/>
    <w:rsid w:val="004C4BDC"/>
    <w:rsid w:val="004F181C"/>
    <w:rsid w:val="00512AEB"/>
    <w:rsid w:val="00512BB1"/>
    <w:rsid w:val="005150DF"/>
    <w:rsid w:val="00524643"/>
    <w:rsid w:val="00524712"/>
    <w:rsid w:val="00535356"/>
    <w:rsid w:val="00544D98"/>
    <w:rsid w:val="00571ADB"/>
    <w:rsid w:val="00585B46"/>
    <w:rsid w:val="005875FA"/>
    <w:rsid w:val="005C5360"/>
    <w:rsid w:val="005D0EF7"/>
    <w:rsid w:val="00636A24"/>
    <w:rsid w:val="0066599B"/>
    <w:rsid w:val="00697862"/>
    <w:rsid w:val="006C3A40"/>
    <w:rsid w:val="006D581D"/>
    <w:rsid w:val="00713564"/>
    <w:rsid w:val="00723818"/>
    <w:rsid w:val="00762DCB"/>
    <w:rsid w:val="00815D54"/>
    <w:rsid w:val="00832FAB"/>
    <w:rsid w:val="008427E8"/>
    <w:rsid w:val="00843A7F"/>
    <w:rsid w:val="00851D3D"/>
    <w:rsid w:val="008A2C32"/>
    <w:rsid w:val="008B1EF9"/>
    <w:rsid w:val="008C5FC3"/>
    <w:rsid w:val="008D370C"/>
    <w:rsid w:val="008E5309"/>
    <w:rsid w:val="008E6B92"/>
    <w:rsid w:val="008F35EC"/>
    <w:rsid w:val="009600E5"/>
    <w:rsid w:val="0096301B"/>
    <w:rsid w:val="00982983"/>
    <w:rsid w:val="00A5623D"/>
    <w:rsid w:val="00A7125A"/>
    <w:rsid w:val="00A75C4C"/>
    <w:rsid w:val="00A75CC5"/>
    <w:rsid w:val="00A80A1D"/>
    <w:rsid w:val="00AD56E2"/>
    <w:rsid w:val="00B300FF"/>
    <w:rsid w:val="00B733F4"/>
    <w:rsid w:val="00BA7699"/>
    <w:rsid w:val="00BB46A9"/>
    <w:rsid w:val="00BC1B27"/>
    <w:rsid w:val="00BF7472"/>
    <w:rsid w:val="00C11C47"/>
    <w:rsid w:val="00C35D8A"/>
    <w:rsid w:val="00C710E7"/>
    <w:rsid w:val="00C77BC0"/>
    <w:rsid w:val="00CC416A"/>
    <w:rsid w:val="00CD5429"/>
    <w:rsid w:val="00CE0AEE"/>
    <w:rsid w:val="00CE614A"/>
    <w:rsid w:val="00D10FCA"/>
    <w:rsid w:val="00D2685E"/>
    <w:rsid w:val="00DB1CAE"/>
    <w:rsid w:val="00DB6238"/>
    <w:rsid w:val="00DD00BE"/>
    <w:rsid w:val="00DF369C"/>
    <w:rsid w:val="00E472A8"/>
    <w:rsid w:val="00E53CA7"/>
    <w:rsid w:val="00E65B37"/>
    <w:rsid w:val="00E90360"/>
    <w:rsid w:val="00E97444"/>
    <w:rsid w:val="00EA7EEE"/>
    <w:rsid w:val="00EC6673"/>
    <w:rsid w:val="00F233A3"/>
    <w:rsid w:val="00F30C92"/>
    <w:rsid w:val="00F37C4B"/>
    <w:rsid w:val="00F522C3"/>
    <w:rsid w:val="00F65E66"/>
    <w:rsid w:val="00FA558C"/>
    <w:rsid w:val="00FB0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2"/>
    </o:shapelayout>
  </w:shapeDefaults>
  <w:decimalSymbol w:val="."/>
  <w:listSeparator w:val=","/>
  <w14:docId w14:val="62013C68"/>
  <w15:docId w15:val="{8482EECF-F427-4922-9433-B69855BC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D40"/>
    <w:pPr>
      <w:widowControl w:val="0"/>
    </w:pPr>
    <w:rPr>
      <w:rFonts w:ascii="Arial" w:hAnsi="Arial"/>
      <w:color w:val="000000"/>
      <w:sz w:val="22"/>
    </w:rPr>
  </w:style>
  <w:style w:type="paragraph" w:styleId="Heading1">
    <w:name w:val="heading 1"/>
    <w:basedOn w:val="Normal"/>
    <w:next w:val="Normal"/>
    <w:link w:val="Heading1Char"/>
    <w:qFormat/>
    <w:rsid w:val="00412D40"/>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068C"/>
    <w:pPr>
      <w:tabs>
        <w:tab w:val="center" w:pos="4153"/>
        <w:tab w:val="right" w:pos="8306"/>
      </w:tabs>
    </w:pPr>
  </w:style>
  <w:style w:type="paragraph" w:styleId="Footer">
    <w:name w:val="footer"/>
    <w:basedOn w:val="Normal"/>
    <w:rsid w:val="002E068C"/>
    <w:pPr>
      <w:tabs>
        <w:tab w:val="center" w:pos="4153"/>
        <w:tab w:val="right" w:pos="8306"/>
      </w:tabs>
    </w:pPr>
  </w:style>
  <w:style w:type="paragraph" w:styleId="BalloonText">
    <w:name w:val="Balloon Text"/>
    <w:basedOn w:val="Normal"/>
    <w:link w:val="BalloonTextChar"/>
    <w:uiPriority w:val="99"/>
    <w:semiHidden/>
    <w:unhideWhenUsed/>
    <w:rsid w:val="005C5360"/>
    <w:rPr>
      <w:rFonts w:ascii="Tahoma" w:hAnsi="Tahoma" w:cs="Tahoma"/>
      <w:sz w:val="16"/>
      <w:szCs w:val="16"/>
    </w:rPr>
  </w:style>
  <w:style w:type="character" w:customStyle="1" w:styleId="BalloonTextChar">
    <w:name w:val="Balloon Text Char"/>
    <w:basedOn w:val="DefaultParagraphFont"/>
    <w:link w:val="BalloonText"/>
    <w:uiPriority w:val="99"/>
    <w:semiHidden/>
    <w:rsid w:val="005C5360"/>
    <w:rPr>
      <w:rFonts w:ascii="Tahoma" w:hAnsi="Tahoma" w:cs="Tahoma"/>
      <w:color w:val="000000"/>
      <w:sz w:val="16"/>
      <w:szCs w:val="16"/>
    </w:rPr>
  </w:style>
  <w:style w:type="character" w:customStyle="1" w:styleId="Heading1Char">
    <w:name w:val="Heading 1 Char"/>
    <w:basedOn w:val="DefaultParagraphFont"/>
    <w:link w:val="Heading1"/>
    <w:rsid w:val="00A7125A"/>
    <w:rPr>
      <w:rFonts w:ascii="Arial" w:hAnsi="Arial"/>
      <w:b/>
      <w:color w:val="000000"/>
      <w:sz w:val="22"/>
    </w:rPr>
  </w:style>
  <w:style w:type="paragraph" w:styleId="NormalWeb">
    <w:name w:val="Normal (Web)"/>
    <w:basedOn w:val="Normal"/>
    <w:uiPriority w:val="99"/>
    <w:semiHidden/>
    <w:unhideWhenUsed/>
    <w:rsid w:val="00BB46A9"/>
    <w:pPr>
      <w:widowControl/>
      <w:spacing w:before="100" w:beforeAutospacing="1" w:after="100" w:afterAutospacing="1"/>
    </w:pPr>
    <w:rPr>
      <w:rFonts w:ascii="Times New Roman" w:hAnsi="Times New Roman"/>
      <w:color w:val="auto"/>
      <w:sz w:val="24"/>
      <w:szCs w:val="24"/>
    </w:rPr>
  </w:style>
  <w:style w:type="paragraph" w:styleId="BodyText">
    <w:name w:val="Body Text"/>
    <w:link w:val="BodyTextChar"/>
    <w:semiHidden/>
    <w:unhideWhenUsed/>
    <w:rsid w:val="00424941"/>
    <w:rPr>
      <w:color w:val="000000"/>
      <w:sz w:val="24"/>
      <w:lang w:val="en-US"/>
    </w:rPr>
  </w:style>
  <w:style w:type="character" w:customStyle="1" w:styleId="BodyTextChar">
    <w:name w:val="Body Text Char"/>
    <w:basedOn w:val="DefaultParagraphFont"/>
    <w:link w:val="BodyText"/>
    <w:semiHidden/>
    <w:rsid w:val="00424941"/>
    <w:rPr>
      <w:color w:val="000000"/>
      <w:sz w:val="24"/>
      <w:lang w:val="en-US"/>
    </w:rPr>
  </w:style>
  <w:style w:type="table" w:styleId="TableGrid">
    <w:name w:val="Table Grid"/>
    <w:basedOn w:val="TableNormal"/>
    <w:uiPriority w:val="39"/>
    <w:rsid w:val="00CD542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8B1EF9"/>
    <w:rPr>
      <w:b/>
      <w:bCs/>
    </w:rPr>
  </w:style>
  <w:style w:type="paragraph" w:customStyle="1" w:styleId="xmsonormal">
    <w:name w:val="x_msonormal"/>
    <w:basedOn w:val="Normal"/>
    <w:rsid w:val="00762DCB"/>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50320">
      <w:bodyDiv w:val="1"/>
      <w:marLeft w:val="0"/>
      <w:marRight w:val="0"/>
      <w:marTop w:val="0"/>
      <w:marBottom w:val="0"/>
      <w:divBdr>
        <w:top w:val="none" w:sz="0" w:space="0" w:color="auto"/>
        <w:left w:val="none" w:sz="0" w:space="0" w:color="auto"/>
        <w:bottom w:val="none" w:sz="0" w:space="0" w:color="auto"/>
        <w:right w:val="none" w:sz="0" w:space="0" w:color="auto"/>
      </w:divBdr>
      <w:divsChild>
        <w:div w:id="1265573834">
          <w:marLeft w:val="0"/>
          <w:marRight w:val="0"/>
          <w:marTop w:val="0"/>
          <w:marBottom w:val="0"/>
          <w:divBdr>
            <w:top w:val="none" w:sz="0" w:space="0" w:color="auto"/>
            <w:left w:val="none" w:sz="0" w:space="0" w:color="auto"/>
            <w:bottom w:val="none" w:sz="0" w:space="0" w:color="auto"/>
            <w:right w:val="none" w:sz="0" w:space="0" w:color="auto"/>
          </w:divBdr>
          <w:divsChild>
            <w:div w:id="71971348">
              <w:marLeft w:val="0"/>
              <w:marRight w:val="0"/>
              <w:marTop w:val="0"/>
              <w:marBottom w:val="0"/>
              <w:divBdr>
                <w:top w:val="none" w:sz="0" w:space="0" w:color="auto"/>
                <w:left w:val="none" w:sz="0" w:space="0" w:color="auto"/>
                <w:bottom w:val="none" w:sz="0" w:space="0" w:color="auto"/>
                <w:right w:val="none" w:sz="0" w:space="0" w:color="auto"/>
              </w:divBdr>
              <w:divsChild>
                <w:div w:id="1440447984">
                  <w:marLeft w:val="0"/>
                  <w:marRight w:val="0"/>
                  <w:marTop w:val="0"/>
                  <w:marBottom w:val="0"/>
                  <w:divBdr>
                    <w:top w:val="none" w:sz="0" w:space="0" w:color="auto"/>
                    <w:left w:val="none" w:sz="0" w:space="0" w:color="auto"/>
                    <w:bottom w:val="none" w:sz="0" w:space="0" w:color="auto"/>
                    <w:right w:val="none" w:sz="0" w:space="0" w:color="auto"/>
                  </w:divBdr>
                  <w:divsChild>
                    <w:div w:id="184289846">
                      <w:marLeft w:val="0"/>
                      <w:marRight w:val="0"/>
                      <w:marTop w:val="0"/>
                      <w:marBottom w:val="0"/>
                      <w:divBdr>
                        <w:top w:val="none" w:sz="0" w:space="0" w:color="auto"/>
                        <w:left w:val="none" w:sz="0" w:space="0" w:color="auto"/>
                        <w:bottom w:val="none" w:sz="0" w:space="0" w:color="auto"/>
                        <w:right w:val="none" w:sz="0" w:space="0" w:color="auto"/>
                      </w:divBdr>
                      <w:divsChild>
                        <w:div w:id="1299603356">
                          <w:marLeft w:val="0"/>
                          <w:marRight w:val="0"/>
                          <w:marTop w:val="0"/>
                          <w:marBottom w:val="0"/>
                          <w:divBdr>
                            <w:top w:val="none" w:sz="0" w:space="0" w:color="auto"/>
                            <w:left w:val="none" w:sz="0" w:space="0" w:color="auto"/>
                            <w:bottom w:val="none" w:sz="0" w:space="0" w:color="auto"/>
                            <w:right w:val="none" w:sz="0" w:space="0" w:color="auto"/>
                          </w:divBdr>
                          <w:divsChild>
                            <w:div w:id="1842887035">
                              <w:marLeft w:val="0"/>
                              <w:marRight w:val="0"/>
                              <w:marTop w:val="0"/>
                              <w:marBottom w:val="0"/>
                              <w:divBdr>
                                <w:top w:val="none" w:sz="0" w:space="0" w:color="auto"/>
                                <w:left w:val="none" w:sz="0" w:space="0" w:color="auto"/>
                                <w:bottom w:val="none" w:sz="0" w:space="0" w:color="auto"/>
                                <w:right w:val="none" w:sz="0" w:space="0" w:color="auto"/>
                              </w:divBdr>
                              <w:divsChild>
                                <w:div w:id="933056360">
                                  <w:marLeft w:val="0"/>
                                  <w:marRight w:val="0"/>
                                  <w:marTop w:val="0"/>
                                  <w:marBottom w:val="0"/>
                                  <w:divBdr>
                                    <w:top w:val="none" w:sz="0" w:space="0" w:color="auto"/>
                                    <w:left w:val="none" w:sz="0" w:space="0" w:color="auto"/>
                                    <w:bottom w:val="none" w:sz="0" w:space="0" w:color="auto"/>
                                    <w:right w:val="none" w:sz="0" w:space="0" w:color="auto"/>
                                  </w:divBdr>
                                  <w:divsChild>
                                    <w:div w:id="1586645429">
                                      <w:marLeft w:val="0"/>
                                      <w:marRight w:val="0"/>
                                      <w:marTop w:val="0"/>
                                      <w:marBottom w:val="0"/>
                                      <w:divBdr>
                                        <w:top w:val="none" w:sz="0" w:space="0" w:color="auto"/>
                                        <w:left w:val="none" w:sz="0" w:space="0" w:color="auto"/>
                                        <w:bottom w:val="none" w:sz="0" w:space="0" w:color="auto"/>
                                        <w:right w:val="none" w:sz="0" w:space="0" w:color="auto"/>
                                      </w:divBdr>
                                      <w:divsChild>
                                        <w:div w:id="1763528485">
                                          <w:marLeft w:val="0"/>
                                          <w:marRight w:val="0"/>
                                          <w:marTop w:val="0"/>
                                          <w:marBottom w:val="0"/>
                                          <w:divBdr>
                                            <w:top w:val="none" w:sz="0" w:space="0" w:color="auto"/>
                                            <w:left w:val="none" w:sz="0" w:space="0" w:color="auto"/>
                                            <w:bottom w:val="none" w:sz="0" w:space="0" w:color="auto"/>
                                            <w:right w:val="none" w:sz="0" w:space="0" w:color="auto"/>
                                          </w:divBdr>
                                          <w:divsChild>
                                            <w:div w:id="1504323212">
                                              <w:marLeft w:val="0"/>
                                              <w:marRight w:val="0"/>
                                              <w:marTop w:val="0"/>
                                              <w:marBottom w:val="0"/>
                                              <w:divBdr>
                                                <w:top w:val="none" w:sz="0" w:space="0" w:color="auto"/>
                                                <w:left w:val="none" w:sz="0" w:space="0" w:color="auto"/>
                                                <w:bottom w:val="none" w:sz="0" w:space="0" w:color="auto"/>
                                                <w:right w:val="none" w:sz="0" w:space="0" w:color="auto"/>
                                              </w:divBdr>
                                              <w:divsChild>
                                                <w:div w:id="981467308">
                                                  <w:marLeft w:val="0"/>
                                                  <w:marRight w:val="0"/>
                                                  <w:marTop w:val="0"/>
                                                  <w:marBottom w:val="0"/>
                                                  <w:divBdr>
                                                    <w:top w:val="none" w:sz="0" w:space="0" w:color="auto"/>
                                                    <w:left w:val="none" w:sz="0" w:space="0" w:color="auto"/>
                                                    <w:bottom w:val="none" w:sz="0" w:space="0" w:color="auto"/>
                                                    <w:right w:val="none" w:sz="0" w:space="0" w:color="auto"/>
                                                  </w:divBdr>
                                                  <w:divsChild>
                                                    <w:div w:id="1804731448">
                                                      <w:marLeft w:val="0"/>
                                                      <w:marRight w:val="0"/>
                                                      <w:marTop w:val="0"/>
                                                      <w:marBottom w:val="0"/>
                                                      <w:divBdr>
                                                        <w:top w:val="none" w:sz="0" w:space="0" w:color="auto"/>
                                                        <w:left w:val="none" w:sz="0" w:space="0" w:color="auto"/>
                                                        <w:bottom w:val="none" w:sz="0" w:space="0" w:color="auto"/>
                                                        <w:right w:val="none" w:sz="0" w:space="0" w:color="auto"/>
                                                      </w:divBdr>
                                                    </w:div>
                                                    <w:div w:id="1608585989">
                                                      <w:marLeft w:val="0"/>
                                                      <w:marRight w:val="0"/>
                                                      <w:marTop w:val="0"/>
                                                      <w:marBottom w:val="0"/>
                                                      <w:divBdr>
                                                        <w:top w:val="none" w:sz="0" w:space="0" w:color="auto"/>
                                                        <w:left w:val="none" w:sz="0" w:space="0" w:color="auto"/>
                                                        <w:bottom w:val="none" w:sz="0" w:space="0" w:color="auto"/>
                                                        <w:right w:val="none" w:sz="0" w:space="0" w:color="auto"/>
                                                      </w:divBdr>
                                                      <w:divsChild>
                                                        <w:div w:id="998534000">
                                                          <w:marLeft w:val="0"/>
                                                          <w:marRight w:val="0"/>
                                                          <w:marTop w:val="0"/>
                                                          <w:marBottom w:val="0"/>
                                                          <w:divBdr>
                                                            <w:top w:val="none" w:sz="0" w:space="0" w:color="auto"/>
                                                            <w:left w:val="none" w:sz="0" w:space="0" w:color="auto"/>
                                                            <w:bottom w:val="none" w:sz="0" w:space="0" w:color="auto"/>
                                                            <w:right w:val="none" w:sz="0" w:space="0" w:color="auto"/>
                                                          </w:divBdr>
                                                          <w:divsChild>
                                                            <w:div w:id="920918603">
                                                              <w:marLeft w:val="0"/>
                                                              <w:marRight w:val="0"/>
                                                              <w:marTop w:val="0"/>
                                                              <w:marBottom w:val="0"/>
                                                              <w:divBdr>
                                                                <w:top w:val="none" w:sz="0" w:space="0" w:color="auto"/>
                                                                <w:left w:val="none" w:sz="0" w:space="0" w:color="auto"/>
                                                                <w:bottom w:val="none" w:sz="0" w:space="0" w:color="auto"/>
                                                                <w:right w:val="none" w:sz="0" w:space="0" w:color="auto"/>
                                                              </w:divBdr>
                                                              <w:divsChild>
                                                                <w:div w:id="894849905">
                                                                  <w:marLeft w:val="0"/>
                                                                  <w:marRight w:val="0"/>
                                                                  <w:marTop w:val="0"/>
                                                                  <w:marBottom w:val="0"/>
                                                                  <w:divBdr>
                                                                    <w:top w:val="none" w:sz="0" w:space="0" w:color="auto"/>
                                                                    <w:left w:val="none" w:sz="0" w:space="0" w:color="auto"/>
                                                                    <w:bottom w:val="none" w:sz="0" w:space="0" w:color="auto"/>
                                                                    <w:right w:val="none" w:sz="0" w:space="0" w:color="auto"/>
                                                                  </w:divBdr>
                                                                  <w:divsChild>
                                                                    <w:div w:id="845903848">
                                                                      <w:marLeft w:val="0"/>
                                                                      <w:marRight w:val="0"/>
                                                                      <w:marTop w:val="0"/>
                                                                      <w:marBottom w:val="0"/>
                                                                      <w:divBdr>
                                                                        <w:top w:val="none" w:sz="0" w:space="0" w:color="auto"/>
                                                                        <w:left w:val="none" w:sz="0" w:space="0" w:color="auto"/>
                                                                        <w:bottom w:val="none" w:sz="0" w:space="0" w:color="auto"/>
                                                                        <w:right w:val="none" w:sz="0" w:space="0" w:color="auto"/>
                                                                      </w:divBdr>
                                                                      <w:divsChild>
                                                                        <w:div w:id="18167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947521">
      <w:bodyDiv w:val="1"/>
      <w:marLeft w:val="0"/>
      <w:marRight w:val="0"/>
      <w:marTop w:val="0"/>
      <w:marBottom w:val="0"/>
      <w:divBdr>
        <w:top w:val="none" w:sz="0" w:space="0" w:color="auto"/>
        <w:left w:val="none" w:sz="0" w:space="0" w:color="auto"/>
        <w:bottom w:val="none" w:sz="0" w:space="0" w:color="auto"/>
        <w:right w:val="none" w:sz="0" w:space="0" w:color="auto"/>
      </w:divBdr>
    </w:div>
    <w:div w:id="1018704454">
      <w:bodyDiv w:val="1"/>
      <w:marLeft w:val="0"/>
      <w:marRight w:val="0"/>
      <w:marTop w:val="0"/>
      <w:marBottom w:val="0"/>
      <w:divBdr>
        <w:top w:val="none" w:sz="0" w:space="0" w:color="auto"/>
        <w:left w:val="none" w:sz="0" w:space="0" w:color="auto"/>
        <w:bottom w:val="none" w:sz="0" w:space="0" w:color="auto"/>
        <w:right w:val="none" w:sz="0" w:space="0" w:color="auto"/>
      </w:divBdr>
    </w:div>
    <w:div w:id="1884707520">
      <w:bodyDiv w:val="1"/>
      <w:marLeft w:val="0"/>
      <w:marRight w:val="0"/>
      <w:marTop w:val="0"/>
      <w:marBottom w:val="0"/>
      <w:divBdr>
        <w:top w:val="none" w:sz="0" w:space="0" w:color="auto"/>
        <w:left w:val="none" w:sz="0" w:space="0" w:color="auto"/>
        <w:bottom w:val="none" w:sz="0" w:space="0" w:color="auto"/>
        <w:right w:val="none" w:sz="0" w:space="0" w:color="auto"/>
      </w:divBdr>
      <w:divsChild>
        <w:div w:id="1258253546">
          <w:marLeft w:val="0"/>
          <w:marRight w:val="0"/>
          <w:marTop w:val="0"/>
          <w:marBottom w:val="0"/>
          <w:divBdr>
            <w:top w:val="none" w:sz="0" w:space="0" w:color="auto"/>
            <w:left w:val="none" w:sz="0" w:space="0" w:color="auto"/>
            <w:bottom w:val="none" w:sz="0" w:space="0" w:color="auto"/>
            <w:right w:val="none" w:sz="0" w:space="0" w:color="auto"/>
          </w:divBdr>
          <w:divsChild>
            <w:div w:id="340746018">
              <w:marLeft w:val="0"/>
              <w:marRight w:val="0"/>
              <w:marTop w:val="0"/>
              <w:marBottom w:val="0"/>
              <w:divBdr>
                <w:top w:val="none" w:sz="0" w:space="0" w:color="auto"/>
                <w:left w:val="none" w:sz="0" w:space="0" w:color="auto"/>
                <w:bottom w:val="none" w:sz="0" w:space="0" w:color="auto"/>
                <w:right w:val="none" w:sz="0" w:space="0" w:color="auto"/>
              </w:divBdr>
              <w:divsChild>
                <w:div w:id="417600070">
                  <w:marLeft w:val="0"/>
                  <w:marRight w:val="0"/>
                  <w:marTop w:val="0"/>
                  <w:marBottom w:val="0"/>
                  <w:divBdr>
                    <w:top w:val="none" w:sz="0" w:space="0" w:color="auto"/>
                    <w:left w:val="none" w:sz="0" w:space="0" w:color="auto"/>
                    <w:bottom w:val="none" w:sz="0" w:space="0" w:color="auto"/>
                    <w:right w:val="none" w:sz="0" w:space="0" w:color="auto"/>
                  </w:divBdr>
                  <w:divsChild>
                    <w:div w:id="633874685">
                      <w:marLeft w:val="0"/>
                      <w:marRight w:val="0"/>
                      <w:marTop w:val="0"/>
                      <w:marBottom w:val="0"/>
                      <w:divBdr>
                        <w:top w:val="none" w:sz="0" w:space="0" w:color="auto"/>
                        <w:left w:val="none" w:sz="0" w:space="0" w:color="auto"/>
                        <w:bottom w:val="none" w:sz="0" w:space="0" w:color="auto"/>
                        <w:right w:val="none" w:sz="0" w:space="0" w:color="auto"/>
                      </w:divBdr>
                      <w:divsChild>
                        <w:div w:id="961420137">
                          <w:marLeft w:val="0"/>
                          <w:marRight w:val="0"/>
                          <w:marTop w:val="0"/>
                          <w:marBottom w:val="0"/>
                          <w:divBdr>
                            <w:top w:val="none" w:sz="0" w:space="0" w:color="auto"/>
                            <w:left w:val="none" w:sz="0" w:space="0" w:color="auto"/>
                            <w:bottom w:val="none" w:sz="0" w:space="0" w:color="auto"/>
                            <w:right w:val="none" w:sz="0" w:space="0" w:color="auto"/>
                          </w:divBdr>
                          <w:divsChild>
                            <w:div w:id="394089936">
                              <w:marLeft w:val="15"/>
                              <w:marRight w:val="195"/>
                              <w:marTop w:val="0"/>
                              <w:marBottom w:val="0"/>
                              <w:divBdr>
                                <w:top w:val="none" w:sz="0" w:space="0" w:color="auto"/>
                                <w:left w:val="none" w:sz="0" w:space="0" w:color="auto"/>
                                <w:bottom w:val="none" w:sz="0" w:space="0" w:color="auto"/>
                                <w:right w:val="none" w:sz="0" w:space="0" w:color="auto"/>
                              </w:divBdr>
                              <w:divsChild>
                                <w:div w:id="243691278">
                                  <w:marLeft w:val="0"/>
                                  <w:marRight w:val="0"/>
                                  <w:marTop w:val="0"/>
                                  <w:marBottom w:val="0"/>
                                  <w:divBdr>
                                    <w:top w:val="none" w:sz="0" w:space="0" w:color="auto"/>
                                    <w:left w:val="none" w:sz="0" w:space="0" w:color="auto"/>
                                    <w:bottom w:val="none" w:sz="0" w:space="0" w:color="auto"/>
                                    <w:right w:val="none" w:sz="0" w:space="0" w:color="auto"/>
                                  </w:divBdr>
                                  <w:divsChild>
                                    <w:div w:id="475076793">
                                      <w:marLeft w:val="0"/>
                                      <w:marRight w:val="0"/>
                                      <w:marTop w:val="0"/>
                                      <w:marBottom w:val="0"/>
                                      <w:divBdr>
                                        <w:top w:val="none" w:sz="0" w:space="0" w:color="auto"/>
                                        <w:left w:val="none" w:sz="0" w:space="0" w:color="auto"/>
                                        <w:bottom w:val="none" w:sz="0" w:space="0" w:color="auto"/>
                                        <w:right w:val="none" w:sz="0" w:space="0" w:color="auto"/>
                                      </w:divBdr>
                                      <w:divsChild>
                                        <w:div w:id="296422695">
                                          <w:marLeft w:val="0"/>
                                          <w:marRight w:val="0"/>
                                          <w:marTop w:val="0"/>
                                          <w:marBottom w:val="0"/>
                                          <w:divBdr>
                                            <w:top w:val="none" w:sz="0" w:space="0" w:color="auto"/>
                                            <w:left w:val="none" w:sz="0" w:space="0" w:color="auto"/>
                                            <w:bottom w:val="none" w:sz="0" w:space="0" w:color="auto"/>
                                            <w:right w:val="none" w:sz="0" w:space="0" w:color="auto"/>
                                          </w:divBdr>
                                          <w:divsChild>
                                            <w:div w:id="839388915">
                                              <w:marLeft w:val="0"/>
                                              <w:marRight w:val="0"/>
                                              <w:marTop w:val="0"/>
                                              <w:marBottom w:val="0"/>
                                              <w:divBdr>
                                                <w:top w:val="none" w:sz="0" w:space="0" w:color="auto"/>
                                                <w:left w:val="none" w:sz="0" w:space="0" w:color="auto"/>
                                                <w:bottom w:val="none" w:sz="0" w:space="0" w:color="auto"/>
                                                <w:right w:val="none" w:sz="0" w:space="0" w:color="auto"/>
                                              </w:divBdr>
                                              <w:divsChild>
                                                <w:div w:id="75326302">
                                                  <w:marLeft w:val="0"/>
                                                  <w:marRight w:val="0"/>
                                                  <w:marTop w:val="0"/>
                                                  <w:marBottom w:val="0"/>
                                                  <w:divBdr>
                                                    <w:top w:val="none" w:sz="0" w:space="0" w:color="auto"/>
                                                    <w:left w:val="none" w:sz="0" w:space="0" w:color="auto"/>
                                                    <w:bottom w:val="none" w:sz="0" w:space="0" w:color="auto"/>
                                                    <w:right w:val="none" w:sz="0" w:space="0" w:color="auto"/>
                                                  </w:divBdr>
                                                  <w:divsChild>
                                                    <w:div w:id="1704012413">
                                                      <w:marLeft w:val="0"/>
                                                      <w:marRight w:val="0"/>
                                                      <w:marTop w:val="0"/>
                                                      <w:marBottom w:val="0"/>
                                                      <w:divBdr>
                                                        <w:top w:val="none" w:sz="0" w:space="0" w:color="auto"/>
                                                        <w:left w:val="none" w:sz="0" w:space="0" w:color="auto"/>
                                                        <w:bottom w:val="none" w:sz="0" w:space="0" w:color="auto"/>
                                                        <w:right w:val="none" w:sz="0" w:space="0" w:color="auto"/>
                                                      </w:divBdr>
                                                      <w:divsChild>
                                                        <w:div w:id="2106460283">
                                                          <w:marLeft w:val="0"/>
                                                          <w:marRight w:val="0"/>
                                                          <w:marTop w:val="0"/>
                                                          <w:marBottom w:val="0"/>
                                                          <w:divBdr>
                                                            <w:top w:val="none" w:sz="0" w:space="0" w:color="auto"/>
                                                            <w:left w:val="none" w:sz="0" w:space="0" w:color="auto"/>
                                                            <w:bottom w:val="none" w:sz="0" w:space="0" w:color="auto"/>
                                                            <w:right w:val="none" w:sz="0" w:space="0" w:color="auto"/>
                                                          </w:divBdr>
                                                          <w:divsChild>
                                                            <w:div w:id="1624457384">
                                                              <w:marLeft w:val="0"/>
                                                              <w:marRight w:val="0"/>
                                                              <w:marTop w:val="0"/>
                                                              <w:marBottom w:val="0"/>
                                                              <w:divBdr>
                                                                <w:top w:val="none" w:sz="0" w:space="0" w:color="auto"/>
                                                                <w:left w:val="none" w:sz="0" w:space="0" w:color="auto"/>
                                                                <w:bottom w:val="none" w:sz="0" w:space="0" w:color="auto"/>
                                                                <w:right w:val="none" w:sz="0" w:space="0" w:color="auto"/>
                                                              </w:divBdr>
                                                              <w:divsChild>
                                                                <w:div w:id="1914899122">
                                                                  <w:marLeft w:val="0"/>
                                                                  <w:marRight w:val="0"/>
                                                                  <w:marTop w:val="0"/>
                                                                  <w:marBottom w:val="0"/>
                                                                  <w:divBdr>
                                                                    <w:top w:val="none" w:sz="0" w:space="0" w:color="auto"/>
                                                                    <w:left w:val="none" w:sz="0" w:space="0" w:color="auto"/>
                                                                    <w:bottom w:val="none" w:sz="0" w:space="0" w:color="auto"/>
                                                                    <w:right w:val="none" w:sz="0" w:space="0" w:color="auto"/>
                                                                  </w:divBdr>
                                                                  <w:divsChild>
                                                                    <w:div w:id="147408370">
                                                                      <w:marLeft w:val="405"/>
                                                                      <w:marRight w:val="0"/>
                                                                      <w:marTop w:val="0"/>
                                                                      <w:marBottom w:val="0"/>
                                                                      <w:divBdr>
                                                                        <w:top w:val="none" w:sz="0" w:space="0" w:color="auto"/>
                                                                        <w:left w:val="none" w:sz="0" w:space="0" w:color="auto"/>
                                                                        <w:bottom w:val="none" w:sz="0" w:space="0" w:color="auto"/>
                                                                        <w:right w:val="none" w:sz="0" w:space="0" w:color="auto"/>
                                                                      </w:divBdr>
                                                                      <w:divsChild>
                                                                        <w:div w:id="1903639299">
                                                                          <w:marLeft w:val="0"/>
                                                                          <w:marRight w:val="0"/>
                                                                          <w:marTop w:val="0"/>
                                                                          <w:marBottom w:val="0"/>
                                                                          <w:divBdr>
                                                                            <w:top w:val="none" w:sz="0" w:space="0" w:color="auto"/>
                                                                            <w:left w:val="none" w:sz="0" w:space="0" w:color="auto"/>
                                                                            <w:bottom w:val="none" w:sz="0" w:space="0" w:color="auto"/>
                                                                            <w:right w:val="none" w:sz="0" w:space="0" w:color="auto"/>
                                                                          </w:divBdr>
                                                                          <w:divsChild>
                                                                            <w:div w:id="663433589">
                                                                              <w:marLeft w:val="0"/>
                                                                              <w:marRight w:val="0"/>
                                                                              <w:marTop w:val="0"/>
                                                                              <w:marBottom w:val="0"/>
                                                                              <w:divBdr>
                                                                                <w:top w:val="none" w:sz="0" w:space="0" w:color="auto"/>
                                                                                <w:left w:val="none" w:sz="0" w:space="0" w:color="auto"/>
                                                                                <w:bottom w:val="none" w:sz="0" w:space="0" w:color="auto"/>
                                                                                <w:right w:val="none" w:sz="0" w:space="0" w:color="auto"/>
                                                                              </w:divBdr>
                                                                              <w:divsChild>
                                                                                <w:div w:id="472677182">
                                                                                  <w:marLeft w:val="0"/>
                                                                                  <w:marRight w:val="0"/>
                                                                                  <w:marTop w:val="0"/>
                                                                                  <w:marBottom w:val="0"/>
                                                                                  <w:divBdr>
                                                                                    <w:top w:val="none" w:sz="0" w:space="0" w:color="auto"/>
                                                                                    <w:left w:val="none" w:sz="0" w:space="0" w:color="auto"/>
                                                                                    <w:bottom w:val="none" w:sz="0" w:space="0" w:color="auto"/>
                                                                                    <w:right w:val="none" w:sz="0" w:space="0" w:color="auto"/>
                                                                                  </w:divBdr>
                                                                                  <w:divsChild>
                                                                                    <w:div w:id="6565381">
                                                                                      <w:marLeft w:val="0"/>
                                                                                      <w:marRight w:val="0"/>
                                                                                      <w:marTop w:val="0"/>
                                                                                      <w:marBottom w:val="0"/>
                                                                                      <w:divBdr>
                                                                                        <w:top w:val="none" w:sz="0" w:space="0" w:color="auto"/>
                                                                                        <w:left w:val="none" w:sz="0" w:space="0" w:color="auto"/>
                                                                                        <w:bottom w:val="none" w:sz="0" w:space="0" w:color="auto"/>
                                                                                        <w:right w:val="none" w:sz="0" w:space="0" w:color="auto"/>
                                                                                      </w:divBdr>
                                                                                      <w:divsChild>
                                                                                        <w:div w:id="311641279">
                                                                                          <w:marLeft w:val="0"/>
                                                                                          <w:marRight w:val="0"/>
                                                                                          <w:marTop w:val="0"/>
                                                                                          <w:marBottom w:val="0"/>
                                                                                          <w:divBdr>
                                                                                            <w:top w:val="none" w:sz="0" w:space="0" w:color="auto"/>
                                                                                            <w:left w:val="none" w:sz="0" w:space="0" w:color="auto"/>
                                                                                            <w:bottom w:val="none" w:sz="0" w:space="0" w:color="auto"/>
                                                                                            <w:right w:val="none" w:sz="0" w:space="0" w:color="auto"/>
                                                                                          </w:divBdr>
                                                                                          <w:divsChild>
                                                                                            <w:div w:id="1392732211">
                                                                                              <w:marLeft w:val="0"/>
                                                                                              <w:marRight w:val="0"/>
                                                                                              <w:marTop w:val="0"/>
                                                                                              <w:marBottom w:val="0"/>
                                                                                              <w:divBdr>
                                                                                                <w:top w:val="none" w:sz="0" w:space="0" w:color="auto"/>
                                                                                                <w:left w:val="none" w:sz="0" w:space="0" w:color="auto"/>
                                                                                                <w:bottom w:val="none" w:sz="0" w:space="0" w:color="auto"/>
                                                                                                <w:right w:val="none" w:sz="0" w:space="0" w:color="auto"/>
                                                                                              </w:divBdr>
                                                                                              <w:divsChild>
                                                                                                <w:div w:id="1269660719">
                                                                                                  <w:marLeft w:val="0"/>
                                                                                                  <w:marRight w:val="0"/>
                                                                                                  <w:marTop w:val="0"/>
                                                                                                  <w:marBottom w:val="0"/>
                                                                                                  <w:divBdr>
                                                                                                    <w:top w:val="none" w:sz="0" w:space="0" w:color="auto"/>
                                                                                                    <w:left w:val="none" w:sz="0" w:space="0" w:color="auto"/>
                                                                                                    <w:bottom w:val="single" w:sz="6" w:space="15" w:color="auto"/>
                                                                                                    <w:right w:val="none" w:sz="0" w:space="0" w:color="auto"/>
                                                                                                  </w:divBdr>
                                                                                                  <w:divsChild>
                                                                                                    <w:div w:id="1591426164">
                                                                                                      <w:marLeft w:val="0"/>
                                                                                                      <w:marRight w:val="0"/>
                                                                                                      <w:marTop w:val="60"/>
                                                                                                      <w:marBottom w:val="0"/>
                                                                                                      <w:divBdr>
                                                                                                        <w:top w:val="none" w:sz="0" w:space="0" w:color="auto"/>
                                                                                                        <w:left w:val="none" w:sz="0" w:space="0" w:color="auto"/>
                                                                                                        <w:bottom w:val="none" w:sz="0" w:space="0" w:color="auto"/>
                                                                                                        <w:right w:val="none" w:sz="0" w:space="0" w:color="auto"/>
                                                                                                      </w:divBdr>
                                                                                                      <w:divsChild>
                                                                                                        <w:div w:id="1294868118">
                                                                                                          <w:marLeft w:val="0"/>
                                                                                                          <w:marRight w:val="0"/>
                                                                                                          <w:marTop w:val="0"/>
                                                                                                          <w:marBottom w:val="0"/>
                                                                                                          <w:divBdr>
                                                                                                            <w:top w:val="none" w:sz="0" w:space="0" w:color="auto"/>
                                                                                                            <w:left w:val="none" w:sz="0" w:space="0" w:color="auto"/>
                                                                                                            <w:bottom w:val="none" w:sz="0" w:space="0" w:color="auto"/>
                                                                                                            <w:right w:val="none" w:sz="0" w:space="0" w:color="auto"/>
                                                                                                          </w:divBdr>
                                                                                                          <w:divsChild>
                                                                                                            <w:div w:id="1308784353">
                                                                                                              <w:marLeft w:val="0"/>
                                                                                                              <w:marRight w:val="0"/>
                                                                                                              <w:marTop w:val="0"/>
                                                                                                              <w:marBottom w:val="0"/>
                                                                                                              <w:divBdr>
                                                                                                                <w:top w:val="none" w:sz="0" w:space="0" w:color="auto"/>
                                                                                                                <w:left w:val="none" w:sz="0" w:space="0" w:color="auto"/>
                                                                                                                <w:bottom w:val="none" w:sz="0" w:space="0" w:color="auto"/>
                                                                                                                <w:right w:val="none" w:sz="0" w:space="0" w:color="auto"/>
                                                                                                              </w:divBdr>
                                                                                                              <w:divsChild>
                                                                                                                <w:div w:id="148719987">
                                                                                                                  <w:marLeft w:val="0"/>
                                                                                                                  <w:marRight w:val="0"/>
                                                                                                                  <w:marTop w:val="0"/>
                                                                                                                  <w:marBottom w:val="0"/>
                                                                                                                  <w:divBdr>
                                                                                                                    <w:top w:val="none" w:sz="0" w:space="0" w:color="auto"/>
                                                                                                                    <w:left w:val="none" w:sz="0" w:space="0" w:color="auto"/>
                                                                                                                    <w:bottom w:val="none" w:sz="0" w:space="0" w:color="auto"/>
                                                                                                                    <w:right w:val="none" w:sz="0" w:space="0" w:color="auto"/>
                                                                                                                  </w:divBdr>
                                                                                                                  <w:divsChild>
                                                                                                                    <w:div w:id="535657674">
                                                                                                                      <w:marLeft w:val="0"/>
                                                                                                                      <w:marRight w:val="0"/>
                                                                                                                      <w:marTop w:val="0"/>
                                                                                                                      <w:marBottom w:val="0"/>
                                                                                                                      <w:divBdr>
                                                                                                                        <w:top w:val="none" w:sz="0" w:space="0" w:color="auto"/>
                                                                                                                        <w:left w:val="none" w:sz="0" w:space="0" w:color="auto"/>
                                                                                                                        <w:bottom w:val="none" w:sz="0" w:space="0" w:color="auto"/>
                                                                                                                        <w:right w:val="none" w:sz="0" w:space="0" w:color="auto"/>
                                                                                                                      </w:divBdr>
                                                                                                                      <w:divsChild>
                                                                                                                        <w:div w:id="340164598">
                                                                                                                          <w:marLeft w:val="0"/>
                                                                                                                          <w:marRight w:val="0"/>
                                                                                                                          <w:marTop w:val="0"/>
                                                                                                                          <w:marBottom w:val="0"/>
                                                                                                                          <w:divBdr>
                                                                                                                            <w:top w:val="none" w:sz="0" w:space="0" w:color="auto"/>
                                                                                                                            <w:left w:val="none" w:sz="0" w:space="0" w:color="auto"/>
                                                                                                                            <w:bottom w:val="none" w:sz="0" w:space="0" w:color="auto"/>
                                                                                                                            <w:right w:val="none" w:sz="0" w:space="0" w:color="auto"/>
                                                                                                                          </w:divBdr>
                                                                                                                          <w:divsChild>
                                                                                                                            <w:div w:id="17279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1354</CharactersWithSpaces>
  <SharedDoc>false</SharedDoc>
  <HLinks>
    <vt:vector size="6" baseType="variant">
      <vt:variant>
        <vt:i4>458784</vt:i4>
      </vt:variant>
      <vt:variant>
        <vt:i4>-1</vt:i4>
      </vt:variant>
      <vt:variant>
        <vt:i4>1031</vt:i4>
      </vt:variant>
      <vt:variant>
        <vt:i4>1</vt:i4>
      </vt:variant>
      <vt:variant>
        <vt:lpwstr>A:\eco logo1.jpg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dc:creator>
  <cp:lastModifiedBy>Kirstine McDonald</cp:lastModifiedBy>
  <cp:revision>2</cp:revision>
  <cp:lastPrinted>2021-03-16T11:39:00Z</cp:lastPrinted>
  <dcterms:created xsi:type="dcterms:W3CDTF">2021-04-22T08:20:00Z</dcterms:created>
  <dcterms:modified xsi:type="dcterms:W3CDTF">2021-04-22T08:20:00Z</dcterms:modified>
</cp:coreProperties>
</file>