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3FEF" w14:textId="6BCB13FB" w:rsidR="00335651" w:rsidRPr="003B3E4E" w:rsidRDefault="00335651" w:rsidP="003B3E4E">
      <w:pPr>
        <w:ind w:left="1134"/>
        <w:jc w:val="center"/>
        <w:rPr>
          <w:b/>
          <w:bCs/>
          <w:sz w:val="40"/>
          <w:szCs w:val="40"/>
        </w:rPr>
      </w:pPr>
      <w:r w:rsidRPr="003B3E4E">
        <w:rPr>
          <w:b/>
          <w:bCs/>
          <w:sz w:val="40"/>
          <w:szCs w:val="40"/>
        </w:rPr>
        <w:t>Meigle Primary School F</w:t>
      </w:r>
      <w:r w:rsidR="003F7B9D" w:rsidRPr="003B3E4E">
        <w:rPr>
          <w:b/>
          <w:bCs/>
          <w:sz w:val="40"/>
          <w:szCs w:val="40"/>
        </w:rPr>
        <w:t xml:space="preserve">inance </w:t>
      </w:r>
      <w:r w:rsidRPr="003B3E4E">
        <w:rPr>
          <w:b/>
          <w:bCs/>
          <w:sz w:val="40"/>
          <w:szCs w:val="40"/>
        </w:rPr>
        <w:t>Meeting</w:t>
      </w:r>
    </w:p>
    <w:p w14:paraId="161CAC16" w14:textId="63F82ECF" w:rsidR="00335651" w:rsidRPr="003B3E4E" w:rsidRDefault="00C502FF" w:rsidP="77A228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14.12</w:t>
      </w:r>
      <w:r w:rsidR="00335651" w:rsidRPr="73E227FB">
        <w:rPr>
          <w:b/>
          <w:bCs/>
          <w:sz w:val="40"/>
          <w:szCs w:val="40"/>
        </w:rPr>
        <w:t>.23</w:t>
      </w:r>
    </w:p>
    <w:p w14:paraId="39EA94AC" w14:textId="775651E3" w:rsidR="003F7B9D" w:rsidRDefault="003F7B9D"/>
    <w:p w14:paraId="459075A3" w14:textId="072A6F3E" w:rsidR="003F7B9D" w:rsidRDefault="003F7B9D">
      <w:r w:rsidRPr="005153EB">
        <w:rPr>
          <w:b/>
          <w:bCs/>
        </w:rPr>
        <w:t>Present</w:t>
      </w:r>
      <w:r>
        <w:t>- Rachel Cross, Jacqui Fox, Sarah Douglas</w:t>
      </w:r>
      <w:r w:rsidR="005973E2">
        <w:t>, Fiona Tasker</w:t>
      </w:r>
    </w:p>
    <w:p w14:paraId="4D69DBAB" w14:textId="77777777" w:rsidR="003F7B9D" w:rsidRDefault="003F7B9D"/>
    <w:p w14:paraId="431C411C" w14:textId="11216B20" w:rsidR="00335651" w:rsidRDefault="00335651">
      <w:r>
        <w:t>Minutes agreed from previous meeting</w:t>
      </w:r>
      <w:r w:rsidR="003B3E4E">
        <w:t>.</w:t>
      </w:r>
    </w:p>
    <w:p w14:paraId="4A1777BA" w14:textId="77777777" w:rsidR="003B3E4E" w:rsidRDefault="003B3E4E"/>
    <w:p w14:paraId="5B428E0A" w14:textId="48E2C252" w:rsidR="00335651" w:rsidRPr="001955DF" w:rsidRDefault="00335651">
      <w:pPr>
        <w:rPr>
          <w:b/>
          <w:bCs/>
        </w:rPr>
      </w:pPr>
      <w:r w:rsidRPr="001955DF">
        <w:rPr>
          <w:b/>
          <w:bCs/>
        </w:rPr>
        <w:t xml:space="preserve">School Fund Projects Financial Review: </w:t>
      </w:r>
    </w:p>
    <w:p w14:paraId="2AD4F7D3" w14:textId="6923D04E" w:rsidR="00335651" w:rsidRDefault="00335651" w:rsidP="77A2289D">
      <w:r>
        <w:t xml:space="preserve">School Fund balance on </w:t>
      </w:r>
      <w:r w:rsidR="00C502FF">
        <w:t>14</w:t>
      </w:r>
      <w:r w:rsidR="00C502FF" w:rsidRPr="00C502FF">
        <w:rPr>
          <w:vertAlign w:val="superscript"/>
        </w:rPr>
        <w:t>th</w:t>
      </w:r>
      <w:r w:rsidR="00C502FF">
        <w:t xml:space="preserve"> December</w:t>
      </w:r>
      <w:r>
        <w:t xml:space="preserve"> is £</w:t>
      </w:r>
      <w:r w:rsidR="008C660C">
        <w:t>2558.13</w:t>
      </w:r>
    </w:p>
    <w:p w14:paraId="091A4820" w14:textId="6346B2D1" w:rsidR="00335651" w:rsidRDefault="00335651" w:rsidP="77A2289D">
      <w:r>
        <w:t xml:space="preserve"> </w:t>
      </w:r>
    </w:p>
    <w:p w14:paraId="55D7B942" w14:textId="24CAB4F3" w:rsidR="008A685D" w:rsidRDefault="008A685D" w:rsidP="77A2289D">
      <w:r>
        <w:t xml:space="preserve">General project stands at </w:t>
      </w:r>
      <w:proofErr w:type="gramStart"/>
      <w:r>
        <w:t>£1228.15</w:t>
      </w:r>
      <w:proofErr w:type="gramEnd"/>
    </w:p>
    <w:p w14:paraId="3C566F27" w14:textId="053C388B" w:rsidR="0000219E" w:rsidRDefault="0000219E" w:rsidP="0044365F">
      <w:r>
        <w:t>Spar Grant has £289.66 remaining in it.</w:t>
      </w:r>
    </w:p>
    <w:p w14:paraId="3744F8B6" w14:textId="77CFF632" w:rsidR="0000219E" w:rsidRDefault="00072C04" w:rsidP="0044365F">
      <w:r>
        <w:t xml:space="preserve">Dalguise 2023 still stands </w:t>
      </w:r>
      <w:r w:rsidR="00DA1DBF">
        <w:t>at £224.00 and continues to be held as per Finance Instructions.</w:t>
      </w:r>
    </w:p>
    <w:p w14:paraId="278B4B3A" w14:textId="12BAB935" w:rsidR="00CE08A7" w:rsidRDefault="000020A2" w:rsidP="0044365F">
      <w:r>
        <w:t>Parent Council and Panto 22 are now £0.00</w:t>
      </w:r>
      <w:r w:rsidR="003D104F">
        <w:t xml:space="preserve"> as monies</w:t>
      </w:r>
      <w:r w:rsidR="00715402">
        <w:t xml:space="preserve"> moved as per minutes 25.9.23</w:t>
      </w:r>
      <w:r w:rsidR="003E0B81">
        <w:t>.</w:t>
      </w:r>
    </w:p>
    <w:p w14:paraId="309F43FD" w14:textId="51D0FD1B" w:rsidR="00227766" w:rsidRDefault="003E0B81" w:rsidP="00227766">
      <w:r>
        <w:t>£1.50 V&amp;A Dundee to be moved to General.</w:t>
      </w:r>
    </w:p>
    <w:p w14:paraId="71653CFD" w14:textId="3F8F6250" w:rsidR="00227766" w:rsidRDefault="00F92ACF" w:rsidP="0044365F">
      <w:r>
        <w:t xml:space="preserve">Uniform and </w:t>
      </w:r>
      <w:r w:rsidR="00227766">
        <w:t>JM Barrie</w:t>
      </w:r>
      <w:r>
        <w:t xml:space="preserve"> are both £0.00, moved to General following previous meeting.</w:t>
      </w:r>
    </w:p>
    <w:p w14:paraId="2E491F26" w14:textId="4C62B886" w:rsidR="0785483B" w:rsidRDefault="00FB4470" w:rsidP="77A2289D">
      <w:r>
        <w:t>PC BBQ is £13.50, to be moved to General.</w:t>
      </w:r>
    </w:p>
    <w:p w14:paraId="7F7A6ED1" w14:textId="0E0C2B23" w:rsidR="00FB4470" w:rsidRDefault="00FB4470" w:rsidP="77A2289D">
      <w:r>
        <w:t xml:space="preserve">Film Festival invoice amount was lower </w:t>
      </w:r>
      <w:r w:rsidR="003F34CE">
        <w:t>originally quoted £8.67 to be moved to General.</w:t>
      </w:r>
    </w:p>
    <w:p w14:paraId="2320E077" w14:textId="492E3AD7" w:rsidR="00A73445" w:rsidRDefault="003F34CE" w:rsidP="00A73445">
      <w:r>
        <w:t>MacMillan is £</w:t>
      </w:r>
      <w:r w:rsidR="007C2693">
        <w:t>0.00.  £170.00 collected has been paid to the Charity.</w:t>
      </w:r>
    </w:p>
    <w:p w14:paraId="08983C8E" w14:textId="32F39AC9" w:rsidR="007C2693" w:rsidRDefault="007C2693" w:rsidP="00A73445">
      <w:r>
        <w:t>Panto 23 currently at £67.00</w:t>
      </w:r>
      <w:r w:rsidR="00901734">
        <w:t>, this will be accounted for when cheque for ice creams clears.  Additional costs for ice creams agreed to come from General.</w:t>
      </w:r>
    </w:p>
    <w:p w14:paraId="18B860CE" w14:textId="596334A6" w:rsidR="00901734" w:rsidRDefault="00901734" w:rsidP="00A73445">
      <w:r>
        <w:t xml:space="preserve">Ski Trip 24 - </w:t>
      </w:r>
      <w:r w:rsidR="00272021">
        <w:t>£745.00 received to date for 6 children.  No response from other P6 &amp; P7 pupils</w:t>
      </w:r>
      <w:r w:rsidR="005C72F8">
        <w:t>.  Trip will continue to be arranged for these 6 pupils.</w:t>
      </w:r>
    </w:p>
    <w:p w14:paraId="4B87EDA5" w14:textId="426931D0" w:rsidR="005C72F8" w:rsidRDefault="005C72F8" w:rsidP="00A73445">
      <w:r>
        <w:t>P7 Transition.  £14.00 to be journaled over by Finance Officer to cover Transport Costs.  £2.00 still awaited from 1 pupil.</w:t>
      </w:r>
    </w:p>
    <w:p w14:paraId="5E96F6DB" w14:textId="77777777" w:rsidR="005C72F8" w:rsidRDefault="005C72F8" w:rsidP="00A73445"/>
    <w:p w14:paraId="089E4D2A" w14:textId="4E0B659B" w:rsidR="005C72F8" w:rsidRPr="00051880" w:rsidRDefault="00051880" w:rsidP="00A73445">
      <w:r>
        <w:rPr>
          <w:b/>
          <w:bCs/>
        </w:rPr>
        <w:t xml:space="preserve">AOB </w:t>
      </w:r>
      <w:proofErr w:type="gramStart"/>
      <w:r>
        <w:rPr>
          <w:b/>
          <w:bCs/>
        </w:rPr>
        <w:t xml:space="preserve">- </w:t>
      </w:r>
      <w:r>
        <w:t xml:space="preserve"> None</w:t>
      </w:r>
      <w:proofErr w:type="gramEnd"/>
      <w:r>
        <w:t xml:space="preserve"> arising</w:t>
      </w:r>
    </w:p>
    <w:p w14:paraId="1C62ACBF" w14:textId="5A5B4DE4" w:rsidR="006E38E7" w:rsidRDefault="006E38E7" w:rsidP="77A2289D"/>
    <w:p w14:paraId="45077C03" w14:textId="65982A50" w:rsidR="00051880" w:rsidRDefault="00051880" w:rsidP="77A2289D">
      <w:r>
        <w:rPr>
          <w:b/>
          <w:bCs/>
        </w:rPr>
        <w:t>Parent Council</w:t>
      </w:r>
      <w:r>
        <w:t xml:space="preserve"> – Christmas Hamper Raffle being organised</w:t>
      </w:r>
      <w:r w:rsidR="00C43DD7">
        <w:t>, Carols in the Playground supported by the Parent Council</w:t>
      </w:r>
    </w:p>
    <w:p w14:paraId="24D647A7" w14:textId="4B8799F9" w:rsidR="001B127D" w:rsidRDefault="001B127D"/>
    <w:p w14:paraId="79629C4B" w14:textId="2B13893E" w:rsidR="003F7B9D" w:rsidRPr="002E4AC3" w:rsidRDefault="001B127D">
      <w:r>
        <w:rPr>
          <w:b/>
          <w:bCs/>
        </w:rPr>
        <w:t>Date of next meeting</w:t>
      </w:r>
      <w:r w:rsidR="002E4AC3">
        <w:rPr>
          <w:b/>
          <w:bCs/>
        </w:rPr>
        <w:t xml:space="preserve"> – </w:t>
      </w:r>
      <w:r w:rsidR="002E4AC3">
        <w:t>Provisionally Thursday 8</w:t>
      </w:r>
      <w:r w:rsidR="002E4AC3" w:rsidRPr="002E4AC3">
        <w:rPr>
          <w:vertAlign w:val="superscript"/>
        </w:rPr>
        <w:t>th</w:t>
      </w:r>
      <w:r w:rsidR="002E4AC3">
        <w:t xml:space="preserve"> February 2024.</w:t>
      </w:r>
    </w:p>
    <w:p w14:paraId="3ADB5C8F" w14:textId="77777777" w:rsidR="003F7B9D" w:rsidRDefault="003F7B9D"/>
    <w:p w14:paraId="01245E3A" w14:textId="77777777" w:rsidR="003F7B9D" w:rsidRDefault="003F7B9D"/>
    <w:p w14:paraId="19A0FD07" w14:textId="36E63C8D" w:rsidR="004A1C49" w:rsidRDefault="004A1C49"/>
    <w:sectPr w:rsidR="004A1C49" w:rsidSect="00823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DA0"/>
    <w:multiLevelType w:val="hybridMultilevel"/>
    <w:tmpl w:val="2716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1"/>
    <w:rsid w:val="000020A2"/>
    <w:rsid w:val="0000219E"/>
    <w:rsid w:val="00051880"/>
    <w:rsid w:val="00072C04"/>
    <w:rsid w:val="000B4CB6"/>
    <w:rsid w:val="000B5BB9"/>
    <w:rsid w:val="000F368E"/>
    <w:rsid w:val="00124D3E"/>
    <w:rsid w:val="0015507E"/>
    <w:rsid w:val="001709A8"/>
    <w:rsid w:val="00182FBC"/>
    <w:rsid w:val="001955DF"/>
    <w:rsid w:val="001A7A71"/>
    <w:rsid w:val="001B127D"/>
    <w:rsid w:val="001C057D"/>
    <w:rsid w:val="00206614"/>
    <w:rsid w:val="00227766"/>
    <w:rsid w:val="002457A4"/>
    <w:rsid w:val="00247D1A"/>
    <w:rsid w:val="00272021"/>
    <w:rsid w:val="002A44A4"/>
    <w:rsid w:val="002E4AC3"/>
    <w:rsid w:val="00335651"/>
    <w:rsid w:val="00385C6B"/>
    <w:rsid w:val="003B3E4E"/>
    <w:rsid w:val="003D104F"/>
    <w:rsid w:val="003E0B81"/>
    <w:rsid w:val="003F34CE"/>
    <w:rsid w:val="003F7B9D"/>
    <w:rsid w:val="0044365F"/>
    <w:rsid w:val="00470AF2"/>
    <w:rsid w:val="00484A5B"/>
    <w:rsid w:val="004A1C49"/>
    <w:rsid w:val="004C779F"/>
    <w:rsid w:val="004D2C22"/>
    <w:rsid w:val="004D3430"/>
    <w:rsid w:val="005153EB"/>
    <w:rsid w:val="005973E2"/>
    <w:rsid w:val="005A4C61"/>
    <w:rsid w:val="005C72F8"/>
    <w:rsid w:val="005D2C6C"/>
    <w:rsid w:val="00635C02"/>
    <w:rsid w:val="0067060C"/>
    <w:rsid w:val="006C2C99"/>
    <w:rsid w:val="006E38E7"/>
    <w:rsid w:val="00715402"/>
    <w:rsid w:val="007C2693"/>
    <w:rsid w:val="0082334F"/>
    <w:rsid w:val="00864147"/>
    <w:rsid w:val="008A685D"/>
    <w:rsid w:val="008B406E"/>
    <w:rsid w:val="008C199A"/>
    <w:rsid w:val="008C660C"/>
    <w:rsid w:val="00901734"/>
    <w:rsid w:val="009C70CC"/>
    <w:rsid w:val="009D0E3E"/>
    <w:rsid w:val="00A1243E"/>
    <w:rsid w:val="00A63810"/>
    <w:rsid w:val="00A73445"/>
    <w:rsid w:val="00B32645"/>
    <w:rsid w:val="00B96152"/>
    <w:rsid w:val="00C25776"/>
    <w:rsid w:val="00C43DD7"/>
    <w:rsid w:val="00C502FF"/>
    <w:rsid w:val="00CB59BF"/>
    <w:rsid w:val="00CE08A7"/>
    <w:rsid w:val="00D3290E"/>
    <w:rsid w:val="00DA1DBF"/>
    <w:rsid w:val="00DF019B"/>
    <w:rsid w:val="00E271ED"/>
    <w:rsid w:val="00E55882"/>
    <w:rsid w:val="00ED7912"/>
    <w:rsid w:val="00F8560A"/>
    <w:rsid w:val="00F92ACF"/>
    <w:rsid w:val="00FB4470"/>
    <w:rsid w:val="00FE25AE"/>
    <w:rsid w:val="0218DD01"/>
    <w:rsid w:val="030148DC"/>
    <w:rsid w:val="0316A34C"/>
    <w:rsid w:val="03D4E774"/>
    <w:rsid w:val="046E737B"/>
    <w:rsid w:val="04CF129E"/>
    <w:rsid w:val="06F7169D"/>
    <w:rsid w:val="0785483B"/>
    <w:rsid w:val="08EA454C"/>
    <w:rsid w:val="0BB5C33B"/>
    <w:rsid w:val="0D6E45A7"/>
    <w:rsid w:val="10A5E669"/>
    <w:rsid w:val="1187B912"/>
    <w:rsid w:val="1B65A8DA"/>
    <w:rsid w:val="1D846971"/>
    <w:rsid w:val="2098DF12"/>
    <w:rsid w:val="22C347E0"/>
    <w:rsid w:val="242025D5"/>
    <w:rsid w:val="2641BDD0"/>
    <w:rsid w:val="2738AA78"/>
    <w:rsid w:val="27ECBDF0"/>
    <w:rsid w:val="28A8CEAA"/>
    <w:rsid w:val="2A600BF7"/>
    <w:rsid w:val="2D9F40DC"/>
    <w:rsid w:val="30193BF9"/>
    <w:rsid w:val="332F7097"/>
    <w:rsid w:val="36671159"/>
    <w:rsid w:val="39A69FA1"/>
    <w:rsid w:val="3B9D3D39"/>
    <w:rsid w:val="3CD652DD"/>
    <w:rsid w:val="3D0D616B"/>
    <w:rsid w:val="40BDC232"/>
    <w:rsid w:val="42BD03A6"/>
    <w:rsid w:val="43459461"/>
    <w:rsid w:val="441311D4"/>
    <w:rsid w:val="44E164C2"/>
    <w:rsid w:val="460C2568"/>
    <w:rsid w:val="467D3523"/>
    <w:rsid w:val="48E06309"/>
    <w:rsid w:val="4CD5A155"/>
    <w:rsid w:val="502C04EF"/>
    <w:rsid w:val="51D8134E"/>
    <w:rsid w:val="53526ADA"/>
    <w:rsid w:val="542C4FFD"/>
    <w:rsid w:val="543E4047"/>
    <w:rsid w:val="5834808A"/>
    <w:rsid w:val="5AAD81CB"/>
    <w:rsid w:val="5C49522C"/>
    <w:rsid w:val="5C89EFEC"/>
    <w:rsid w:val="5DE5228D"/>
    <w:rsid w:val="5E25C04D"/>
    <w:rsid w:val="620D5C03"/>
    <w:rsid w:val="6236CFF6"/>
    <w:rsid w:val="62623032"/>
    <w:rsid w:val="63275A0C"/>
    <w:rsid w:val="65F03472"/>
    <w:rsid w:val="66ED8995"/>
    <w:rsid w:val="678C04D3"/>
    <w:rsid w:val="6C5F75F6"/>
    <w:rsid w:val="6E0379C0"/>
    <w:rsid w:val="70264753"/>
    <w:rsid w:val="728D2968"/>
    <w:rsid w:val="73E227FB"/>
    <w:rsid w:val="7606583C"/>
    <w:rsid w:val="77A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A198"/>
  <w15:chartTrackingRefBased/>
  <w15:docId w15:val="{D8D7BD58-4F4D-418A-A651-9D22867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62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611effb3-7c53-4a42-83e9-4e8807be9b0f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ABDADAAF-9EE9-4A2A-9A99-FFBBA92E2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C1D04-2E86-4004-9DCF-B55D81CFE215}"/>
</file>

<file path=customXml/itemProps3.xml><?xml version="1.0" encoding="utf-8"?>
<ds:datastoreItem xmlns:ds="http://schemas.openxmlformats.org/officeDocument/2006/customXml" ds:itemID="{B7D06CAA-A267-49FC-A498-3E659D857764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Company>Perth and Kinross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Jacqueline Fox</cp:lastModifiedBy>
  <cp:revision>2</cp:revision>
  <cp:lastPrinted>2023-10-26T10:46:00Z</cp:lastPrinted>
  <dcterms:created xsi:type="dcterms:W3CDTF">2024-02-14T13:56:00Z</dcterms:created>
  <dcterms:modified xsi:type="dcterms:W3CDTF">2024-02-14T13:56:00Z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62;#Meetings|611effb3-7c53-4a42-83e9-4e8807be9b0f</vt:lpwstr>
  </property>
  <property fmtid="{D5CDD505-2E9C-101B-9397-08002B2CF9AE}" pid="4" name="MediaServiceImageTags">
    <vt:lpwstr/>
  </property>
</Properties>
</file>