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209F" w14:textId="5B28922C" w:rsidR="0041318B" w:rsidRDefault="00977C1E">
      <w:r>
        <w:rPr>
          <w:noProof/>
        </w:rPr>
        <mc:AlternateContent>
          <mc:Choice Requires="wps">
            <w:drawing>
              <wp:anchor distT="45720" distB="45720" distL="114300" distR="114300" simplePos="0" relativeHeight="251699200" behindDoc="0" locked="0" layoutInCell="1" allowOverlap="1" wp14:anchorId="4F4979E6" wp14:editId="597B4246">
                <wp:simplePos x="0" y="0"/>
                <wp:positionH relativeFrom="column">
                  <wp:posOffset>5193665</wp:posOffset>
                </wp:positionH>
                <wp:positionV relativeFrom="paragraph">
                  <wp:posOffset>-458177</wp:posOffset>
                </wp:positionV>
                <wp:extent cx="2360930" cy="1327150"/>
                <wp:effectExtent l="0" t="0" r="0" b="6350"/>
                <wp:wrapSquare wrapText="bothSides"/>
                <wp:docPr id="154586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7150"/>
                        </a:xfrm>
                        <a:prstGeom prst="rect">
                          <a:avLst/>
                        </a:prstGeom>
                        <a:solidFill>
                          <a:srgbClr val="FFFFFF"/>
                        </a:solidFill>
                        <a:ln w="9525">
                          <a:noFill/>
                          <a:miter lim="800000"/>
                          <a:headEnd/>
                          <a:tailEnd/>
                        </a:ln>
                      </wps:spPr>
                      <wps:txbx>
                        <w:txbxContent>
                          <w:p w14:paraId="1BEF13C3" w14:textId="77777777" w:rsidR="00977C1E" w:rsidRPr="00F01297" w:rsidRDefault="00977C1E" w:rsidP="00977C1E">
                            <w:pPr>
                              <w:jc w:val="both"/>
                              <w:rPr>
                                <w:rFonts w:ascii="Cavolini" w:hAnsi="Cavolini" w:cs="Cavolini"/>
                                <w:sz w:val="24"/>
                                <w:szCs w:val="24"/>
                              </w:rPr>
                            </w:pPr>
                            <w:r w:rsidRPr="00F01297">
                              <w:rPr>
                                <w:rFonts w:ascii="Cavolini" w:hAnsi="Cavolini" w:cs="Cavolini"/>
                                <w:sz w:val="24"/>
                                <w:szCs w:val="24"/>
                              </w:rPr>
                              <w:t>Help us share the magic of reading with children across the world. Every donation will help us to reach children who have little, or no, access to books and reading. Every £2 we raise will mean a book sent to a child.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4979E6" id="_x0000_t202" coordsize="21600,21600" o:spt="202" path="m,l,21600r21600,l21600,xe">
                <v:stroke joinstyle="miter"/>
                <v:path gradientshapeok="t" o:connecttype="rect"/>
              </v:shapetype>
              <v:shape id="Text Box 2" o:spid="_x0000_s1026" type="#_x0000_t202" style="position:absolute;left:0;text-align:left;margin-left:408.95pt;margin-top:-36.1pt;width:185.9pt;height:104.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" stroked="f">
                <v:textbox>
                  <w:txbxContent>
                    <w:p w14:paraId="1BEF13C3" w14:textId="77777777" w:rsidR="00977C1E" w:rsidRPr="00F01297" w:rsidRDefault="00977C1E" w:rsidP="00977C1E">
                      <w:pPr>
                        <w:jc w:val="both"/>
                        <w:rPr>
                          <w:rFonts w:ascii="Cavolini" w:hAnsi="Cavolini" w:cs="Cavolini"/>
                          <w:sz w:val="24"/>
                          <w:szCs w:val="24"/>
                        </w:rPr>
                      </w:pPr>
                      <w:r w:rsidRPr="00F01297">
                        <w:rPr>
                          <w:rFonts w:ascii="Cavolini" w:hAnsi="Cavolini" w:cs="Cavolini"/>
                          <w:sz w:val="24"/>
                          <w:szCs w:val="24"/>
                        </w:rPr>
                        <w:t>Help us share the magic of reading with children across the world. Every donation will help us to reach children who have little, or no, access to books and reading. Every £2 we raise will mean a book sent to a child.</w:t>
                      </w:r>
                    </w:p>
                  </w:txbxContent>
                </v:textbox>
                <w10:wrap type="square"/>
              </v:shape>
            </w:pict>
          </mc:Fallback>
        </mc:AlternateContent>
      </w:r>
      <w:r>
        <w:rPr>
          <w:noProof/>
        </w:rPr>
        <mc:AlternateContent>
          <mc:Choice Requires="wps">
            <w:drawing>
              <wp:anchor distT="45720" distB="45720" distL="114300" distR="114300" simplePos="0" relativeHeight="251680768" behindDoc="0" locked="0" layoutInCell="1" allowOverlap="1" wp14:anchorId="2EC4215D" wp14:editId="1FD38A96">
                <wp:simplePos x="0" y="0"/>
                <wp:positionH relativeFrom="column">
                  <wp:posOffset>-224155</wp:posOffset>
                </wp:positionH>
                <wp:positionV relativeFrom="paragraph">
                  <wp:posOffset>-481037</wp:posOffset>
                </wp:positionV>
                <wp:extent cx="2360930" cy="13271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7150"/>
                        </a:xfrm>
                        <a:prstGeom prst="rect">
                          <a:avLst/>
                        </a:prstGeom>
                        <a:solidFill>
                          <a:srgbClr val="FFFFFF"/>
                        </a:solidFill>
                        <a:ln w="9525">
                          <a:noFill/>
                          <a:miter lim="800000"/>
                          <a:headEnd/>
                          <a:tailEnd/>
                        </a:ln>
                      </wps:spPr>
                      <wps:txbx>
                        <w:txbxContent>
                          <w:p w14:paraId="44DE48C1" w14:textId="59E2EE7E" w:rsidR="00F01297" w:rsidRPr="00F01297" w:rsidRDefault="00F01297" w:rsidP="00F01297">
                            <w:pPr>
                              <w:jc w:val="both"/>
                              <w:rPr>
                                <w:rFonts w:ascii="Cavolini" w:hAnsi="Cavolini" w:cs="Cavolini"/>
                                <w:sz w:val="24"/>
                                <w:szCs w:val="24"/>
                              </w:rPr>
                            </w:pPr>
                            <w:r w:rsidRPr="00F01297">
                              <w:rPr>
                                <w:rFonts w:ascii="Cavolini" w:hAnsi="Cavolini" w:cs="Cavolini"/>
                                <w:sz w:val="24"/>
                                <w:szCs w:val="24"/>
                              </w:rPr>
                              <w:t>Help us share the magic of reading with children across the world. Every donation will help us to reach children who have little, or no, access to books and reading. Every £2 we raise will mean a book sent to a child.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C4215D" id="_x0000_s1027" type="#_x0000_t202" style="position:absolute;left:0;text-align:left;margin-left:-17.65pt;margin-top:-37.9pt;width:185.9pt;height:104.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" stroked="f">
                <v:textbox>
                  <w:txbxContent>
                    <w:p w14:paraId="44DE48C1" w14:textId="59E2EE7E" w:rsidR="00F01297" w:rsidRPr="00F01297" w:rsidRDefault="00F01297" w:rsidP="00F01297">
                      <w:pPr>
                        <w:jc w:val="both"/>
                        <w:rPr>
                          <w:rFonts w:ascii="Cavolini" w:hAnsi="Cavolini" w:cs="Cavolini"/>
                          <w:sz w:val="24"/>
                          <w:szCs w:val="24"/>
                        </w:rPr>
                      </w:pPr>
                      <w:r w:rsidRPr="00F01297">
                        <w:rPr>
                          <w:rFonts w:ascii="Cavolini" w:hAnsi="Cavolini" w:cs="Cavolini"/>
                          <w:sz w:val="24"/>
                          <w:szCs w:val="24"/>
                        </w:rPr>
                        <w:t>Help us share the magic of reading with children across the world. Every donation will help us to reach children who have little, or no, access to books and reading. Every £2 we raise will mean a book sent to a child.</w:t>
                      </w:r>
                    </w:p>
                  </w:txbxContent>
                </v:textbox>
                <w10:wrap type="square"/>
              </v:shape>
            </w:pict>
          </mc:Fallback>
        </mc:AlternateContent>
      </w:r>
      <w:r>
        <w:rPr>
          <w:noProof/>
        </w:rPr>
        <mc:AlternateContent>
          <mc:Choice Requires="wps">
            <w:drawing>
              <wp:anchor distT="0" distB="0" distL="114300" distR="114300" simplePos="0" relativeHeight="251710464" behindDoc="1" locked="0" layoutInCell="1" allowOverlap="1" wp14:anchorId="3FA8B018" wp14:editId="3E7C857D">
                <wp:simplePos x="0" y="0"/>
                <wp:positionH relativeFrom="column">
                  <wp:posOffset>1308100</wp:posOffset>
                </wp:positionH>
                <wp:positionV relativeFrom="paragraph">
                  <wp:posOffset>-562708</wp:posOffset>
                </wp:positionV>
                <wp:extent cx="4489938" cy="6842809"/>
                <wp:effectExtent l="19050" t="19050" r="25400" b="15240"/>
                <wp:wrapNone/>
                <wp:docPr id="1980252657" name="Rectangle: Rounded Corners 3"/>
                <wp:cNvGraphicFramePr/>
                <a:graphic xmlns:a="http://schemas.openxmlformats.org/drawingml/2006/main">
                  <a:graphicData uri="http://schemas.microsoft.com/office/word/2010/wordprocessingShape">
                    <wps:wsp>
                      <wps:cNvSpPr/>
                      <wps:spPr>
                        <a:xfrm>
                          <a:off x="0" y="0"/>
                          <a:ext cx="4489938" cy="6842809"/>
                        </a:xfrm>
                        <a:prstGeom prst="round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8E3083" id="Rectangle: Rounded Corners 3" o:spid="_x0000_s1026" style="position:absolute;margin-left:103pt;margin-top:-44.3pt;width:353.55pt;height:538.8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" fillcolor="white [3212]" strokecolor="#0a121c [484]" strokeweight="3pt"/>
            </w:pict>
          </mc:Fallback>
        </mc:AlternateContent>
      </w:r>
      <w:r w:rsidR="00F01297">
        <w:rPr>
          <w:noProof/>
        </w:rPr>
        <mc:AlternateContent>
          <mc:Choice Requires="wps">
            <w:drawing>
              <wp:anchor distT="0" distB="0" distL="114300" distR="114300" simplePos="0" relativeHeight="251696128" behindDoc="1" locked="0" layoutInCell="1" allowOverlap="1" wp14:anchorId="630610D9" wp14:editId="7070287B">
                <wp:simplePos x="0" y="0"/>
                <wp:positionH relativeFrom="column">
                  <wp:posOffset>-4096238</wp:posOffset>
                </wp:positionH>
                <wp:positionV relativeFrom="paragraph">
                  <wp:posOffset>-586154</wp:posOffset>
                </wp:positionV>
                <wp:extent cx="4489938" cy="6842809"/>
                <wp:effectExtent l="19050" t="19050" r="25400" b="15240"/>
                <wp:wrapNone/>
                <wp:docPr id="643242756" name="Rectangle: Rounded Corners 3"/>
                <wp:cNvGraphicFramePr/>
                <a:graphic xmlns:a="http://schemas.openxmlformats.org/drawingml/2006/main">
                  <a:graphicData uri="http://schemas.microsoft.com/office/word/2010/wordprocessingShape">
                    <wps:wsp>
                      <wps:cNvSpPr/>
                      <wps:spPr>
                        <a:xfrm>
                          <a:off x="0" y="0"/>
                          <a:ext cx="4489938" cy="6842809"/>
                        </a:xfrm>
                        <a:prstGeom prst="round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C9741F" id="Rectangle: Rounded Corners 3" o:spid="_x0000_s1026" style="position:absolute;margin-left:-322.55pt;margin-top:-46.15pt;width:353.55pt;height:538.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" fillcolor="white [3212]" strokecolor="#0a121c [484]" strokeweight="3pt"/>
            </w:pict>
          </mc:Fallback>
        </mc:AlternateContent>
      </w:r>
    </w:p>
    <w:p w14:paraId="6C827559" w14:textId="305A74DB" w:rsidR="00F01297" w:rsidRPr="00F01297" w:rsidRDefault="00F01297" w:rsidP="00F01297"/>
    <w:p w14:paraId="03C80715" w14:textId="4C2295FF" w:rsidR="00F01297" w:rsidRPr="00F01297" w:rsidRDefault="00977C1E" w:rsidP="00F01297">
      <w:r>
        <w:rPr>
          <w:noProof/>
        </w:rPr>
        <w:drawing>
          <wp:anchor distT="0" distB="0" distL="114300" distR="114300" simplePos="0" relativeHeight="251702272" behindDoc="0" locked="0" layoutInCell="1" allowOverlap="1" wp14:anchorId="73F4E857" wp14:editId="2702B793">
            <wp:simplePos x="0" y="0"/>
            <wp:positionH relativeFrom="column">
              <wp:posOffset>1617296</wp:posOffset>
            </wp:positionH>
            <wp:positionV relativeFrom="paragraph">
              <wp:posOffset>177068</wp:posOffset>
            </wp:positionV>
            <wp:extent cx="3814636" cy="2145323"/>
            <wp:effectExtent l="0" t="0" r="0" b="7620"/>
            <wp:wrapNone/>
            <wp:docPr id="274029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61933" name="Picture 12013619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4636" cy="2145323"/>
                    </a:xfrm>
                    <a:prstGeom prst="rect">
                      <a:avLst/>
                    </a:prstGeom>
                  </pic:spPr>
                </pic:pic>
              </a:graphicData>
            </a:graphic>
            <wp14:sizeRelH relativeFrom="margin">
              <wp14:pctWidth>0</wp14:pctWidth>
            </wp14:sizeRelH>
            <wp14:sizeRelV relativeFrom="margin">
              <wp14:pctHeight>0</wp14:pctHeight>
            </wp14:sizeRelV>
          </wp:anchor>
        </w:drawing>
      </w:r>
      <w:r w:rsidR="00F01297">
        <w:rPr>
          <w:noProof/>
        </w:rPr>
        <w:drawing>
          <wp:anchor distT="0" distB="0" distL="114300" distR="114300" simplePos="0" relativeHeight="251662336" behindDoc="0" locked="0" layoutInCell="1" allowOverlap="1" wp14:anchorId="1D54C77A" wp14:editId="22A17498">
            <wp:simplePos x="0" y="0"/>
            <wp:positionH relativeFrom="column">
              <wp:posOffset>-3848633</wp:posOffset>
            </wp:positionH>
            <wp:positionV relativeFrom="paragraph">
              <wp:posOffset>182635</wp:posOffset>
            </wp:positionV>
            <wp:extent cx="3814636" cy="2145323"/>
            <wp:effectExtent l="0" t="0" r="0" b="7620"/>
            <wp:wrapNone/>
            <wp:docPr id="120136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61933" name="Picture 12013619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6605" cy="2146430"/>
                    </a:xfrm>
                    <a:prstGeom prst="rect">
                      <a:avLst/>
                    </a:prstGeom>
                  </pic:spPr>
                </pic:pic>
              </a:graphicData>
            </a:graphic>
            <wp14:sizeRelH relativeFrom="margin">
              <wp14:pctWidth>0</wp14:pctWidth>
            </wp14:sizeRelH>
            <wp14:sizeRelV relativeFrom="margin">
              <wp14:pctHeight>0</wp14:pctHeight>
            </wp14:sizeRelV>
          </wp:anchor>
        </w:drawing>
      </w:r>
    </w:p>
    <w:p w14:paraId="28A8ACD4" w14:textId="7EE1021F" w:rsidR="00F01297" w:rsidRPr="00F01297" w:rsidRDefault="00F01297" w:rsidP="00F01297"/>
    <w:p w14:paraId="5C348F6D" w14:textId="2FC5CF8D" w:rsidR="00F01297" w:rsidRPr="00F01297" w:rsidRDefault="00F01297" w:rsidP="00F01297"/>
    <w:p w14:paraId="2F6BDEA2" w14:textId="2BE35AE4" w:rsidR="00F01297" w:rsidRPr="00F01297" w:rsidRDefault="00F01297" w:rsidP="00F01297">
      <w:pPr>
        <w:tabs>
          <w:tab w:val="left" w:pos="8178"/>
        </w:tabs>
        <w:jc w:val="left"/>
      </w:pPr>
      <w:r>
        <w:tab/>
      </w:r>
    </w:p>
    <w:p w14:paraId="7AA509D9" w14:textId="0FF8D686" w:rsidR="00F01297" w:rsidRPr="00F01297" w:rsidRDefault="00F01297" w:rsidP="00F01297">
      <w:pPr>
        <w:tabs>
          <w:tab w:val="left" w:pos="12400"/>
        </w:tabs>
        <w:jc w:val="left"/>
      </w:pPr>
      <w:r>
        <w:tab/>
      </w:r>
    </w:p>
    <w:p w14:paraId="5A0F2E36" w14:textId="77777777" w:rsidR="00977C1E" w:rsidRDefault="00977C1E" w:rsidP="00977C1E">
      <w:pPr>
        <w:jc w:val="both"/>
      </w:pPr>
    </w:p>
    <w:p w14:paraId="7A3E7590" w14:textId="62DC8DEA" w:rsidR="00F01297" w:rsidRPr="00F01297" w:rsidRDefault="005A0ADB" w:rsidP="00977C1E">
      <w:pPr>
        <w:jc w:val="both"/>
      </w:pPr>
      <w:r>
        <w:rPr>
          <w:noProof/>
        </w:rPr>
        <w:drawing>
          <wp:anchor distT="0" distB="0" distL="114300" distR="114300" simplePos="0" relativeHeight="251713536" behindDoc="0" locked="0" layoutInCell="1" allowOverlap="1" wp14:anchorId="423D2A84" wp14:editId="60CFE56D">
            <wp:simplePos x="0" y="0"/>
            <wp:positionH relativeFrom="column">
              <wp:posOffset>2497015</wp:posOffset>
            </wp:positionH>
            <wp:positionV relativeFrom="paragraph">
              <wp:posOffset>1184031</wp:posOffset>
            </wp:positionV>
            <wp:extent cx="2164373" cy="2164373"/>
            <wp:effectExtent l="0" t="0" r="7620" b="7620"/>
            <wp:wrapNone/>
            <wp:docPr id="53352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40586" name="Picture 537140586"/>
                    <pic:cNvPicPr/>
                  </pic:nvPicPr>
                  <pic:blipFill>
                    <a:blip r:embed="rId8">
                      <a:extLst>
                        <a:ext uri="{28A0092B-C50C-407E-A947-70E740481C1C}">
                          <a14:useLocalDpi xmlns:a14="http://schemas.microsoft.com/office/drawing/2010/main" val="0"/>
                        </a:ext>
                      </a:extLst>
                    </a:blip>
                    <a:stretch>
                      <a:fillRect/>
                    </a:stretch>
                  </pic:blipFill>
                  <pic:spPr>
                    <a:xfrm>
                      <a:off x="0" y="0"/>
                      <a:ext cx="2164373" cy="21643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5027C5FF" wp14:editId="6AB2F3EA">
            <wp:simplePos x="0" y="0"/>
            <wp:positionH relativeFrom="column">
              <wp:posOffset>-2967208</wp:posOffset>
            </wp:positionH>
            <wp:positionV relativeFrom="paragraph">
              <wp:posOffset>1210945</wp:posOffset>
            </wp:positionV>
            <wp:extent cx="2164373" cy="2164373"/>
            <wp:effectExtent l="0" t="0" r="7620" b="7620"/>
            <wp:wrapNone/>
            <wp:docPr id="53714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40586" name="Picture 537140586"/>
                    <pic:cNvPicPr/>
                  </pic:nvPicPr>
                  <pic:blipFill>
                    <a:blip r:embed="rId8">
                      <a:extLst>
                        <a:ext uri="{28A0092B-C50C-407E-A947-70E740481C1C}">
                          <a14:useLocalDpi xmlns:a14="http://schemas.microsoft.com/office/drawing/2010/main" val="0"/>
                        </a:ext>
                      </a:extLst>
                    </a:blip>
                    <a:stretch>
                      <a:fillRect/>
                    </a:stretch>
                  </pic:blipFill>
                  <pic:spPr>
                    <a:xfrm>
                      <a:off x="0" y="0"/>
                      <a:ext cx="2164373" cy="2164373"/>
                    </a:xfrm>
                    <a:prstGeom prst="rect">
                      <a:avLst/>
                    </a:prstGeom>
                  </pic:spPr>
                </pic:pic>
              </a:graphicData>
            </a:graphic>
            <wp14:sizeRelH relativeFrom="margin">
              <wp14:pctWidth>0</wp14:pctWidth>
            </wp14:sizeRelH>
            <wp14:sizeRelV relativeFrom="margin">
              <wp14:pctHeight>0</wp14:pctHeight>
            </wp14:sizeRelV>
          </wp:anchor>
        </w:drawing>
      </w:r>
      <w:r w:rsidR="00977C1E">
        <w:rPr>
          <w:noProof/>
        </w:rPr>
        <mc:AlternateContent>
          <mc:Choice Requires="wps">
            <w:drawing>
              <wp:anchor distT="45720" distB="45720" distL="114300" distR="114300" simplePos="0" relativeHeight="251704320" behindDoc="0" locked="0" layoutInCell="1" allowOverlap="1" wp14:anchorId="7958F14B" wp14:editId="5C3905A6">
                <wp:simplePos x="0" y="0"/>
                <wp:positionH relativeFrom="column">
                  <wp:posOffset>5159766</wp:posOffset>
                </wp:positionH>
                <wp:positionV relativeFrom="paragraph">
                  <wp:posOffset>385347</wp:posOffset>
                </wp:positionV>
                <wp:extent cx="2360930" cy="715010"/>
                <wp:effectExtent l="0" t="0" r="17145" b="27940"/>
                <wp:wrapSquare wrapText="bothSides"/>
                <wp:docPr id="538256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5010"/>
                        </a:xfrm>
                        <a:prstGeom prst="rect">
                          <a:avLst/>
                        </a:prstGeom>
                        <a:solidFill>
                          <a:srgbClr val="FFFFFF"/>
                        </a:solidFill>
                        <a:ln w="9525">
                          <a:solidFill>
                            <a:srgbClr val="000000"/>
                          </a:solidFill>
                          <a:miter lim="800000"/>
                          <a:headEnd/>
                          <a:tailEnd/>
                        </a:ln>
                      </wps:spPr>
                      <wps:txbx>
                        <w:txbxContent>
                          <w:p w14:paraId="523B8E1D" w14:textId="2101B9C2" w:rsidR="00977C1E" w:rsidRPr="00F01297" w:rsidRDefault="00977C1E" w:rsidP="00977C1E">
                            <w:pPr>
                              <w:spacing w:after="0" w:afterAutospacing="0"/>
                              <w:jc w:val="both"/>
                              <w:rPr>
                                <w:rFonts w:ascii="Cavolini" w:hAnsi="Cavolini" w:cs="Cavolini"/>
                                <w:sz w:val="24"/>
                                <w:szCs w:val="24"/>
                              </w:rPr>
                            </w:pPr>
                            <w:r>
                              <w:rPr>
                                <w:rFonts w:ascii="Cavolini" w:hAnsi="Cavolini" w:cs="Cavolini"/>
                                <w:sz w:val="24"/>
                                <w:szCs w:val="24"/>
                              </w:rPr>
                              <w:t xml:space="preserve">Scan the QR code to donate to Book Aid International on the </w:t>
                            </w:r>
                            <w:r w:rsidR="005A0ADB">
                              <w:rPr>
                                <w:rFonts w:ascii="Cavolini" w:hAnsi="Cavolini" w:cs="Cavolini"/>
                                <w:sz w:val="24"/>
                                <w:szCs w:val="24"/>
                              </w:rPr>
                              <w:t>Meigle</w:t>
                            </w:r>
                            <w:r>
                              <w:rPr>
                                <w:rFonts w:ascii="Cavolini" w:hAnsi="Cavolini" w:cs="Cavolini"/>
                                <w:sz w:val="24"/>
                                <w:szCs w:val="24"/>
                              </w:rPr>
                              <w:t xml:space="preserve"> Just Giving page.       </w:t>
                            </w:r>
                            <w:r w:rsidRPr="00F01297">
                              <w:rPr>
                                <w:rFonts w:ascii="Cavolini" w:hAnsi="Cavolini" w:cs="Cavolini"/>
                                <w:b/>
                                <w:bCs/>
                                <w:sz w:val="24"/>
                                <w:szCs w:val="24"/>
                              </w:rPr>
                              <w:t>Thank you!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58F14B" id="_x0000_s1028" type="#_x0000_t202" style="position:absolute;left:0;text-align:left;margin-left:406.3pt;margin-top:30.35pt;width:185.9pt;height:56.3pt;z-index:2517043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">
                <v:textbox>
                  <w:txbxContent>
                    <w:p w14:paraId="523B8E1D" w14:textId="2101B9C2" w:rsidR="00977C1E" w:rsidRPr="00F01297" w:rsidRDefault="00977C1E" w:rsidP="00977C1E">
                      <w:pPr>
                        <w:spacing w:after="0" w:afterAutospacing="0"/>
                        <w:jc w:val="both"/>
                        <w:rPr>
                          <w:rFonts w:ascii="Cavolini" w:hAnsi="Cavolini" w:cs="Cavolini"/>
                          <w:sz w:val="24"/>
                          <w:szCs w:val="24"/>
                        </w:rPr>
                      </w:pPr>
                      <w:r>
                        <w:rPr>
                          <w:rFonts w:ascii="Cavolini" w:hAnsi="Cavolini" w:cs="Cavolini"/>
                          <w:sz w:val="24"/>
                          <w:szCs w:val="24"/>
                        </w:rPr>
                        <w:t xml:space="preserve">Scan the QR code to donate to Book Aid International on the </w:t>
                      </w:r>
                      <w:r w:rsidR="005A0ADB">
                        <w:rPr>
                          <w:rFonts w:ascii="Cavolini" w:hAnsi="Cavolini" w:cs="Cavolini"/>
                          <w:sz w:val="24"/>
                          <w:szCs w:val="24"/>
                        </w:rPr>
                        <w:t>Meigle</w:t>
                      </w:r>
                      <w:r>
                        <w:rPr>
                          <w:rFonts w:ascii="Cavolini" w:hAnsi="Cavolini" w:cs="Cavolini"/>
                          <w:sz w:val="24"/>
                          <w:szCs w:val="24"/>
                        </w:rPr>
                        <w:t xml:space="preserve"> Just Giving page.       </w:t>
                      </w:r>
                      <w:r w:rsidRPr="00F01297">
                        <w:rPr>
                          <w:rFonts w:ascii="Cavolini" w:hAnsi="Cavolini" w:cs="Cavolini"/>
                          <w:b/>
                          <w:bCs/>
                          <w:sz w:val="24"/>
                          <w:szCs w:val="24"/>
                        </w:rPr>
                        <w:t>Thank you!</w:t>
                      </w:r>
                    </w:p>
                  </w:txbxContent>
                </v:textbox>
                <w10:wrap type="square"/>
              </v:shape>
            </w:pict>
          </mc:Fallback>
        </mc:AlternateContent>
      </w:r>
      <w:r w:rsidR="00F01297">
        <w:rPr>
          <w:noProof/>
        </w:rPr>
        <mc:AlternateContent>
          <mc:Choice Requires="wps">
            <w:drawing>
              <wp:anchor distT="45720" distB="45720" distL="114300" distR="114300" simplePos="0" relativeHeight="251694080" behindDoc="0" locked="0" layoutInCell="1" allowOverlap="1" wp14:anchorId="71D599CA" wp14:editId="460E55C2">
                <wp:simplePos x="0" y="0"/>
                <wp:positionH relativeFrom="column">
                  <wp:posOffset>-293370</wp:posOffset>
                </wp:positionH>
                <wp:positionV relativeFrom="paragraph">
                  <wp:posOffset>388962</wp:posOffset>
                </wp:positionV>
                <wp:extent cx="2360930" cy="715010"/>
                <wp:effectExtent l="0" t="0" r="17145" b="27940"/>
                <wp:wrapSquare wrapText="bothSides"/>
                <wp:docPr id="153786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5010"/>
                        </a:xfrm>
                        <a:prstGeom prst="rect">
                          <a:avLst/>
                        </a:prstGeom>
                        <a:solidFill>
                          <a:srgbClr val="FFFFFF"/>
                        </a:solidFill>
                        <a:ln w="9525">
                          <a:solidFill>
                            <a:srgbClr val="000000"/>
                          </a:solidFill>
                          <a:miter lim="800000"/>
                          <a:headEnd/>
                          <a:tailEnd/>
                        </a:ln>
                      </wps:spPr>
                      <wps:txbx>
                        <w:txbxContent>
                          <w:p w14:paraId="4C746BF8" w14:textId="746185D1" w:rsidR="00F01297" w:rsidRPr="00F01297" w:rsidRDefault="00F01297" w:rsidP="00F01297">
                            <w:pPr>
                              <w:spacing w:after="0" w:afterAutospacing="0"/>
                              <w:jc w:val="both"/>
                              <w:rPr>
                                <w:rFonts w:ascii="Cavolini" w:hAnsi="Cavolini" w:cs="Cavolini"/>
                                <w:sz w:val="24"/>
                                <w:szCs w:val="24"/>
                              </w:rPr>
                            </w:pPr>
                            <w:r>
                              <w:rPr>
                                <w:rFonts w:ascii="Cavolini" w:hAnsi="Cavolini" w:cs="Cavolini"/>
                                <w:sz w:val="24"/>
                                <w:szCs w:val="24"/>
                              </w:rPr>
                              <w:t xml:space="preserve">Scan the QR code to donate to Book Aid International on the </w:t>
                            </w:r>
                            <w:r w:rsidR="005A0ADB">
                              <w:rPr>
                                <w:rFonts w:ascii="Cavolini" w:hAnsi="Cavolini" w:cs="Cavolini"/>
                                <w:sz w:val="24"/>
                                <w:szCs w:val="24"/>
                              </w:rPr>
                              <w:t>Meigle</w:t>
                            </w:r>
                            <w:r>
                              <w:rPr>
                                <w:rFonts w:ascii="Cavolini" w:hAnsi="Cavolini" w:cs="Cavolini"/>
                                <w:sz w:val="24"/>
                                <w:szCs w:val="24"/>
                              </w:rPr>
                              <w:t xml:space="preserve"> Just Giving page.       </w:t>
                            </w:r>
                            <w:r w:rsidRPr="00F01297">
                              <w:rPr>
                                <w:rFonts w:ascii="Cavolini" w:hAnsi="Cavolini" w:cs="Cavolini"/>
                                <w:b/>
                                <w:bCs/>
                                <w:sz w:val="24"/>
                                <w:szCs w:val="24"/>
                              </w:rPr>
                              <w:t>Thank you!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1D599CA" id="_x0000_s1029" type="#_x0000_t202" style="position:absolute;left:0;text-align:left;margin-left:-23.1pt;margin-top:30.65pt;width:185.9pt;height:56.3pt;z-index:251694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">
                <v:textbox>
                  <w:txbxContent>
                    <w:p w14:paraId="4C746BF8" w14:textId="746185D1" w:rsidR="00F01297" w:rsidRPr="00F01297" w:rsidRDefault="00F01297" w:rsidP="00F01297">
                      <w:pPr>
                        <w:spacing w:after="0" w:afterAutospacing="0"/>
                        <w:jc w:val="both"/>
                        <w:rPr>
                          <w:rFonts w:ascii="Cavolini" w:hAnsi="Cavolini" w:cs="Cavolini"/>
                          <w:sz w:val="24"/>
                          <w:szCs w:val="24"/>
                        </w:rPr>
                      </w:pPr>
                      <w:r>
                        <w:rPr>
                          <w:rFonts w:ascii="Cavolini" w:hAnsi="Cavolini" w:cs="Cavolini"/>
                          <w:sz w:val="24"/>
                          <w:szCs w:val="24"/>
                        </w:rPr>
                        <w:t xml:space="preserve">Scan the QR code to donate to Book Aid International on the </w:t>
                      </w:r>
                      <w:r w:rsidR="005A0ADB">
                        <w:rPr>
                          <w:rFonts w:ascii="Cavolini" w:hAnsi="Cavolini" w:cs="Cavolini"/>
                          <w:sz w:val="24"/>
                          <w:szCs w:val="24"/>
                        </w:rPr>
                        <w:t>Meigle</w:t>
                      </w:r>
                      <w:r>
                        <w:rPr>
                          <w:rFonts w:ascii="Cavolini" w:hAnsi="Cavolini" w:cs="Cavolini"/>
                          <w:sz w:val="24"/>
                          <w:szCs w:val="24"/>
                        </w:rPr>
                        <w:t xml:space="preserve"> Just Giving page.       </w:t>
                      </w:r>
                      <w:r w:rsidRPr="00F01297">
                        <w:rPr>
                          <w:rFonts w:ascii="Cavolini" w:hAnsi="Cavolini" w:cs="Cavolini"/>
                          <w:b/>
                          <w:bCs/>
                          <w:sz w:val="24"/>
                          <w:szCs w:val="24"/>
                        </w:rPr>
                        <w:t>Thank you!</w:t>
                      </w:r>
                    </w:p>
                  </w:txbxContent>
                </v:textbox>
                <w10:wrap type="square"/>
              </v:shape>
            </w:pict>
          </mc:Fallback>
        </mc:AlternateContent>
      </w:r>
    </w:p>
    <w:sectPr w:rsidR="00F01297" w:rsidRPr="00F01297" w:rsidSect="00F012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olini">
    <w:altName w:val="Sylfaen"/>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1297"/>
    <w:rsid w:val="0041318B"/>
    <w:rsid w:val="005A0ADB"/>
    <w:rsid w:val="006F7631"/>
    <w:rsid w:val="00977C1E"/>
    <w:rsid w:val="00D062BA"/>
    <w:rsid w:val="00E26E9F"/>
    <w:rsid w:val="00F01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6832"/>
  <w15:chartTrackingRefBased/>
  <w15:docId w15:val="{9BACC098-D203-4204-B627-2684F18A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297"/>
  </w:style>
  <w:style w:type="paragraph" w:styleId="Heading1">
    <w:name w:val="heading 1"/>
    <w:basedOn w:val="Normal"/>
    <w:next w:val="Normal"/>
    <w:link w:val="Heading1Char"/>
    <w:uiPriority w:val="9"/>
    <w:qFormat/>
    <w:rsid w:val="00F012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12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12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12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12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1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9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9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12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12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12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12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97"/>
    <w:rPr>
      <w:rFonts w:eastAsiaTheme="majorEastAsia" w:cstheme="majorBidi"/>
      <w:color w:val="272727" w:themeColor="text1" w:themeTint="D8"/>
    </w:rPr>
  </w:style>
  <w:style w:type="paragraph" w:styleId="Title">
    <w:name w:val="Title"/>
    <w:basedOn w:val="Normal"/>
    <w:next w:val="Normal"/>
    <w:link w:val="TitleChar"/>
    <w:uiPriority w:val="10"/>
    <w:qFormat/>
    <w:rsid w:val="00F0129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97"/>
    <w:pPr>
      <w:spacing w:before="160" w:after="160"/>
    </w:pPr>
    <w:rPr>
      <w:i/>
      <w:iCs/>
      <w:color w:val="404040" w:themeColor="text1" w:themeTint="BF"/>
    </w:rPr>
  </w:style>
  <w:style w:type="character" w:customStyle="1" w:styleId="QuoteChar">
    <w:name w:val="Quote Char"/>
    <w:basedOn w:val="DefaultParagraphFont"/>
    <w:link w:val="Quote"/>
    <w:uiPriority w:val="29"/>
    <w:rsid w:val="00F01297"/>
    <w:rPr>
      <w:i/>
      <w:iCs/>
      <w:color w:val="404040" w:themeColor="text1" w:themeTint="BF"/>
    </w:rPr>
  </w:style>
  <w:style w:type="paragraph" w:styleId="ListParagraph">
    <w:name w:val="List Paragraph"/>
    <w:basedOn w:val="Normal"/>
    <w:uiPriority w:val="34"/>
    <w:qFormat/>
    <w:rsid w:val="00F01297"/>
    <w:pPr>
      <w:ind w:left="720"/>
      <w:contextualSpacing/>
    </w:pPr>
  </w:style>
  <w:style w:type="character" w:styleId="IntenseEmphasis">
    <w:name w:val="Intense Emphasis"/>
    <w:basedOn w:val="DefaultParagraphFont"/>
    <w:uiPriority w:val="21"/>
    <w:qFormat/>
    <w:rsid w:val="00F01297"/>
    <w:rPr>
      <w:i/>
      <w:iCs/>
      <w:color w:val="365F91" w:themeColor="accent1" w:themeShade="BF"/>
    </w:rPr>
  </w:style>
  <w:style w:type="paragraph" w:styleId="IntenseQuote">
    <w:name w:val="Intense Quote"/>
    <w:basedOn w:val="Normal"/>
    <w:next w:val="Normal"/>
    <w:link w:val="IntenseQuoteChar"/>
    <w:uiPriority w:val="30"/>
    <w:qFormat/>
    <w:rsid w:val="00F01297"/>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F01297"/>
    <w:rPr>
      <w:i/>
      <w:iCs/>
      <w:color w:val="365F91" w:themeColor="accent1" w:themeShade="BF"/>
    </w:rPr>
  </w:style>
  <w:style w:type="character" w:styleId="IntenseReference">
    <w:name w:val="Intense Reference"/>
    <w:basedOn w:val="DefaultParagraphFont"/>
    <w:uiPriority w:val="32"/>
    <w:qFormat/>
    <w:rsid w:val="00F0129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e6cc1-4ff5-4f92-80e8-534b485ae176">
      <Value>197</Value>
    </TaxCatchAll>
    <lcf76f155ced4ddcb4097134ff3c332f xmlns="1387e9d2-31a1-4a6e-b2ef-d42952b23fbb">
      <Terms xmlns="http://schemas.microsoft.com/office/infopath/2007/PartnerControls"/>
    </lcf76f155ced4ddcb4097134ff3c332f>
    <Edmsdisposition xmlns="702e6cc1-4ff5-4f92-80e8-534b485ae176">Open</Edmsdisposition>
    <Edmsdateclosed xmlns="702e6cc1-4ff5-4f92-80e8-534b485ae176" xsi:nil="true"/>
    <FileplanmarkerTaxHTField xmlns="702e6cc1-4ff5-4f92-80e8-534b485ae176">
      <Terms xmlns="http://schemas.microsoft.com/office/infopath/2007/PartnerControls">
        <TermInfo xmlns="http://schemas.microsoft.com/office/infopath/2007/PartnerControls">
          <TermName xmlns="http://schemas.microsoft.com/office/infopath/2007/PartnerControls">Initiatives</TermName>
          <TermId xmlns="http://schemas.microsoft.com/office/infopath/2007/PartnerControls">f74f8397-bb54-4c76-96fd-fa775ef84485</TermId>
        </TermInfo>
      </Terms>
    </FileplanmarkerTaxHTField>
    <SharedWithUsers xmlns="702e6cc1-4ff5-4f92-80e8-534b485ae17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BCE46C7E4603A747BDF21B07FF5A86DD" ma:contentTypeVersion="21" ma:contentTypeDescription="Core EDMS document content type" ma:contentTypeScope="" ma:versionID="f1c5d7d5c93d3b2a708f7f7d6aceef6a">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db1786368d5235bf12f22caa7f93f4ba"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2:SharedWithUsers" minOccurs="0"/>
                <xsd:element ref="ns2:SharedWithDetail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8a63edce-456c-42db-9de9-61bf999ebd50}"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63edce-456c-42db-9de9-61bf999ebd50}"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D028D-46C1-4B8F-BF72-191D6A809901}">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702e6cc1-4ff5-4f92-80e8-534b485ae176"/>
    <ds:schemaRef ds:uri="http://schemas.microsoft.com/office/infopath/2007/PartnerControls"/>
    <ds:schemaRef ds:uri="http://schemas.openxmlformats.org/package/2006/metadata/core-properties"/>
    <ds:schemaRef ds:uri="1387e9d2-31a1-4a6e-b2ef-d42952b23fbb"/>
    <ds:schemaRef ds:uri="http://purl.org/dc/elements/1.1/"/>
  </ds:schemaRefs>
</ds:datastoreItem>
</file>

<file path=customXml/itemProps2.xml><?xml version="1.0" encoding="utf-8"?>
<ds:datastoreItem xmlns:ds="http://schemas.openxmlformats.org/officeDocument/2006/customXml" ds:itemID="{717CA503-49DF-4CC0-BA3F-4A5D56CDCC46}">
  <ds:schemaRefs>
    <ds:schemaRef ds:uri="http://schemas.microsoft.com/sharepoint/v3/contenttype/forms"/>
  </ds:schemaRefs>
</ds:datastoreItem>
</file>

<file path=customXml/itemProps3.xml><?xml version="1.0" encoding="utf-8"?>
<ds:datastoreItem xmlns:ds="http://schemas.openxmlformats.org/officeDocument/2006/customXml" ds:itemID="{64D59026-927C-4BB2-A9A4-9DA280CA2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Tasker</dc:creator>
  <cp:keywords/>
  <dc:description/>
  <cp:lastModifiedBy>Fiona Tasker</cp:lastModifiedBy>
  <cp:revision>4</cp:revision>
  <dcterms:created xsi:type="dcterms:W3CDTF">2025-10-01T11:34:00Z</dcterms:created>
  <dcterms:modified xsi:type="dcterms:W3CDTF">2025-10-01T11:52:00Z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0x0101006303DCE5F3884555ABDE6450E03068EE00BCE46C7E4603A747BDF21B07FF5A86DD</vt:lpwstr>
  </property>
  <property fmtid="{D5CDD505-2E9C-101B-9397-08002B2CF9AE}" pid="3" name="Fileplanmarker">
    <vt:lpwstr>197;#Initiatives|f74f8397-bb54-4c76-96fd-fa775ef84485</vt:lpwstr>
  </property>
  <property fmtid="{D5CDD505-2E9C-101B-9397-08002B2CF9AE}" pid="4" name="MediaServiceImageTags">
    <vt:lpwstr/>
  </property>
  <property fmtid="{D5CDD505-2E9C-101B-9397-08002B2CF9AE}" pid="5" name="Order">
    <vt:r8>1212600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