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A9AB" w14:textId="306C8BAD" w:rsidR="00545968" w:rsidRPr="0045378A" w:rsidRDefault="0045378A" w:rsidP="0045378A">
      <w:pPr>
        <w:jc w:val="center"/>
        <w:rPr>
          <w:rFonts w:ascii="Comic Sans MS" w:hAnsi="Comic Sans MS"/>
          <w:color w:val="00B0F0"/>
          <w:sz w:val="72"/>
          <w:szCs w:val="72"/>
          <w:lang w:val="en-GB"/>
        </w:rPr>
      </w:pPr>
      <w:r w:rsidRPr="0045378A">
        <w:rPr>
          <w:rFonts w:ascii="Comic Sans MS" w:hAnsi="Comic Sans MS"/>
          <w:color w:val="00B0F0"/>
          <w:sz w:val="72"/>
          <w:szCs w:val="72"/>
          <w:lang w:val="en-GB"/>
        </w:rPr>
        <w:t>Maths Revision Wednesday</w:t>
      </w:r>
    </w:p>
    <w:p w14:paraId="11713900" w14:textId="77777777" w:rsidR="0045378A" w:rsidRDefault="0045378A">
      <w:pPr>
        <w:rPr>
          <w:rFonts w:ascii="Comic Sans MS" w:hAnsi="Comic Sans MS"/>
          <w:sz w:val="24"/>
          <w:szCs w:val="24"/>
          <w:lang w:val="en-GB"/>
        </w:rPr>
      </w:pPr>
    </w:p>
    <w:p w14:paraId="19DADDE9" w14:textId="19A95D69" w:rsidR="0045378A" w:rsidRPr="0045378A" w:rsidRDefault="0045378A">
      <w:pPr>
        <w:rPr>
          <w:rFonts w:ascii="Comic Sans MS" w:hAnsi="Comic Sans MS"/>
          <w:sz w:val="24"/>
          <w:szCs w:val="24"/>
          <w:lang w:val="en-GB"/>
        </w:rPr>
      </w:pPr>
      <w:r w:rsidRPr="0045378A">
        <w:rPr>
          <w:rFonts w:ascii="Comic Sans MS" w:hAnsi="Comic Sans MS"/>
          <w:sz w:val="24"/>
          <w:szCs w:val="24"/>
          <w:lang w:val="en-GB"/>
        </w:rPr>
        <w:t xml:space="preserve">Good Morning Primary 5, </w:t>
      </w:r>
    </w:p>
    <w:p w14:paraId="490F0C78" w14:textId="19FA7A9A" w:rsidR="0045378A" w:rsidRPr="0045378A" w:rsidRDefault="0045378A">
      <w:pPr>
        <w:rPr>
          <w:rFonts w:ascii="Comic Sans MS" w:hAnsi="Comic Sans MS"/>
          <w:sz w:val="24"/>
          <w:szCs w:val="24"/>
          <w:lang w:val="en-GB"/>
        </w:rPr>
      </w:pPr>
      <w:r w:rsidRPr="0045378A">
        <w:rPr>
          <w:rFonts w:ascii="Comic Sans MS" w:hAnsi="Comic Sans MS"/>
          <w:sz w:val="24"/>
          <w:szCs w:val="24"/>
          <w:lang w:val="en-GB"/>
        </w:rPr>
        <w:t xml:space="preserve">I hope you are all well. Today is Maths Revision Wednesday which gives you a chance to focus on those maths skills you have already learned with Mrs Innes. This week we are thinking about doubling and near doubling by playing the </w:t>
      </w:r>
      <w:proofErr w:type="spellStart"/>
      <w:r w:rsidRPr="0045378A">
        <w:rPr>
          <w:rFonts w:ascii="Comic Sans MS" w:hAnsi="Comic Sans MS"/>
          <w:sz w:val="24"/>
          <w:szCs w:val="24"/>
          <w:lang w:val="en-GB"/>
        </w:rPr>
        <w:t>Topmarks</w:t>
      </w:r>
      <w:proofErr w:type="spellEnd"/>
      <w:r w:rsidRPr="0045378A">
        <w:rPr>
          <w:rFonts w:ascii="Comic Sans MS" w:hAnsi="Comic Sans MS"/>
          <w:sz w:val="24"/>
          <w:szCs w:val="24"/>
          <w:lang w:val="en-GB"/>
        </w:rPr>
        <w:t xml:space="preserve"> game linked below:</w:t>
      </w:r>
    </w:p>
    <w:p w14:paraId="393E2BB4" w14:textId="338B04B9" w:rsidR="0045378A" w:rsidRPr="0045378A" w:rsidRDefault="0045378A">
      <w:pPr>
        <w:rPr>
          <w:rFonts w:ascii="Comic Sans MS" w:hAnsi="Comic Sans MS"/>
          <w:sz w:val="24"/>
          <w:szCs w:val="24"/>
          <w:lang w:val="en-GB"/>
        </w:rPr>
      </w:pPr>
      <w:hyperlink r:id="rId4" w:history="1">
        <w:r w:rsidRPr="0045378A">
          <w:rPr>
            <w:rStyle w:val="Hyperlink"/>
            <w:rFonts w:ascii="Comic Sans MS" w:hAnsi="Comic Sans MS"/>
            <w:sz w:val="24"/>
            <w:szCs w:val="24"/>
            <w:lang w:val="en-GB"/>
          </w:rPr>
          <w:t>https://www.topmarks.co.uk/maths-games/daily10</w:t>
        </w:r>
      </w:hyperlink>
    </w:p>
    <w:p w14:paraId="7C4E2E0F" w14:textId="77777777" w:rsidR="0045378A" w:rsidRPr="0045378A" w:rsidRDefault="0045378A">
      <w:pPr>
        <w:rPr>
          <w:rFonts w:ascii="Comic Sans MS" w:hAnsi="Comic Sans MS"/>
          <w:sz w:val="24"/>
          <w:szCs w:val="24"/>
          <w:lang w:val="en-GB"/>
        </w:rPr>
      </w:pPr>
      <w:r w:rsidRPr="0045378A">
        <w:rPr>
          <w:rFonts w:ascii="Comic Sans MS" w:hAnsi="Comic Sans MS"/>
          <w:sz w:val="24"/>
          <w:szCs w:val="24"/>
          <w:lang w:val="en-GB"/>
        </w:rPr>
        <w:t xml:space="preserve">We have used this game before so you may remember that you can set your own difficulty levels. The doubling practise starts at Level 2. </w:t>
      </w:r>
    </w:p>
    <w:p w14:paraId="12F17198" w14:textId="014A8F89" w:rsidR="0045378A" w:rsidRPr="0045378A" w:rsidRDefault="0045378A">
      <w:pPr>
        <w:rPr>
          <w:rFonts w:ascii="Comic Sans MS" w:hAnsi="Comic Sans MS"/>
          <w:sz w:val="24"/>
          <w:szCs w:val="24"/>
          <w:lang w:val="en-GB"/>
        </w:rPr>
      </w:pPr>
      <w:r w:rsidRPr="0045378A">
        <w:rPr>
          <w:rFonts w:ascii="Comic Sans MS" w:hAnsi="Comic Sans MS"/>
          <w:sz w:val="24"/>
          <w:szCs w:val="24"/>
          <w:lang w:val="en-GB"/>
        </w:rPr>
        <w:t xml:space="preserve">If you wish you revise doubles or near doubles in a different way, that’s totally fine </w:t>
      </w:r>
      <w:r w:rsidRPr="0045378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5378A">
        <w:rPr>
          <w:rFonts w:ascii="Comic Sans MS" w:hAnsi="Comic Sans MS"/>
          <w:sz w:val="24"/>
          <w:szCs w:val="24"/>
          <w:lang w:val="en-GB"/>
        </w:rPr>
        <w:t xml:space="preserve">. </w:t>
      </w:r>
    </w:p>
    <w:sectPr w:rsidR="0045378A" w:rsidRPr="00453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8A"/>
    <w:rsid w:val="0045378A"/>
    <w:rsid w:val="0054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36DE"/>
  <w15:chartTrackingRefBased/>
  <w15:docId w15:val="{864D0F36-84DD-4041-B59F-0727CDD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pmarks.co.uk/maths-games/daily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2020-06-15T12:37:00Z</dcterms:created>
  <dcterms:modified xsi:type="dcterms:W3CDTF">2020-06-15T12:45:00Z</dcterms:modified>
</cp:coreProperties>
</file>