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8316" w14:textId="281A7269" w:rsidR="003E0AA9" w:rsidRDefault="00900D13" w:rsidP="00900D13">
      <w:pPr>
        <w:jc w:val="center"/>
        <w:rPr>
          <w:u w:val="single"/>
        </w:rPr>
      </w:pPr>
      <w:r w:rsidRPr="00900D13">
        <w:rPr>
          <w:u w:val="single"/>
        </w:rPr>
        <w:t>Wednesday 25</w:t>
      </w:r>
      <w:r w:rsidRPr="00900D13">
        <w:rPr>
          <w:u w:val="single"/>
          <w:vertAlign w:val="superscript"/>
        </w:rPr>
        <w:t>th</w:t>
      </w:r>
      <w:r w:rsidRPr="00900D13">
        <w:rPr>
          <w:u w:val="single"/>
        </w:rPr>
        <w:t xml:space="preserve"> March 2020</w:t>
      </w:r>
    </w:p>
    <w:p w14:paraId="19A3F340" w14:textId="41B78E34" w:rsidR="00900D13" w:rsidRDefault="00900D13" w:rsidP="00900D13">
      <w:pPr>
        <w:jc w:val="center"/>
        <w:rPr>
          <w:u w:val="single"/>
        </w:rPr>
      </w:pPr>
    </w:p>
    <w:p w14:paraId="39D74452" w14:textId="5CEAA606" w:rsidR="00900D13" w:rsidRDefault="00900D13" w:rsidP="00900D13">
      <w:r>
        <w:t xml:space="preserve">Today is Writing Wednesday! </w:t>
      </w:r>
      <w:r w:rsidR="007C05B9">
        <w:t xml:space="preserve">We will be reading a new story today then doing some writing based on it. Over the next couple of days, our work will focus on the book ‘Parts’ by </w:t>
      </w:r>
      <w:proofErr w:type="spellStart"/>
      <w:r w:rsidR="007C05B9">
        <w:t>Tedd</w:t>
      </w:r>
      <w:proofErr w:type="spellEnd"/>
      <w:r w:rsidR="007C05B9">
        <w:t xml:space="preserve"> Arnold. A read-a-long can be found </w:t>
      </w:r>
      <w:proofErr w:type="gramStart"/>
      <w:r w:rsidR="007C05B9">
        <w:t>at;</w:t>
      </w:r>
      <w:proofErr w:type="gramEnd"/>
    </w:p>
    <w:p w14:paraId="15031E0F" w14:textId="32608265" w:rsidR="007C05B9" w:rsidRDefault="00464F97" w:rsidP="007C05B9">
      <w:pPr>
        <w:rPr>
          <w:rStyle w:val="Hyperlink"/>
          <w:rFonts w:ascii="SassoonPrimaryInfant" w:hAnsi="SassoonPrimaryInfant"/>
          <w:sz w:val="24"/>
          <w:szCs w:val="24"/>
        </w:rPr>
      </w:pPr>
      <w:hyperlink r:id="rId4" w:history="1">
        <w:r w:rsidR="007C05B9" w:rsidRPr="006969AC">
          <w:rPr>
            <w:rStyle w:val="Hyperlink"/>
            <w:rFonts w:ascii="SassoonPrimaryInfant" w:hAnsi="SassoonPrimaryInfant"/>
            <w:sz w:val="24"/>
            <w:szCs w:val="24"/>
          </w:rPr>
          <w:t>https://www.youtube.com/watch?v=hLDBgg9UK5w</w:t>
        </w:r>
      </w:hyperlink>
    </w:p>
    <w:p w14:paraId="3B77230D" w14:textId="77777777" w:rsidR="00BF2506" w:rsidRPr="00755687" w:rsidRDefault="00BF2506" w:rsidP="007C05B9">
      <w:pPr>
        <w:rPr>
          <w:rStyle w:val="Hyperlink"/>
          <w:rFonts w:cstheme="minorHAnsi"/>
          <w:sz w:val="24"/>
          <w:szCs w:val="24"/>
        </w:rPr>
      </w:pPr>
    </w:p>
    <w:p w14:paraId="4E66931E" w14:textId="7CA3C8EF" w:rsidR="007C05B9" w:rsidRPr="00755687" w:rsidRDefault="00BF2506" w:rsidP="00BF2506">
      <w:pPr>
        <w:jc w:val="center"/>
        <w:rPr>
          <w:rStyle w:val="Hyperlink"/>
          <w:rFonts w:cstheme="minorHAnsi"/>
          <w:color w:val="auto"/>
          <w:sz w:val="24"/>
          <w:szCs w:val="24"/>
        </w:rPr>
      </w:pPr>
      <w:r w:rsidRPr="00755687">
        <w:rPr>
          <w:rStyle w:val="Hyperlink"/>
          <w:rFonts w:cstheme="minorHAnsi"/>
          <w:color w:val="auto"/>
          <w:sz w:val="24"/>
          <w:szCs w:val="24"/>
        </w:rPr>
        <w:t>P1 only</w:t>
      </w:r>
    </w:p>
    <w:p w14:paraId="7D6B12F1" w14:textId="5E27A68A"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u w:val="none"/>
        </w:rPr>
        <w:t xml:space="preserve">You will listen to the story then I’d like you to retell the story in the form of a sentence. I have attached a Clicker Grid, just the same as those we use every week in class to help us structure our writing. You don’t need to use this if you think you can sound out your own sentence, but it is there if you would like to use it. </w:t>
      </w:r>
      <w:r w:rsidR="00D7697D" w:rsidRPr="00755687">
        <w:rPr>
          <w:rStyle w:val="Hyperlink"/>
          <w:rFonts w:cstheme="minorHAnsi"/>
          <w:color w:val="auto"/>
          <w:sz w:val="24"/>
          <w:szCs w:val="24"/>
          <w:u w:val="none"/>
        </w:rPr>
        <w:t xml:space="preserve">If you would like, you could write a second sentence telling me how the boy felt. </w:t>
      </w:r>
      <w:r w:rsidR="00BF2506" w:rsidRPr="00755687">
        <w:rPr>
          <w:rStyle w:val="Hyperlink"/>
          <w:rFonts w:cstheme="minorHAnsi"/>
          <w:color w:val="auto"/>
          <w:sz w:val="24"/>
          <w:szCs w:val="24"/>
          <w:u w:val="none"/>
        </w:rPr>
        <w:t xml:space="preserve">Once you are finished, I’d love to see a picture of your writing on </w:t>
      </w:r>
      <w:proofErr w:type="spellStart"/>
      <w:r w:rsidR="00BF2506" w:rsidRPr="00755687">
        <w:rPr>
          <w:rStyle w:val="Hyperlink"/>
          <w:rFonts w:cstheme="minorHAnsi"/>
          <w:color w:val="auto"/>
          <w:sz w:val="24"/>
          <w:szCs w:val="24"/>
          <w:u w:val="none"/>
        </w:rPr>
        <w:t>SeeSaw</w:t>
      </w:r>
      <w:proofErr w:type="spellEnd"/>
      <w:r w:rsidR="00BF2506" w:rsidRPr="00755687">
        <w:rPr>
          <w:rStyle w:val="Hyperlink"/>
          <w:rFonts w:cstheme="minorHAnsi"/>
          <w:color w:val="auto"/>
          <w:sz w:val="24"/>
          <w:szCs w:val="24"/>
          <w:u w:val="none"/>
        </w:rPr>
        <w:t>!</w:t>
      </w:r>
    </w:p>
    <w:p w14:paraId="3667A258" w14:textId="60C8A4FD"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rPr>
        <w:t>Learning Intention:</w:t>
      </w:r>
      <w:r w:rsidRPr="00755687">
        <w:rPr>
          <w:rStyle w:val="Hyperlink"/>
          <w:rFonts w:cstheme="minorHAnsi"/>
          <w:color w:val="auto"/>
          <w:sz w:val="24"/>
          <w:szCs w:val="24"/>
          <w:u w:val="none"/>
        </w:rPr>
        <w:t xml:space="preserve"> We are learning to retell a story.</w:t>
      </w:r>
    </w:p>
    <w:p w14:paraId="0C6E5E59" w14:textId="4C968080" w:rsidR="007C05B9" w:rsidRPr="00755687" w:rsidRDefault="007C05B9" w:rsidP="007C05B9">
      <w:pPr>
        <w:rPr>
          <w:rStyle w:val="Hyperlink"/>
          <w:rFonts w:cstheme="minorHAnsi"/>
          <w:color w:val="auto"/>
          <w:sz w:val="24"/>
          <w:szCs w:val="24"/>
        </w:rPr>
      </w:pPr>
      <w:r w:rsidRPr="00755687">
        <w:rPr>
          <w:rStyle w:val="Hyperlink"/>
          <w:rFonts w:cstheme="minorHAnsi"/>
          <w:color w:val="auto"/>
          <w:sz w:val="24"/>
          <w:szCs w:val="24"/>
        </w:rPr>
        <w:t>Success Criteria:</w:t>
      </w:r>
    </w:p>
    <w:p w14:paraId="44CC84F8" w14:textId="648872B3"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u w:val="none"/>
        </w:rPr>
        <w:t>I can plan my sentence and say it aloud before I start to write.</w:t>
      </w:r>
      <w:r w:rsidR="00BF2506" w:rsidRPr="00755687">
        <w:rPr>
          <w:rStyle w:val="Hyperlink"/>
          <w:rFonts w:cstheme="minorHAnsi"/>
          <w:color w:val="auto"/>
          <w:sz w:val="24"/>
          <w:szCs w:val="24"/>
          <w:u w:val="none"/>
        </w:rPr>
        <w:t xml:space="preserve"> </w:t>
      </w:r>
    </w:p>
    <w:p w14:paraId="2D6C48BE" w14:textId="340C830E"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u w:val="none"/>
        </w:rPr>
        <w:t>I can use a Capital Letter at the start of the sentence.</w:t>
      </w:r>
    </w:p>
    <w:p w14:paraId="5F0C6D4D" w14:textId="0809A928"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u w:val="none"/>
        </w:rPr>
        <w:t>I can use finger spaces between words.</w:t>
      </w:r>
    </w:p>
    <w:p w14:paraId="04BEAC58" w14:textId="61A53A15" w:rsidR="007C05B9" w:rsidRPr="00755687" w:rsidRDefault="007C05B9" w:rsidP="007C05B9">
      <w:pPr>
        <w:rPr>
          <w:rStyle w:val="Hyperlink"/>
          <w:rFonts w:cstheme="minorHAnsi"/>
          <w:color w:val="auto"/>
          <w:sz w:val="24"/>
          <w:szCs w:val="24"/>
          <w:u w:val="none"/>
        </w:rPr>
      </w:pPr>
      <w:r w:rsidRPr="00755687">
        <w:rPr>
          <w:rStyle w:val="Hyperlink"/>
          <w:rFonts w:cstheme="minorHAnsi"/>
          <w:color w:val="auto"/>
          <w:sz w:val="24"/>
          <w:szCs w:val="24"/>
          <w:u w:val="none"/>
        </w:rPr>
        <w:t xml:space="preserve">I can use a full stop at the end of my sentence. </w:t>
      </w:r>
    </w:p>
    <w:p w14:paraId="1AB2178A" w14:textId="3D3DCFCA" w:rsidR="00BF2506" w:rsidRPr="00755687" w:rsidRDefault="00BF2506" w:rsidP="007C05B9">
      <w:pPr>
        <w:rPr>
          <w:rStyle w:val="Hyperlink"/>
          <w:rFonts w:cstheme="minorHAnsi"/>
          <w:color w:val="auto"/>
          <w:sz w:val="24"/>
          <w:szCs w:val="24"/>
          <w:u w:val="none"/>
        </w:rPr>
      </w:pPr>
    </w:p>
    <w:p w14:paraId="07595D3D" w14:textId="31E55B06" w:rsidR="00BF2506" w:rsidRPr="00755687" w:rsidRDefault="00BF2506" w:rsidP="00BF2506">
      <w:pPr>
        <w:jc w:val="center"/>
        <w:rPr>
          <w:rStyle w:val="Hyperlink"/>
          <w:rFonts w:cstheme="minorHAnsi"/>
          <w:color w:val="auto"/>
          <w:sz w:val="24"/>
          <w:szCs w:val="24"/>
        </w:rPr>
      </w:pPr>
      <w:r w:rsidRPr="00755687">
        <w:rPr>
          <w:rStyle w:val="Hyperlink"/>
          <w:rFonts w:cstheme="minorHAnsi"/>
          <w:color w:val="auto"/>
          <w:sz w:val="24"/>
          <w:szCs w:val="24"/>
        </w:rPr>
        <w:t>P2</w:t>
      </w:r>
    </w:p>
    <w:p w14:paraId="46E1B684" w14:textId="7CE1112A" w:rsidR="00BF2506" w:rsidRPr="00755687" w:rsidRDefault="00BF2506" w:rsidP="00BF2506">
      <w:pPr>
        <w:rPr>
          <w:rStyle w:val="Hyperlink"/>
          <w:rFonts w:cstheme="minorHAnsi"/>
          <w:color w:val="auto"/>
          <w:sz w:val="24"/>
          <w:szCs w:val="24"/>
          <w:u w:val="none"/>
        </w:rPr>
      </w:pPr>
      <w:r w:rsidRPr="00755687">
        <w:rPr>
          <w:rStyle w:val="Hyperlink"/>
          <w:rFonts w:cstheme="minorHAnsi"/>
          <w:color w:val="auto"/>
          <w:sz w:val="24"/>
          <w:szCs w:val="24"/>
          <w:u w:val="none"/>
        </w:rPr>
        <w:t>You will listen to the story, then I’d like you to write about a time you were worried about something. You will need to tell me what happened, where and when it happened, who was involved and how you resolved the problem. Make sure you plan your writing by saying aloud your sentences before you begin writing. Listen to where the commas, capital letters and full stops might be. If you cannot spell a word, try to sound it out and have a go yourself before asking for help. Once you are finished, I’d love to see a photo on See-Saw!</w:t>
      </w:r>
    </w:p>
    <w:p w14:paraId="615C802D" w14:textId="64E78EA5" w:rsidR="00BF2506" w:rsidRPr="00755687" w:rsidRDefault="00BF2506" w:rsidP="00BF2506">
      <w:pPr>
        <w:rPr>
          <w:rStyle w:val="Hyperlink"/>
          <w:rFonts w:cstheme="minorHAnsi"/>
          <w:color w:val="auto"/>
          <w:sz w:val="24"/>
          <w:szCs w:val="24"/>
          <w:u w:val="none"/>
        </w:rPr>
      </w:pPr>
      <w:r w:rsidRPr="00755687">
        <w:rPr>
          <w:rStyle w:val="Hyperlink"/>
          <w:rFonts w:cstheme="minorHAnsi"/>
          <w:color w:val="auto"/>
          <w:sz w:val="24"/>
          <w:szCs w:val="24"/>
        </w:rPr>
        <w:t>Learning Intention:</w:t>
      </w:r>
      <w:r w:rsidRPr="00755687">
        <w:rPr>
          <w:rStyle w:val="Hyperlink"/>
          <w:rFonts w:cstheme="minorHAnsi"/>
          <w:color w:val="auto"/>
          <w:sz w:val="24"/>
          <w:szCs w:val="24"/>
          <w:u w:val="none"/>
        </w:rPr>
        <w:t xml:space="preserve"> We are learning to write a personal account.</w:t>
      </w:r>
    </w:p>
    <w:p w14:paraId="22583E8A" w14:textId="47C12CE1" w:rsidR="00BF2506" w:rsidRPr="00755687" w:rsidRDefault="00BF2506" w:rsidP="00BF2506">
      <w:pPr>
        <w:rPr>
          <w:rStyle w:val="Hyperlink"/>
          <w:rFonts w:cstheme="minorHAnsi"/>
          <w:color w:val="auto"/>
          <w:sz w:val="24"/>
          <w:szCs w:val="24"/>
        </w:rPr>
      </w:pPr>
      <w:r w:rsidRPr="00755687">
        <w:rPr>
          <w:rStyle w:val="Hyperlink"/>
          <w:rFonts w:cstheme="minorHAnsi"/>
          <w:color w:val="auto"/>
          <w:sz w:val="24"/>
          <w:szCs w:val="24"/>
        </w:rPr>
        <w:t xml:space="preserve">Success Criteria: </w:t>
      </w:r>
    </w:p>
    <w:p w14:paraId="58E3960B" w14:textId="0A42CBC0" w:rsidR="00BF2506" w:rsidRPr="00755687" w:rsidRDefault="00BF2506" w:rsidP="00BF2506">
      <w:pPr>
        <w:rPr>
          <w:rStyle w:val="Hyperlink"/>
          <w:rFonts w:cstheme="minorHAnsi"/>
          <w:color w:val="auto"/>
          <w:sz w:val="24"/>
          <w:szCs w:val="24"/>
          <w:u w:val="none"/>
        </w:rPr>
      </w:pPr>
      <w:r w:rsidRPr="00755687">
        <w:rPr>
          <w:rStyle w:val="Hyperlink"/>
          <w:rFonts w:cstheme="minorHAnsi"/>
          <w:color w:val="auto"/>
          <w:sz w:val="24"/>
          <w:szCs w:val="24"/>
          <w:u w:val="none"/>
        </w:rPr>
        <w:t>(Please refer to the P1 list – you should always have th</w:t>
      </w:r>
      <w:r w:rsidR="00AE6A6D">
        <w:rPr>
          <w:rStyle w:val="Hyperlink"/>
          <w:rFonts w:cstheme="minorHAnsi"/>
          <w:color w:val="auto"/>
          <w:sz w:val="24"/>
          <w:szCs w:val="24"/>
          <w:u w:val="none"/>
        </w:rPr>
        <w:t>ese</w:t>
      </w:r>
      <w:r w:rsidRPr="00755687">
        <w:rPr>
          <w:rStyle w:val="Hyperlink"/>
          <w:rFonts w:cstheme="minorHAnsi"/>
          <w:color w:val="auto"/>
          <w:sz w:val="24"/>
          <w:szCs w:val="24"/>
          <w:u w:val="none"/>
        </w:rPr>
        <w:t xml:space="preserve"> in your writing)</w:t>
      </w:r>
    </w:p>
    <w:p w14:paraId="7B9B0596" w14:textId="3F293EEE" w:rsidR="00BF2506" w:rsidRPr="00755687" w:rsidRDefault="00BF2506" w:rsidP="00BF2506">
      <w:pPr>
        <w:rPr>
          <w:rStyle w:val="Hyperlink"/>
          <w:rFonts w:cstheme="minorHAnsi"/>
          <w:color w:val="auto"/>
          <w:sz w:val="24"/>
          <w:szCs w:val="24"/>
          <w:u w:val="none"/>
        </w:rPr>
      </w:pPr>
      <w:r w:rsidRPr="00755687">
        <w:rPr>
          <w:rStyle w:val="Hyperlink"/>
          <w:rFonts w:cstheme="minorHAnsi"/>
          <w:color w:val="auto"/>
          <w:sz w:val="24"/>
          <w:szCs w:val="24"/>
          <w:u w:val="none"/>
        </w:rPr>
        <w:t>I can include a joining word (and, or, but, because)</w:t>
      </w:r>
    </w:p>
    <w:p w14:paraId="2C5FFFE3" w14:textId="04839B42" w:rsidR="00464F97" w:rsidRDefault="00BF2506" w:rsidP="00BF2506">
      <w:pPr>
        <w:rPr>
          <w:rStyle w:val="Hyperlink"/>
          <w:rFonts w:cstheme="minorHAnsi"/>
          <w:color w:val="auto"/>
          <w:sz w:val="24"/>
          <w:szCs w:val="24"/>
          <w:u w:val="none"/>
        </w:rPr>
      </w:pPr>
      <w:r w:rsidRPr="00755687">
        <w:rPr>
          <w:rStyle w:val="Hyperlink"/>
          <w:rFonts w:cstheme="minorHAnsi"/>
          <w:color w:val="auto"/>
          <w:sz w:val="24"/>
          <w:szCs w:val="24"/>
          <w:u w:val="none"/>
        </w:rPr>
        <w:t>I can include an adjective (a describing word) in my writing.</w:t>
      </w:r>
    </w:p>
    <w:p w14:paraId="47E7E10F" w14:textId="77777777" w:rsidR="00464F97" w:rsidRDefault="00464F97">
      <w:pPr>
        <w:rPr>
          <w:rStyle w:val="Hyperlink"/>
          <w:rFonts w:cstheme="minorHAnsi"/>
          <w:color w:val="auto"/>
          <w:sz w:val="24"/>
          <w:szCs w:val="24"/>
          <w:u w:val="none"/>
        </w:rPr>
      </w:pPr>
      <w:r>
        <w:rPr>
          <w:rStyle w:val="Hyperlink"/>
          <w:rFonts w:cstheme="minorHAnsi"/>
          <w:color w:val="auto"/>
          <w:sz w:val="24"/>
          <w:szCs w:val="24"/>
          <w:u w:val="none"/>
        </w:rPr>
        <w:br w:type="page"/>
      </w:r>
    </w:p>
    <w:p w14:paraId="64D96EFC" w14:textId="1E4B9A42" w:rsidR="00BF2506" w:rsidRPr="00755687" w:rsidRDefault="00464F97" w:rsidP="00BF2506">
      <w:pPr>
        <w:rPr>
          <w:rFonts w:cstheme="minorHAnsi"/>
          <w:sz w:val="24"/>
          <w:szCs w:val="24"/>
        </w:rPr>
      </w:pPr>
      <w:bookmarkStart w:id="0" w:name="_GoBack"/>
      <w:r>
        <w:rPr>
          <w:noProof/>
        </w:rPr>
        <w:lastRenderedPageBreak/>
        <w:drawing>
          <wp:inline distT="0" distB="0" distL="0" distR="0" wp14:anchorId="556993DE" wp14:editId="61BF267C">
            <wp:extent cx="9629513" cy="1603692"/>
            <wp:effectExtent l="0" t="6668" r="3493" b="349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9734146" cy="1621117"/>
                    </a:xfrm>
                    <a:prstGeom prst="rect">
                      <a:avLst/>
                    </a:prstGeom>
                  </pic:spPr>
                </pic:pic>
              </a:graphicData>
            </a:graphic>
          </wp:inline>
        </w:drawing>
      </w:r>
      <w:bookmarkEnd w:id="0"/>
    </w:p>
    <w:p w14:paraId="54FBFF35" w14:textId="1E8B7D8F" w:rsidR="007C05B9" w:rsidRPr="00900D13" w:rsidRDefault="007C05B9" w:rsidP="00900D13"/>
    <w:sectPr w:rsidR="007C05B9" w:rsidRPr="00900D13" w:rsidSect="00900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13"/>
    <w:rsid w:val="003E0AA9"/>
    <w:rsid w:val="00464F97"/>
    <w:rsid w:val="00755687"/>
    <w:rsid w:val="007A46C2"/>
    <w:rsid w:val="007C05B9"/>
    <w:rsid w:val="00900D13"/>
    <w:rsid w:val="00913953"/>
    <w:rsid w:val="00AE6A6D"/>
    <w:rsid w:val="00BF2506"/>
    <w:rsid w:val="00D7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CACE"/>
  <w15:chartTrackingRefBased/>
  <w15:docId w15:val="{4665A6D7-D0DF-4E0A-9FC9-9276F6DA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hLDBgg9UK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Boak</dc:creator>
  <cp:keywords/>
  <dc:description/>
  <cp:lastModifiedBy>Jemma Boak</cp:lastModifiedBy>
  <cp:revision>4</cp:revision>
  <dcterms:created xsi:type="dcterms:W3CDTF">2020-03-24T16:09:00Z</dcterms:created>
  <dcterms:modified xsi:type="dcterms:W3CDTF">2020-03-25T08:42:00Z</dcterms:modified>
</cp:coreProperties>
</file>