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25478" w14:textId="54FF6E88" w:rsidR="008766B6" w:rsidRPr="00121582" w:rsidRDefault="00121582" w:rsidP="00121582">
      <w:pPr>
        <w:jc w:val="center"/>
        <w:rPr>
          <w:rFonts w:ascii="Comic Sans MS" w:hAnsi="Comic Sans MS"/>
          <w:sz w:val="24"/>
          <w:szCs w:val="24"/>
          <w:lang w:val="en-GB"/>
        </w:rPr>
      </w:pPr>
      <w:r w:rsidRPr="00121582">
        <w:rPr>
          <w:rFonts w:ascii="Comic Sans MS" w:hAnsi="Comic Sans MS"/>
          <w:color w:val="FFC000"/>
          <w:sz w:val="96"/>
          <w:szCs w:val="96"/>
          <w:lang w:val="en-GB"/>
        </w:rPr>
        <w:t>Times Tables Tuesday</w:t>
      </w:r>
    </w:p>
    <w:p w14:paraId="10C7A52E" w14:textId="4CD953DF" w:rsidR="00121582" w:rsidRPr="00121582" w:rsidRDefault="00121582">
      <w:pPr>
        <w:rPr>
          <w:rFonts w:ascii="Comic Sans MS" w:hAnsi="Comic Sans MS"/>
          <w:b/>
          <w:bCs/>
          <w:sz w:val="24"/>
          <w:szCs w:val="24"/>
          <w:lang w:val="en-GB"/>
        </w:rPr>
      </w:pPr>
      <w:r w:rsidRPr="00121582">
        <w:rPr>
          <w:rFonts w:ascii="Comic Sans MS" w:hAnsi="Comic Sans MS"/>
          <w:b/>
          <w:bCs/>
          <w:sz w:val="24"/>
          <w:szCs w:val="24"/>
          <w:lang w:val="en-GB"/>
        </w:rPr>
        <w:t xml:space="preserve">Hi Primary 5, </w:t>
      </w:r>
    </w:p>
    <w:p w14:paraId="5C3E4584" w14:textId="54B7F8A8" w:rsidR="00121582" w:rsidRPr="00121582" w:rsidRDefault="00121582">
      <w:pPr>
        <w:rPr>
          <w:rFonts w:ascii="Comic Sans MS" w:hAnsi="Comic Sans MS"/>
          <w:b/>
          <w:bCs/>
          <w:sz w:val="24"/>
          <w:szCs w:val="24"/>
          <w:lang w:val="en-GB"/>
        </w:rPr>
      </w:pPr>
      <w:r w:rsidRPr="00121582">
        <w:rPr>
          <w:rFonts w:ascii="Comic Sans MS" w:hAnsi="Comic Sans MS"/>
          <w:b/>
          <w:bCs/>
          <w:sz w:val="24"/>
          <w:szCs w:val="24"/>
          <w:lang w:val="en-GB"/>
        </w:rPr>
        <w:t>Today your maths task is to practise your times tables by playing a game. You may wish to use an online game of your choosing, or you could play one of these games:</w:t>
      </w:r>
    </w:p>
    <w:p w14:paraId="3ED5AF52" w14:textId="26B3BA87" w:rsidR="00121582" w:rsidRPr="00121582" w:rsidRDefault="00121582">
      <w:pPr>
        <w:rPr>
          <w:rFonts w:ascii="Comic Sans MS" w:hAnsi="Comic Sans MS"/>
          <w:sz w:val="24"/>
          <w:szCs w:val="24"/>
          <w:lang w:val="en-GB"/>
        </w:rPr>
      </w:pPr>
    </w:p>
    <w:p w14:paraId="5FFFBA33" w14:textId="77777777" w:rsidR="00121582" w:rsidRDefault="00121582">
      <w:pPr>
        <w:rPr>
          <w:rFonts w:ascii="Comic Sans MS" w:hAnsi="Comic Sans MS"/>
          <w:sz w:val="24"/>
          <w:szCs w:val="24"/>
          <w:u w:val="single"/>
          <w:lang w:val="en-GB"/>
        </w:rPr>
      </w:pPr>
      <w:r w:rsidRPr="00121582">
        <w:rPr>
          <w:rFonts w:ascii="Comic Sans MS" w:hAnsi="Comic Sans MS"/>
          <w:sz w:val="24"/>
          <w:szCs w:val="24"/>
          <w:u w:val="single"/>
          <w:lang w:val="en-GB"/>
        </w:rPr>
        <w:t>Multiplication War</w:t>
      </w:r>
    </w:p>
    <w:p w14:paraId="019C0728" w14:textId="51525E7D" w:rsidR="00121582" w:rsidRPr="00121582" w:rsidRDefault="00121582">
      <w:pPr>
        <w:rPr>
          <w:rStyle w:val="Emphasis"/>
          <w:rFonts w:ascii="Comic Sans MS" w:hAnsi="Comic Sans MS"/>
          <w:i w:val="0"/>
          <w:iCs w:val="0"/>
          <w:sz w:val="24"/>
          <w:szCs w:val="24"/>
          <w:bdr w:val="none" w:sz="0" w:space="0" w:color="auto" w:frame="1"/>
        </w:rPr>
      </w:pPr>
      <w:r>
        <w:rPr>
          <w:rFonts w:ascii="Comic Sans MS" w:hAnsi="Comic Sans MS"/>
          <w:sz w:val="24"/>
          <w:szCs w:val="24"/>
          <w:shd w:val="clear" w:color="auto" w:fill="FFFFFF"/>
        </w:rPr>
        <w:t>P</w:t>
      </w:r>
      <w:r w:rsidRPr="00121582">
        <w:rPr>
          <w:rFonts w:ascii="Comic Sans MS" w:hAnsi="Comic Sans MS"/>
          <w:sz w:val="24"/>
          <w:szCs w:val="24"/>
          <w:shd w:val="clear" w:color="auto" w:fill="FFFFFF"/>
        </w:rPr>
        <w:t xml:space="preserve">lay multiplication war with a deck of cards. Just flip two cards and multiply. Whoever has the highest product keeps the cards. </w:t>
      </w:r>
      <w:r>
        <w:rPr>
          <w:rFonts w:ascii="Comic Sans MS" w:hAnsi="Comic Sans MS"/>
          <w:sz w:val="24"/>
          <w:szCs w:val="24"/>
          <w:shd w:val="clear" w:color="auto" w:fill="FFFFFF"/>
        </w:rPr>
        <w:t xml:space="preserve">The player with the most cards wins. </w:t>
      </w:r>
    </w:p>
    <w:p w14:paraId="5B1863FE" w14:textId="51C0EF59" w:rsidR="00121582" w:rsidRPr="00121582" w:rsidRDefault="00121582">
      <w:pPr>
        <w:rPr>
          <w:rStyle w:val="Emphasis"/>
          <w:rFonts w:ascii="Comic Sans MS" w:hAnsi="Comic Sans MS"/>
          <w:i w:val="0"/>
          <w:iCs w:val="0"/>
          <w:sz w:val="24"/>
          <w:szCs w:val="24"/>
          <w:bdr w:val="none" w:sz="0" w:space="0" w:color="auto" w:frame="1"/>
        </w:rPr>
      </w:pPr>
    </w:p>
    <w:p w14:paraId="1F7BB955" w14:textId="77777777" w:rsidR="00121582" w:rsidRDefault="00121582">
      <w:pPr>
        <w:rPr>
          <w:rStyle w:val="Emphasis"/>
          <w:rFonts w:ascii="Comic Sans MS" w:hAnsi="Comic Sans MS"/>
          <w:i w:val="0"/>
          <w:iCs w:val="0"/>
          <w:sz w:val="24"/>
          <w:szCs w:val="24"/>
          <w:u w:val="single"/>
          <w:bdr w:val="none" w:sz="0" w:space="0" w:color="auto" w:frame="1"/>
        </w:rPr>
      </w:pPr>
      <w:r w:rsidRPr="00121582">
        <w:rPr>
          <w:rStyle w:val="Emphasis"/>
          <w:rFonts w:ascii="Comic Sans MS" w:hAnsi="Comic Sans MS"/>
          <w:i w:val="0"/>
          <w:iCs w:val="0"/>
          <w:sz w:val="24"/>
          <w:szCs w:val="24"/>
          <w:u w:val="single"/>
          <w:bdr w:val="none" w:sz="0" w:space="0" w:color="auto" w:frame="1"/>
        </w:rPr>
        <w:t>Rock, Paper, Scissors</w:t>
      </w:r>
    </w:p>
    <w:p w14:paraId="14280030" w14:textId="6FC624B9" w:rsidR="00121582" w:rsidRPr="00121582" w:rsidRDefault="00121582">
      <w:pPr>
        <w:rPr>
          <w:rStyle w:val="Emphasis"/>
          <w:rFonts w:ascii="Comic Sans MS" w:hAnsi="Comic Sans MS"/>
          <w:i w:val="0"/>
          <w:iCs w:val="0"/>
          <w:sz w:val="24"/>
          <w:szCs w:val="24"/>
          <w:bdr w:val="none" w:sz="0" w:space="0" w:color="auto" w:frame="1"/>
        </w:rPr>
      </w:pPr>
      <w:r>
        <w:rPr>
          <w:rFonts w:ascii="Comic Sans MS" w:hAnsi="Comic Sans MS"/>
          <w:sz w:val="24"/>
          <w:szCs w:val="24"/>
          <w:shd w:val="clear" w:color="auto" w:fill="FFFFFF"/>
        </w:rPr>
        <w:t>P</w:t>
      </w:r>
      <w:r w:rsidRPr="00121582">
        <w:rPr>
          <w:rFonts w:ascii="Comic Sans MS" w:hAnsi="Comic Sans MS"/>
          <w:sz w:val="24"/>
          <w:szCs w:val="24"/>
          <w:shd w:val="clear" w:color="auto" w:fill="FFFFFF"/>
        </w:rPr>
        <w:t xml:space="preserve">ut up fingers instead of rock, </w:t>
      </w:r>
      <w:r w:rsidRPr="00121582">
        <w:rPr>
          <w:rFonts w:ascii="Comic Sans MS" w:hAnsi="Comic Sans MS"/>
          <w:sz w:val="24"/>
          <w:szCs w:val="24"/>
          <w:shd w:val="clear" w:color="auto" w:fill="FFFFFF"/>
        </w:rPr>
        <w:t>paper,</w:t>
      </w:r>
      <w:r>
        <w:rPr>
          <w:rFonts w:ascii="Comic Sans MS" w:hAnsi="Comic Sans MS"/>
          <w:sz w:val="24"/>
          <w:szCs w:val="24"/>
          <w:shd w:val="clear" w:color="auto" w:fill="FFFFFF"/>
        </w:rPr>
        <w:t xml:space="preserve"> </w:t>
      </w:r>
      <w:r w:rsidRPr="00121582">
        <w:rPr>
          <w:rFonts w:ascii="Comic Sans MS" w:hAnsi="Comic Sans MS"/>
          <w:sz w:val="24"/>
          <w:szCs w:val="24"/>
          <w:shd w:val="clear" w:color="auto" w:fill="FFFFFF"/>
        </w:rPr>
        <w:t xml:space="preserve">or scissors. The first </w:t>
      </w:r>
      <w:r>
        <w:rPr>
          <w:rFonts w:ascii="Comic Sans MS" w:hAnsi="Comic Sans MS"/>
          <w:sz w:val="24"/>
          <w:szCs w:val="24"/>
          <w:shd w:val="clear" w:color="auto" w:fill="FFFFFF"/>
        </w:rPr>
        <w:t>person</w:t>
      </w:r>
      <w:r w:rsidRPr="00121582">
        <w:rPr>
          <w:rFonts w:ascii="Comic Sans MS" w:hAnsi="Comic Sans MS"/>
          <w:sz w:val="24"/>
          <w:szCs w:val="24"/>
          <w:shd w:val="clear" w:color="auto" w:fill="FFFFFF"/>
        </w:rPr>
        <w:t xml:space="preserve"> to multiply the two sets of fingers together and call out the product </w:t>
      </w:r>
      <w:r>
        <w:rPr>
          <w:rFonts w:ascii="Comic Sans MS" w:hAnsi="Comic Sans MS"/>
          <w:sz w:val="24"/>
          <w:szCs w:val="24"/>
          <w:shd w:val="clear" w:color="auto" w:fill="FFFFFF"/>
        </w:rPr>
        <w:t xml:space="preserve">(answer) </w:t>
      </w:r>
      <w:r w:rsidRPr="00121582">
        <w:rPr>
          <w:rFonts w:ascii="Comic Sans MS" w:hAnsi="Comic Sans MS"/>
          <w:sz w:val="24"/>
          <w:szCs w:val="24"/>
          <w:shd w:val="clear" w:color="auto" w:fill="FFFFFF"/>
        </w:rPr>
        <w:t xml:space="preserve">gets a point. </w:t>
      </w:r>
    </w:p>
    <w:p w14:paraId="05D3C2BB" w14:textId="27E230B7" w:rsidR="00121582" w:rsidRPr="00121582" w:rsidRDefault="00121582">
      <w:pPr>
        <w:rPr>
          <w:rStyle w:val="Emphasis"/>
          <w:rFonts w:ascii="Comic Sans MS" w:hAnsi="Comic Sans MS"/>
          <w:i w:val="0"/>
          <w:iCs w:val="0"/>
          <w:sz w:val="24"/>
          <w:szCs w:val="24"/>
          <w:bdr w:val="none" w:sz="0" w:space="0" w:color="auto" w:frame="1"/>
        </w:rPr>
      </w:pPr>
    </w:p>
    <w:p w14:paraId="52A0896D" w14:textId="77777777" w:rsidR="00121582" w:rsidRPr="003C26C8" w:rsidRDefault="00121582" w:rsidP="00121582">
      <w:pPr>
        <w:pStyle w:val="NormalWeb"/>
        <w:spacing w:before="0" w:beforeAutospacing="0" w:after="0" w:afterAutospacing="0"/>
        <w:textAlignment w:val="baseline"/>
        <w:rPr>
          <w:rFonts w:ascii="Comic Sans MS" w:hAnsi="Comic Sans MS"/>
          <w:u w:val="single"/>
        </w:rPr>
      </w:pPr>
      <w:r w:rsidRPr="003C26C8">
        <w:rPr>
          <w:rFonts w:ascii="Comic Sans MS" w:hAnsi="Comic Sans MS"/>
          <w:u w:val="single"/>
        </w:rPr>
        <w:t xml:space="preserve">Arrays </w:t>
      </w:r>
    </w:p>
    <w:p w14:paraId="673C1326" w14:textId="77777777" w:rsidR="003C26C8" w:rsidRDefault="003C26C8" w:rsidP="00121582">
      <w:pPr>
        <w:pStyle w:val="NormalWeb"/>
        <w:spacing w:before="0" w:beforeAutospacing="0" w:after="0" w:afterAutospacing="0"/>
        <w:textAlignment w:val="baseline"/>
        <w:rPr>
          <w:rFonts w:ascii="Comic Sans MS" w:hAnsi="Comic Sans MS"/>
        </w:rPr>
      </w:pPr>
    </w:p>
    <w:p w14:paraId="015687B0" w14:textId="63343D7C" w:rsidR="00121582" w:rsidRPr="00121582" w:rsidRDefault="003C26C8" w:rsidP="00121582">
      <w:pPr>
        <w:pStyle w:val="NormalWeb"/>
        <w:spacing w:before="0" w:beforeAutospacing="0" w:after="0" w:afterAutospacing="0"/>
        <w:textAlignment w:val="baseline"/>
        <w:rPr>
          <w:rFonts w:ascii="Comic Sans MS" w:hAnsi="Comic Sans MS"/>
        </w:rPr>
      </w:pPr>
      <w:r>
        <w:rPr>
          <w:noProof/>
        </w:rPr>
        <w:drawing>
          <wp:anchor distT="0" distB="0" distL="114300" distR="114300" simplePos="0" relativeHeight="251659264" behindDoc="0" locked="0" layoutInCell="1" allowOverlap="1" wp14:anchorId="21EB3124" wp14:editId="5B7614CA">
            <wp:simplePos x="0" y="0"/>
            <wp:positionH relativeFrom="column">
              <wp:posOffset>0</wp:posOffset>
            </wp:positionH>
            <wp:positionV relativeFrom="paragraph">
              <wp:posOffset>-2540</wp:posOffset>
            </wp:positionV>
            <wp:extent cx="2531868" cy="1800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1868" cy="1800000"/>
                    </a:xfrm>
                    <a:prstGeom prst="rect">
                      <a:avLst/>
                    </a:prstGeom>
                    <a:noFill/>
                    <a:ln>
                      <a:noFill/>
                    </a:ln>
                  </pic:spPr>
                </pic:pic>
              </a:graphicData>
            </a:graphic>
          </wp:anchor>
        </w:drawing>
      </w:r>
      <w:r w:rsidR="00121582" w:rsidRPr="00121582">
        <w:rPr>
          <w:rFonts w:ascii="Comic Sans MS" w:hAnsi="Comic Sans MS"/>
        </w:rPr>
        <w:t xml:space="preserve">An array is a systematic arrangement of similar objects, usually in rows and columns. Using unusual objects helps the concept stick. Fun ideas to try: paper clips, pretzels, M&amp;Ms, crayons, tiles, blocks, buttons, popcorn kernels, rice, washers, chocolate chips, pom-poms, cheese balls, jewels, Smarties, pennies, raisins, pistachios, lentils, counters, or LEGO bricks. </w:t>
      </w:r>
    </w:p>
    <w:p w14:paraId="2B739979" w14:textId="7DB08AC2" w:rsidR="00121582" w:rsidRDefault="00121582">
      <w:pPr>
        <w:rPr>
          <w:rFonts w:ascii="Comic Sans MS" w:hAnsi="Comic Sans MS"/>
          <w:sz w:val="24"/>
          <w:szCs w:val="24"/>
          <w:lang w:val="en-GB"/>
        </w:rPr>
      </w:pPr>
    </w:p>
    <w:p w14:paraId="1D2D9543" w14:textId="77777777" w:rsidR="003C26C8" w:rsidRDefault="003C26C8">
      <w:pPr>
        <w:rPr>
          <w:rFonts w:ascii="Comic Sans MS" w:hAnsi="Comic Sans MS"/>
          <w:sz w:val="24"/>
          <w:szCs w:val="24"/>
          <w:u w:val="single"/>
          <w:lang w:val="en-GB"/>
        </w:rPr>
      </w:pPr>
    </w:p>
    <w:p w14:paraId="0EBA98EB" w14:textId="77777777" w:rsidR="003C26C8" w:rsidRDefault="003C26C8">
      <w:pPr>
        <w:rPr>
          <w:rFonts w:ascii="Comic Sans MS" w:hAnsi="Comic Sans MS"/>
          <w:sz w:val="24"/>
          <w:szCs w:val="24"/>
          <w:u w:val="single"/>
          <w:lang w:val="en-GB"/>
        </w:rPr>
      </w:pPr>
    </w:p>
    <w:p w14:paraId="78C82A7C" w14:textId="78C3E87A" w:rsidR="003C26C8" w:rsidRPr="003C26C8" w:rsidRDefault="003C26C8">
      <w:pPr>
        <w:rPr>
          <w:rFonts w:ascii="Comic Sans MS" w:hAnsi="Comic Sans MS"/>
          <w:sz w:val="24"/>
          <w:szCs w:val="24"/>
          <w:u w:val="single"/>
          <w:lang w:val="en-GB"/>
        </w:rPr>
      </w:pPr>
      <w:r w:rsidRPr="003C26C8">
        <w:rPr>
          <w:rFonts w:ascii="Comic Sans MS" w:hAnsi="Comic Sans MS"/>
          <w:sz w:val="24"/>
          <w:szCs w:val="24"/>
          <w:u w:val="single"/>
          <w:lang w:val="en-GB"/>
        </w:rPr>
        <w:lastRenderedPageBreak/>
        <w:t>Make a Multiplication Problem Generator</w:t>
      </w:r>
    </w:p>
    <w:p w14:paraId="1789ECDF" w14:textId="6E3264C7" w:rsidR="003C26C8" w:rsidRDefault="003C26C8">
      <w:pPr>
        <w:rPr>
          <w:rStyle w:val="Emphasis"/>
          <w:rFonts w:ascii="Comic Sans MS" w:hAnsi="Comic Sans MS"/>
          <w:i w:val="0"/>
          <w:iCs w:val="0"/>
          <w:sz w:val="24"/>
          <w:szCs w:val="24"/>
          <w:bdr w:val="none" w:sz="0" w:space="0" w:color="auto" w:frame="1"/>
        </w:rPr>
      </w:pPr>
      <w:r>
        <w:rPr>
          <w:noProof/>
        </w:rPr>
        <w:drawing>
          <wp:anchor distT="0" distB="0" distL="114300" distR="114300" simplePos="0" relativeHeight="251658240" behindDoc="1" locked="0" layoutInCell="1" allowOverlap="1" wp14:anchorId="4F1D9D34" wp14:editId="0463A4A9">
            <wp:simplePos x="0" y="0"/>
            <wp:positionH relativeFrom="column">
              <wp:posOffset>0</wp:posOffset>
            </wp:positionH>
            <wp:positionV relativeFrom="paragraph">
              <wp:posOffset>-1905</wp:posOffset>
            </wp:positionV>
            <wp:extent cx="2407920" cy="17995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7920" cy="1799590"/>
                    </a:xfrm>
                    <a:prstGeom prst="rect">
                      <a:avLst/>
                    </a:prstGeom>
                    <a:noFill/>
                    <a:ln>
                      <a:noFill/>
                    </a:ln>
                  </pic:spPr>
                </pic:pic>
              </a:graphicData>
            </a:graphic>
          </wp:anchor>
        </w:drawing>
      </w:r>
      <w:r w:rsidR="00121582" w:rsidRPr="00121582">
        <w:rPr>
          <w:rFonts w:ascii="Comic Sans MS" w:hAnsi="Comic Sans MS"/>
          <w:sz w:val="24"/>
          <w:szCs w:val="24"/>
          <w:shd w:val="clear" w:color="auto" w:fill="FFFFFF"/>
        </w:rPr>
        <w:t>Use an egg carton and write a number in the bottom of each depression. Put two marbles inside. Students shake the egg carton, open the top, and whatever two numbers the marbles have landed on, they multiply together.</w:t>
      </w:r>
      <w:r>
        <w:rPr>
          <w:rFonts w:ascii="Comic Sans MS" w:hAnsi="Comic Sans MS"/>
          <w:sz w:val="24"/>
          <w:szCs w:val="24"/>
          <w:shd w:val="clear" w:color="auto" w:fill="FFFFFF"/>
        </w:rPr>
        <w:t xml:space="preserve"> Play alone or with a buddy.</w:t>
      </w:r>
    </w:p>
    <w:p w14:paraId="1E51223A" w14:textId="299ACF55" w:rsidR="003C26C8" w:rsidRDefault="003C26C8">
      <w:pPr>
        <w:rPr>
          <w:rStyle w:val="Emphasis"/>
          <w:rFonts w:ascii="Comic Sans MS" w:hAnsi="Comic Sans MS"/>
          <w:i w:val="0"/>
          <w:iCs w:val="0"/>
          <w:sz w:val="24"/>
          <w:szCs w:val="24"/>
          <w:bdr w:val="none" w:sz="0" w:space="0" w:color="auto" w:frame="1"/>
        </w:rPr>
      </w:pPr>
    </w:p>
    <w:p w14:paraId="3310B590" w14:textId="0CD42087" w:rsidR="003C26C8" w:rsidRPr="00121582" w:rsidRDefault="003C26C8">
      <w:pPr>
        <w:rPr>
          <w:rStyle w:val="Emphasis"/>
          <w:rFonts w:ascii="Comic Sans MS" w:hAnsi="Comic Sans MS"/>
          <w:i w:val="0"/>
          <w:iCs w:val="0"/>
          <w:sz w:val="24"/>
          <w:szCs w:val="24"/>
          <w:bdr w:val="none" w:sz="0" w:space="0" w:color="auto" w:frame="1"/>
        </w:rPr>
      </w:pPr>
      <w:r>
        <w:rPr>
          <w:rStyle w:val="Emphasis"/>
          <w:rFonts w:ascii="Comic Sans MS" w:hAnsi="Comic Sans MS"/>
          <w:i w:val="0"/>
          <w:iCs w:val="0"/>
          <w:sz w:val="24"/>
          <w:szCs w:val="24"/>
          <w:bdr w:val="none" w:sz="0" w:space="0" w:color="auto" w:frame="1"/>
        </w:rPr>
        <w:t>You might also wish to try this…</w:t>
      </w:r>
    </w:p>
    <w:p w14:paraId="10918FCD" w14:textId="77777777" w:rsidR="003C26C8" w:rsidRPr="003C26C8" w:rsidRDefault="003C26C8">
      <w:pPr>
        <w:rPr>
          <w:rFonts w:ascii="Comic Sans MS" w:hAnsi="Comic Sans MS"/>
          <w:sz w:val="24"/>
          <w:szCs w:val="24"/>
          <w:u w:val="single"/>
          <w:shd w:val="clear" w:color="auto" w:fill="FFFFFF"/>
        </w:rPr>
      </w:pPr>
      <w:r w:rsidRPr="003C26C8">
        <w:rPr>
          <w:rFonts w:ascii="Comic Sans MS" w:hAnsi="Comic Sans MS"/>
          <w:sz w:val="24"/>
          <w:szCs w:val="24"/>
          <w:u w:val="single"/>
          <w:shd w:val="clear" w:color="auto" w:fill="FFFFFF"/>
        </w:rPr>
        <w:t>Videos</w:t>
      </w:r>
    </w:p>
    <w:p w14:paraId="6821A13C" w14:textId="40FBA263" w:rsidR="00121582" w:rsidRPr="00121582" w:rsidRDefault="003C26C8">
      <w:pPr>
        <w:rPr>
          <w:rFonts w:ascii="Comic Sans MS" w:hAnsi="Comic Sans MS"/>
          <w:sz w:val="24"/>
          <w:szCs w:val="24"/>
          <w:lang w:val="en-GB"/>
        </w:rPr>
      </w:pPr>
      <w:r>
        <w:rPr>
          <w:rFonts w:ascii="Comic Sans MS" w:hAnsi="Comic Sans MS"/>
          <w:sz w:val="24"/>
          <w:szCs w:val="24"/>
          <w:shd w:val="clear" w:color="auto" w:fill="FFFFFF"/>
        </w:rPr>
        <w:t>S</w:t>
      </w:r>
      <w:r w:rsidR="00121582" w:rsidRPr="00121582">
        <w:rPr>
          <w:rFonts w:ascii="Comic Sans MS" w:hAnsi="Comic Sans MS"/>
          <w:sz w:val="24"/>
          <w:szCs w:val="24"/>
          <w:shd w:val="clear" w:color="auto" w:fill="FFFFFF"/>
        </w:rPr>
        <w:t>earch for multiplication </w:t>
      </w:r>
      <w:hyperlink r:id="rId6" w:tgtFrame="_blank" w:history="1">
        <w:r w:rsidR="00121582" w:rsidRPr="00121582">
          <w:rPr>
            <w:rStyle w:val="Hyperlink"/>
            <w:rFonts w:ascii="Comic Sans MS" w:hAnsi="Comic Sans MS"/>
            <w:color w:val="auto"/>
            <w:sz w:val="24"/>
            <w:szCs w:val="24"/>
            <w:bdr w:val="none" w:sz="0" w:space="0" w:color="auto" w:frame="1"/>
          </w:rPr>
          <w:t>sing-along videos</w:t>
        </w:r>
      </w:hyperlink>
      <w:r w:rsidR="00121582" w:rsidRPr="00121582">
        <w:rPr>
          <w:rFonts w:ascii="Comic Sans MS" w:hAnsi="Comic Sans MS"/>
          <w:sz w:val="24"/>
          <w:szCs w:val="24"/>
          <w:shd w:val="clear" w:color="auto" w:fill="FFFFFF"/>
        </w:rPr>
        <w:t xml:space="preserve"> and sing </w:t>
      </w:r>
      <w:r>
        <w:rPr>
          <w:rFonts w:ascii="Comic Sans MS" w:hAnsi="Comic Sans MS"/>
          <w:sz w:val="24"/>
          <w:szCs w:val="24"/>
          <w:shd w:val="clear" w:color="auto" w:fill="FFFFFF"/>
        </w:rPr>
        <w:t>your</w:t>
      </w:r>
      <w:r w:rsidR="00121582" w:rsidRPr="00121582">
        <w:rPr>
          <w:rFonts w:ascii="Comic Sans MS" w:hAnsi="Comic Sans MS"/>
          <w:sz w:val="24"/>
          <w:szCs w:val="24"/>
          <w:shd w:val="clear" w:color="auto" w:fill="FFFFFF"/>
        </w:rPr>
        <w:t xml:space="preserve"> way to multiplication mastery</w:t>
      </w:r>
      <w:r>
        <w:rPr>
          <w:rFonts w:ascii="Comic Sans MS" w:hAnsi="Comic Sans MS"/>
          <w:sz w:val="24"/>
          <w:szCs w:val="24"/>
          <w:shd w:val="clear" w:color="auto" w:fill="FFFFFF"/>
        </w:rPr>
        <w:t>!</w:t>
      </w:r>
    </w:p>
    <w:sectPr w:rsidR="00121582" w:rsidRPr="00121582" w:rsidSect="001215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82"/>
    <w:rsid w:val="00121582"/>
    <w:rsid w:val="003C26C8"/>
    <w:rsid w:val="0087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FDC3"/>
  <w15:chartTrackingRefBased/>
  <w15:docId w15:val="{C246F268-4484-4A92-A0E7-FD587E19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1582"/>
    <w:rPr>
      <w:i/>
      <w:iCs/>
    </w:rPr>
  </w:style>
  <w:style w:type="paragraph" w:styleId="NormalWeb">
    <w:name w:val="Normal (Web)"/>
    <w:basedOn w:val="Normal"/>
    <w:uiPriority w:val="99"/>
    <w:semiHidden/>
    <w:unhideWhenUsed/>
    <w:rsid w:val="001215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15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96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1kTMwo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Cameron</dc:creator>
  <cp:keywords/>
  <dc:description/>
  <cp:lastModifiedBy>Rachel Cameron</cp:lastModifiedBy>
  <cp:revision>1</cp:revision>
  <dcterms:created xsi:type="dcterms:W3CDTF">2020-06-22T14:50:00Z</dcterms:created>
  <dcterms:modified xsi:type="dcterms:W3CDTF">2020-06-22T15:06:00Z</dcterms:modified>
</cp:coreProperties>
</file>